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39B7C" w14:textId="77777777" w:rsidR="007F4B0D" w:rsidRPr="00231778" w:rsidRDefault="007F4B0D" w:rsidP="007F4B0D">
      <w:pPr>
        <w:autoSpaceDE w:val="0"/>
        <w:autoSpaceDN w:val="0"/>
        <w:adjustRightInd w:val="0"/>
        <w:ind w:left="-284"/>
        <w:rPr>
          <w:rFonts w:eastAsia="HelveticaNeueLTPro-Bd"/>
          <w:b/>
          <w:lang w:eastAsia="en-US"/>
        </w:rPr>
      </w:pPr>
      <w:r w:rsidRPr="00231778">
        <w:rPr>
          <w:rFonts w:eastAsia="HelveticaNeueLTPro-Bd"/>
          <w:b/>
          <w:lang w:eastAsia="en-US"/>
        </w:rPr>
        <w:t>Wymagania edukacyjne na poszczególne oceny z biologii dla klasy drugiej szkoły ponadpodstawowej</w:t>
      </w:r>
    </w:p>
    <w:p w14:paraId="5770C946" w14:textId="1D63F91B" w:rsidR="007F4B0D" w:rsidRPr="00231778" w:rsidRDefault="007F4B0D" w:rsidP="007F4B0D">
      <w:pPr>
        <w:ind w:left="-426" w:firstLine="142"/>
        <w:rPr>
          <w:rFonts w:eastAsia="HelveticaNeueLTPro-Bd"/>
          <w:b/>
          <w:color w:val="EE0000"/>
          <w:lang w:eastAsia="en-US"/>
        </w:rPr>
      </w:pPr>
      <w:r w:rsidRPr="00231778">
        <w:rPr>
          <w:rFonts w:eastAsia="HelveticaNeueLTPro-Bd"/>
          <w:b/>
          <w:lang w:eastAsia="en-US"/>
        </w:rPr>
        <w:t>dla zakresu rozszerzonego  od 1 września 202</w:t>
      </w:r>
      <w:r w:rsidR="00D04E5C" w:rsidRPr="00231778">
        <w:rPr>
          <w:rFonts w:eastAsia="HelveticaNeueLTPro-Bd"/>
          <w:b/>
          <w:lang w:eastAsia="en-US"/>
        </w:rPr>
        <w:t>5</w:t>
      </w:r>
      <w:r w:rsidRPr="00231778">
        <w:rPr>
          <w:rFonts w:eastAsia="HelveticaNeueLTPro-Bd"/>
          <w:b/>
          <w:lang w:eastAsia="en-US"/>
        </w:rPr>
        <w:t>r.</w:t>
      </w:r>
      <w:r w:rsidR="0032335B" w:rsidRPr="00231778">
        <w:rPr>
          <w:rFonts w:eastAsia="HelveticaNeueLTPro-Bd"/>
          <w:b/>
          <w:lang w:eastAsia="en-US"/>
        </w:rPr>
        <w:t xml:space="preserve"> (</w:t>
      </w:r>
      <w:r w:rsidR="0032335B" w:rsidRPr="00231778">
        <w:rPr>
          <w:rFonts w:eastAsia="HelveticaNeueLTPro-Bd"/>
          <w:b/>
          <w:i/>
          <w:lang w:eastAsia="en-US"/>
        </w:rPr>
        <w:t>3 godziny tygodniowo</w:t>
      </w:r>
      <w:r w:rsidR="0032335B" w:rsidRPr="00231778">
        <w:rPr>
          <w:rFonts w:eastAsia="HelveticaNeueLTPro-Bd"/>
          <w:b/>
          <w:lang w:eastAsia="en-US"/>
        </w:rPr>
        <w:t>)</w:t>
      </w:r>
      <w:r w:rsidR="00D04E5C" w:rsidRPr="00231778">
        <w:rPr>
          <w:rFonts w:eastAsia="HelveticaNeueLTPro-Bd"/>
          <w:b/>
          <w:lang w:eastAsia="en-US"/>
        </w:rPr>
        <w:t xml:space="preserve"> do podręcznika Nowa Biologia na czasie ZR 2</w:t>
      </w:r>
    </w:p>
    <w:p w14:paraId="29910F5D" w14:textId="77777777" w:rsidR="0032335B" w:rsidRPr="00231778" w:rsidRDefault="0032335B" w:rsidP="007F4B0D">
      <w:pPr>
        <w:ind w:left="-426" w:firstLine="142"/>
        <w:rPr>
          <w:rFonts w:eastAsia="HelveticaNeueLTPro-Bd"/>
          <w:b/>
          <w:color w:val="EE0000"/>
          <w:lang w:eastAsia="en-US"/>
        </w:rPr>
      </w:pPr>
    </w:p>
    <w:tbl>
      <w:tblPr>
        <w:tblW w:w="153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984"/>
        <w:gridCol w:w="2807"/>
        <w:gridCol w:w="2552"/>
        <w:gridCol w:w="2693"/>
        <w:gridCol w:w="2268"/>
        <w:gridCol w:w="2415"/>
      </w:tblGrid>
      <w:tr w:rsidR="00776BAD" w:rsidRPr="000C30A6" w14:paraId="473E6B84" w14:textId="77777777" w:rsidTr="009F1DB1">
        <w:tc>
          <w:tcPr>
            <w:tcW w:w="597" w:type="dxa"/>
            <w:vMerge w:val="restart"/>
            <w:vAlign w:val="center"/>
          </w:tcPr>
          <w:p w14:paraId="3E67AF88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  <w:szCs w:val="20"/>
              </w:rPr>
            </w:pPr>
            <w:r w:rsidRPr="00AA4B71">
              <w:rPr>
                <w:b/>
                <w:color w:val="FF0000"/>
                <w:sz w:val="20"/>
                <w:szCs w:val="20"/>
              </w:rPr>
              <w:t>Lp.</w:t>
            </w:r>
          </w:p>
        </w:tc>
        <w:tc>
          <w:tcPr>
            <w:tcW w:w="1984" w:type="dxa"/>
            <w:vMerge w:val="restart"/>
            <w:vAlign w:val="center"/>
          </w:tcPr>
          <w:p w14:paraId="2AC5DA76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  <w:szCs w:val="20"/>
              </w:rPr>
            </w:pPr>
            <w:r w:rsidRPr="00AA4B71">
              <w:rPr>
                <w:b/>
                <w:color w:val="FF0000"/>
                <w:sz w:val="20"/>
                <w:szCs w:val="20"/>
              </w:rPr>
              <w:t>Temat</w:t>
            </w:r>
          </w:p>
        </w:tc>
        <w:tc>
          <w:tcPr>
            <w:tcW w:w="12735" w:type="dxa"/>
            <w:gridSpan w:val="5"/>
          </w:tcPr>
          <w:p w14:paraId="035AA37C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Poziom wymagań</w:t>
            </w:r>
          </w:p>
        </w:tc>
      </w:tr>
      <w:tr w:rsidR="00776BAD" w:rsidRPr="000C30A6" w14:paraId="1324B91E" w14:textId="77777777" w:rsidTr="009F1DB1">
        <w:tc>
          <w:tcPr>
            <w:tcW w:w="597" w:type="dxa"/>
            <w:vMerge/>
          </w:tcPr>
          <w:p w14:paraId="40AF8BE2" w14:textId="77777777" w:rsidR="00776BAD" w:rsidRPr="00AA4B71" w:rsidRDefault="00776BAD" w:rsidP="00CC5C65">
            <w:pPr>
              <w:shd w:val="clear" w:color="auto" w:fill="FFFFFF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9962A48" w14:textId="77777777" w:rsidR="00776BAD" w:rsidRPr="00AA4B71" w:rsidRDefault="00776BAD" w:rsidP="00CC5C65">
            <w:pPr>
              <w:shd w:val="clear" w:color="auto" w:fill="FFFFFF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807" w:type="dxa"/>
          </w:tcPr>
          <w:p w14:paraId="00E0C315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49A8B593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dopuszczająca</w:t>
            </w:r>
          </w:p>
        </w:tc>
        <w:tc>
          <w:tcPr>
            <w:tcW w:w="2552" w:type="dxa"/>
          </w:tcPr>
          <w:p w14:paraId="684AA40A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ocena</w:t>
            </w:r>
          </w:p>
          <w:p w14:paraId="1283FE8F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 dostateczna</w:t>
            </w:r>
          </w:p>
        </w:tc>
        <w:tc>
          <w:tcPr>
            <w:tcW w:w="2693" w:type="dxa"/>
          </w:tcPr>
          <w:p w14:paraId="6CC96F24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06B9A4F4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dobra</w:t>
            </w:r>
          </w:p>
        </w:tc>
        <w:tc>
          <w:tcPr>
            <w:tcW w:w="2268" w:type="dxa"/>
          </w:tcPr>
          <w:p w14:paraId="1AF9D546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7D778D7B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bardzo dobra</w:t>
            </w:r>
          </w:p>
        </w:tc>
        <w:tc>
          <w:tcPr>
            <w:tcW w:w="2415" w:type="dxa"/>
          </w:tcPr>
          <w:p w14:paraId="6E7BAA95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 xml:space="preserve">ocena </w:t>
            </w:r>
          </w:p>
          <w:p w14:paraId="194BFC8F" w14:textId="77777777" w:rsidR="00776BAD" w:rsidRPr="00AA4B71" w:rsidRDefault="00776BAD" w:rsidP="00CC5C65">
            <w:pPr>
              <w:shd w:val="clear" w:color="auto" w:fill="FFFFFF"/>
              <w:jc w:val="center"/>
              <w:rPr>
                <w:b/>
                <w:color w:val="FF0000"/>
                <w:sz w:val="20"/>
              </w:rPr>
            </w:pPr>
            <w:r w:rsidRPr="00AA4B71">
              <w:rPr>
                <w:b/>
                <w:color w:val="FF0000"/>
                <w:sz w:val="20"/>
              </w:rPr>
              <w:t>celująca</w:t>
            </w:r>
          </w:p>
        </w:tc>
      </w:tr>
      <w:tr w:rsidR="001C483E" w:rsidRPr="000C30A6" w14:paraId="29E5B767" w14:textId="77777777" w:rsidTr="009F1DB1">
        <w:tc>
          <w:tcPr>
            <w:tcW w:w="15316" w:type="dxa"/>
            <w:gridSpan w:val="7"/>
            <w:shd w:val="clear" w:color="auto" w:fill="FFFFFF"/>
          </w:tcPr>
          <w:p w14:paraId="02DE6C19" w14:textId="025A0E14" w:rsidR="001C483E" w:rsidRPr="00FD7126" w:rsidRDefault="00AA4B71" w:rsidP="00AA4B71">
            <w:pPr>
              <w:shd w:val="clear" w:color="auto" w:fill="FFFFFF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107E88" w:rsidRPr="00FD7126">
              <w:rPr>
                <w:b/>
                <w:bCs/>
                <w:sz w:val="22"/>
                <w:szCs w:val="22"/>
              </w:rPr>
              <w:t xml:space="preserve">1. </w:t>
            </w:r>
            <w:r w:rsidR="00CD3147">
              <w:rPr>
                <w:b/>
                <w:bCs/>
                <w:sz w:val="22"/>
                <w:szCs w:val="22"/>
              </w:rPr>
              <w:t>Wirusy, bakterie, protisty i grzyby</w:t>
            </w:r>
          </w:p>
        </w:tc>
      </w:tr>
      <w:tr w:rsidR="00776BAD" w:rsidRPr="000C30A6" w14:paraId="4DD7548E" w14:textId="77777777" w:rsidTr="009F1DB1">
        <w:tc>
          <w:tcPr>
            <w:tcW w:w="597" w:type="dxa"/>
            <w:shd w:val="clear" w:color="auto" w:fill="FFFFFF"/>
          </w:tcPr>
          <w:p w14:paraId="0C0D5C2A" w14:textId="29C5018D" w:rsidR="00776BAD" w:rsidRPr="00484E12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77956C61" w14:textId="05D946AF" w:rsidR="00776BAD" w:rsidRPr="00484E12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3A6BBD20" w14:textId="77777777" w:rsidR="00776BAD" w:rsidRPr="00484E12" w:rsidRDefault="00776BAD" w:rsidP="00CC5C65">
            <w:pPr>
              <w:shd w:val="clear" w:color="auto" w:fill="FFFFFF"/>
              <w:rPr>
                <w:sz w:val="20"/>
                <w:szCs w:val="20"/>
              </w:rPr>
            </w:pPr>
          </w:p>
          <w:p w14:paraId="52434014" w14:textId="77777777" w:rsidR="00776BAD" w:rsidRPr="00484E12" w:rsidRDefault="00776BAD" w:rsidP="00CC5C65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14:paraId="78FE15BB" w14:textId="77777777" w:rsidR="00776BAD" w:rsidRPr="00FD7126" w:rsidRDefault="00776BAD" w:rsidP="00CC5C65">
            <w:pPr>
              <w:shd w:val="clear" w:color="auto" w:fill="FFFFFF"/>
              <w:contextualSpacing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 xml:space="preserve">Wirusy – molekularne pasożyty </w:t>
            </w:r>
          </w:p>
        </w:tc>
        <w:tc>
          <w:tcPr>
            <w:tcW w:w="2807" w:type="dxa"/>
            <w:shd w:val="clear" w:color="auto" w:fill="FFFFFF"/>
          </w:tcPr>
          <w:p w14:paraId="4694984D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4DA39511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przedstawia budowę wirusów jako bezkomórkowych form infekcyjnych</w:t>
            </w:r>
          </w:p>
          <w:p w14:paraId="179A97E0" w14:textId="77777777" w:rsidR="00205FD0" w:rsidRPr="00FD7126" w:rsidRDefault="001C483E" w:rsidP="00205FD0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205FD0" w:rsidRPr="00FD7126">
              <w:rPr>
                <w:sz w:val="22"/>
                <w:szCs w:val="22"/>
              </w:rPr>
              <w:t xml:space="preserve">definiuje pojęcia: </w:t>
            </w:r>
            <w:r w:rsidR="00205FD0" w:rsidRPr="00FD7126">
              <w:rPr>
                <w:i/>
                <w:sz w:val="22"/>
                <w:szCs w:val="22"/>
              </w:rPr>
              <w:t>wirion, odwrotna transkrypcja</w:t>
            </w:r>
          </w:p>
          <w:p w14:paraId="20C13907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cechy wirusów </w:t>
            </w:r>
          </w:p>
          <w:p w14:paraId="2FB5946A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drogi rozprzestrzeniania się </w:t>
            </w:r>
            <w:r w:rsidR="003D3A5D" w:rsidRPr="00FD7126">
              <w:rPr>
                <w:sz w:val="22"/>
                <w:szCs w:val="22"/>
              </w:rPr>
              <w:t>wybranych</w:t>
            </w:r>
            <w:r w:rsidR="00776BAD" w:rsidRPr="00FD7126">
              <w:rPr>
                <w:sz w:val="22"/>
                <w:szCs w:val="22"/>
              </w:rPr>
              <w:t xml:space="preserve"> chorób </w:t>
            </w:r>
            <w:r w:rsidR="003D3A5D" w:rsidRPr="00FD7126">
              <w:rPr>
                <w:sz w:val="22"/>
                <w:szCs w:val="22"/>
              </w:rPr>
              <w:t xml:space="preserve">wirusowych </w:t>
            </w:r>
            <w:r w:rsidR="00776BAD" w:rsidRPr="00FD7126">
              <w:rPr>
                <w:sz w:val="22"/>
                <w:szCs w:val="22"/>
              </w:rPr>
              <w:t>roślin, zwierząt i człowieka</w:t>
            </w:r>
          </w:p>
          <w:p w14:paraId="640B7C4D" w14:textId="77777777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zasady profilaktyki </w:t>
            </w:r>
            <w:r w:rsidR="003D3A5D" w:rsidRPr="00FD7126">
              <w:rPr>
                <w:sz w:val="22"/>
                <w:szCs w:val="22"/>
              </w:rPr>
              <w:t xml:space="preserve">wybranych </w:t>
            </w:r>
            <w:r w:rsidR="00776BAD" w:rsidRPr="00FD7126">
              <w:rPr>
                <w:sz w:val="22"/>
                <w:szCs w:val="22"/>
              </w:rPr>
              <w:t>chorób wirusowych</w:t>
            </w:r>
          </w:p>
          <w:p w14:paraId="27AC6EFD" w14:textId="4C5DEE75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wskazuje znaczenie wirusów </w:t>
            </w:r>
            <w:r w:rsidR="00774E45">
              <w:rPr>
                <w:sz w:val="22"/>
                <w:szCs w:val="22"/>
              </w:rPr>
              <w:t>w przyrodzie i dla człowieka</w:t>
            </w:r>
          </w:p>
          <w:p w14:paraId="1D2AB1A9" w14:textId="7B571CA1" w:rsidR="00776BAD" w:rsidRPr="00FD7126" w:rsidRDefault="001C483E" w:rsidP="00CC5C65">
            <w:pPr>
              <w:numPr>
                <w:ilvl w:val="0"/>
                <w:numId w:val="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choroby wirus</w:t>
            </w:r>
            <w:r w:rsidR="00A22B5B" w:rsidRPr="00FD7126">
              <w:rPr>
                <w:sz w:val="22"/>
                <w:szCs w:val="22"/>
              </w:rPr>
              <w:t>owe człowieka</w:t>
            </w:r>
            <w:r w:rsidR="00774E45">
              <w:rPr>
                <w:sz w:val="22"/>
                <w:szCs w:val="22"/>
              </w:rPr>
              <w:t xml:space="preserve"> (wścieklizna, AIDS, schorzenia wywołane zakażeniem HPV, grypa, odra, ospa, różyczka, świnka, WZW typu A, B, i C</w:t>
            </w:r>
          </w:p>
        </w:tc>
        <w:tc>
          <w:tcPr>
            <w:tcW w:w="2552" w:type="dxa"/>
            <w:shd w:val="clear" w:color="auto" w:fill="FFFFFF"/>
          </w:tcPr>
          <w:p w14:paraId="09EE5A65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180E786F" w14:textId="77777777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charakteryzuje budowę wirionu</w:t>
            </w:r>
          </w:p>
          <w:p w14:paraId="7E2F0673" w14:textId="77777777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przebieg cyklu lizogenicznego i </w:t>
            </w:r>
            <w:r w:rsidR="00057E4E" w:rsidRPr="00FD7126">
              <w:rPr>
                <w:sz w:val="22"/>
                <w:szCs w:val="22"/>
              </w:rPr>
              <w:t xml:space="preserve">cyklu </w:t>
            </w:r>
            <w:r w:rsidR="00776BAD" w:rsidRPr="00FD7126">
              <w:rPr>
                <w:sz w:val="22"/>
                <w:szCs w:val="22"/>
              </w:rPr>
              <w:t xml:space="preserve">litycznego bakteriofaga </w:t>
            </w:r>
          </w:p>
          <w:p w14:paraId="6D175898" w14:textId="77777777" w:rsidR="00776BAD" w:rsidRPr="00FD7126" w:rsidRDefault="00776BAD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cykl infekcyjny zwierzęcego</w:t>
            </w:r>
            <w:r w:rsidR="001C483E" w:rsidRPr="00FD7126">
              <w:rPr>
                <w:sz w:val="22"/>
                <w:szCs w:val="22"/>
              </w:rPr>
              <w:t xml:space="preserve"> wirusa DNA</w:t>
            </w:r>
          </w:p>
          <w:p w14:paraId="33AEB1EF" w14:textId="77777777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cykl infekcyjny </w:t>
            </w:r>
            <w:r w:rsidRPr="00FD7126">
              <w:rPr>
                <w:sz w:val="22"/>
                <w:szCs w:val="22"/>
              </w:rPr>
              <w:t>retrowirusa (</w:t>
            </w:r>
            <w:r w:rsidR="00776BAD" w:rsidRPr="00FD7126">
              <w:rPr>
                <w:sz w:val="22"/>
                <w:szCs w:val="22"/>
              </w:rPr>
              <w:t>wirusa HIV</w:t>
            </w:r>
            <w:r w:rsidRPr="00FD7126">
              <w:rPr>
                <w:sz w:val="22"/>
                <w:szCs w:val="22"/>
              </w:rPr>
              <w:t>)</w:t>
            </w:r>
            <w:r w:rsidR="00776BAD" w:rsidRPr="00FD7126">
              <w:rPr>
                <w:sz w:val="22"/>
                <w:szCs w:val="22"/>
              </w:rPr>
              <w:t xml:space="preserve"> </w:t>
            </w:r>
          </w:p>
          <w:p w14:paraId="4FECFB42" w14:textId="77777777" w:rsidR="00776BAD" w:rsidRPr="00FD7126" w:rsidRDefault="00776BAD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wskazuje, jakie znaczenie w zwalczaniu wirusów mają szczepienia ochronne</w:t>
            </w:r>
          </w:p>
          <w:p w14:paraId="51700039" w14:textId="74E92E55" w:rsidR="00776BAD" w:rsidRPr="00FD7126" w:rsidRDefault="001C483E" w:rsidP="00CC5C65">
            <w:pPr>
              <w:numPr>
                <w:ilvl w:val="0"/>
                <w:numId w:val="1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opisuje drogi rozprzestrzeniania się infekcji wirusowych</w:t>
            </w:r>
            <w:r w:rsidR="00774E45">
              <w:rPr>
                <w:sz w:val="22"/>
                <w:szCs w:val="22"/>
              </w:rPr>
              <w:t xml:space="preserve"> u człowieka</w:t>
            </w:r>
          </w:p>
          <w:p w14:paraId="50C55E1A" w14:textId="77777777" w:rsidR="00776BAD" w:rsidRPr="00FD7126" w:rsidRDefault="00776BAD" w:rsidP="00CC5C65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3EB7EBA7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30D84833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uzasadnia, że wirusy nie są organizmami </w:t>
            </w:r>
          </w:p>
          <w:p w14:paraId="7456A0E5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różnicę</w:t>
            </w:r>
            <w:r w:rsidR="00FF6903"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między cyklem litycznym a </w:t>
            </w:r>
            <w:r w:rsidR="00057E4E" w:rsidRPr="00FD7126">
              <w:rPr>
                <w:sz w:val="22"/>
                <w:szCs w:val="22"/>
              </w:rPr>
              <w:t xml:space="preserve">cyklem </w:t>
            </w:r>
            <w:r w:rsidR="00776BAD" w:rsidRPr="00FD7126">
              <w:rPr>
                <w:sz w:val="22"/>
                <w:szCs w:val="22"/>
              </w:rPr>
              <w:t xml:space="preserve">lizogenicznym </w:t>
            </w:r>
          </w:p>
          <w:p w14:paraId="3A675F43" w14:textId="2F699F5B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znaczenie odwrotnej transkrypcji</w:t>
            </w:r>
            <w:r w:rsidRPr="00FD7126">
              <w:rPr>
                <w:sz w:val="22"/>
                <w:szCs w:val="22"/>
              </w:rPr>
              <w:t xml:space="preserve"> w</w:t>
            </w:r>
            <w:r w:rsidR="00231778">
              <w:rPr>
                <w:sz w:val="22"/>
                <w:szCs w:val="22"/>
              </w:rPr>
              <w:t> </w:t>
            </w:r>
            <w:r w:rsidRPr="00FD7126">
              <w:rPr>
                <w:sz w:val="22"/>
                <w:szCs w:val="22"/>
              </w:rPr>
              <w:t>cyklu infekcyjnym retrowirusa</w:t>
            </w:r>
          </w:p>
          <w:p w14:paraId="2ABE60BD" w14:textId="021340CD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klasyfikuje wirusy na podstawie</w:t>
            </w:r>
            <w:r w:rsidR="00231778">
              <w:rPr>
                <w:sz w:val="22"/>
                <w:szCs w:val="22"/>
              </w:rPr>
              <w:t>:</w:t>
            </w:r>
            <w:r w:rsidR="00776BAD" w:rsidRPr="00FD7126">
              <w:rPr>
                <w:sz w:val="22"/>
                <w:szCs w:val="22"/>
              </w:rPr>
              <w:t xml:space="preserve"> rodzaju kwasu nukleinowego, morfologii, </w:t>
            </w:r>
            <w:r w:rsidRPr="00FD7126">
              <w:rPr>
                <w:sz w:val="22"/>
                <w:szCs w:val="22"/>
              </w:rPr>
              <w:t>typu</w:t>
            </w:r>
            <w:r w:rsidR="00776BAD" w:rsidRPr="00FD7126">
              <w:rPr>
                <w:sz w:val="22"/>
                <w:szCs w:val="22"/>
              </w:rPr>
              <w:t xml:space="preserve"> </w:t>
            </w:r>
            <w:r w:rsidRPr="00FD7126">
              <w:rPr>
                <w:sz w:val="22"/>
                <w:szCs w:val="22"/>
              </w:rPr>
              <w:t xml:space="preserve">komórki </w:t>
            </w:r>
            <w:r w:rsidR="00776BAD" w:rsidRPr="00FD7126">
              <w:rPr>
                <w:sz w:val="22"/>
                <w:szCs w:val="22"/>
              </w:rPr>
              <w:t xml:space="preserve">gospodarza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i sposobu infekcji oraz podaje </w:t>
            </w:r>
            <w:r w:rsidRPr="00FD7126">
              <w:rPr>
                <w:sz w:val="22"/>
                <w:szCs w:val="22"/>
              </w:rPr>
              <w:t xml:space="preserve">odpowiednie </w:t>
            </w:r>
            <w:r w:rsidR="00776BAD" w:rsidRPr="00FD7126">
              <w:rPr>
                <w:sz w:val="22"/>
                <w:szCs w:val="22"/>
              </w:rPr>
              <w:t xml:space="preserve">ich przykłady </w:t>
            </w:r>
          </w:p>
          <w:p w14:paraId="6491EC81" w14:textId="77777777" w:rsidR="00776BAD" w:rsidRPr="00FD7126" w:rsidRDefault="001C483E" w:rsidP="00CC5C65">
            <w:pPr>
              <w:numPr>
                <w:ilvl w:val="0"/>
                <w:numId w:val="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wybrane choroby wirusowe człowieka </w:t>
            </w:r>
          </w:p>
          <w:p w14:paraId="4D2AF365" w14:textId="4AE6263B" w:rsidR="00776BAD" w:rsidRPr="00FD7126" w:rsidRDefault="00776BAD" w:rsidP="00A22B5B">
            <w:pPr>
              <w:shd w:val="clear" w:color="auto" w:fill="FFFFFF"/>
              <w:ind w:left="-20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3C83E11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3401B385" w14:textId="77777777" w:rsidR="00776BAD" w:rsidRPr="00FD7126" w:rsidRDefault="001C483E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formy wirusów pod względem </w:t>
            </w:r>
            <w:r w:rsidRPr="00FD7126">
              <w:rPr>
                <w:sz w:val="22"/>
                <w:szCs w:val="22"/>
              </w:rPr>
              <w:t>budowy morfologicznej</w:t>
            </w:r>
            <w:r w:rsidR="00776BAD" w:rsidRPr="00FD7126">
              <w:rPr>
                <w:sz w:val="22"/>
                <w:szCs w:val="22"/>
              </w:rPr>
              <w:t xml:space="preserve"> </w:t>
            </w:r>
          </w:p>
          <w:p w14:paraId="4050C8A3" w14:textId="77777777" w:rsidR="00776BAD" w:rsidRPr="00FD7126" w:rsidRDefault="00776BAD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porównuje przebieg cyklu lizogenicznego bakteriofaga </w:t>
            </w:r>
            <w:r w:rsidR="00B90D80" w:rsidRPr="00FD7126">
              <w:rPr>
                <w:sz w:val="22"/>
                <w:szCs w:val="22"/>
              </w:rPr>
              <w:t>z</w:t>
            </w:r>
            <w:r w:rsidRPr="00FD7126">
              <w:rPr>
                <w:sz w:val="22"/>
                <w:szCs w:val="22"/>
              </w:rPr>
              <w:t xml:space="preserve"> cykl</w:t>
            </w:r>
            <w:r w:rsidR="00B90D80" w:rsidRPr="00FD7126">
              <w:rPr>
                <w:sz w:val="22"/>
                <w:szCs w:val="22"/>
              </w:rPr>
              <w:t>em</w:t>
            </w:r>
            <w:r w:rsidRPr="00FD7126">
              <w:rPr>
                <w:sz w:val="22"/>
                <w:szCs w:val="22"/>
              </w:rPr>
              <w:t xml:space="preserve"> zwierzęcego</w:t>
            </w:r>
            <w:r w:rsidR="003D3A5D" w:rsidRPr="00FD7126">
              <w:rPr>
                <w:sz w:val="22"/>
                <w:szCs w:val="22"/>
              </w:rPr>
              <w:t xml:space="preserve"> wirusa DNA</w:t>
            </w:r>
          </w:p>
          <w:p w14:paraId="762DEE74" w14:textId="77777777" w:rsidR="00776BAD" w:rsidRPr="00FD7126" w:rsidRDefault="003D3A5D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działanie szczepionek</w:t>
            </w:r>
            <w:r w:rsidRPr="00FD7126">
              <w:rPr>
                <w:sz w:val="22"/>
                <w:szCs w:val="22"/>
              </w:rPr>
              <w:t xml:space="preserve"> stosowanych </w:t>
            </w:r>
            <w:r w:rsidR="004A0E17" w:rsidRPr="00FD7126">
              <w:rPr>
                <w:sz w:val="22"/>
                <w:szCs w:val="22"/>
              </w:rPr>
              <w:br/>
            </w:r>
            <w:r w:rsidRPr="00FD7126">
              <w:rPr>
                <w:sz w:val="22"/>
                <w:szCs w:val="22"/>
              </w:rPr>
              <w:t>w profilaktyce chorób wirusowych</w:t>
            </w:r>
          </w:p>
          <w:p w14:paraId="5B21BECB" w14:textId="77777777" w:rsidR="00776BAD" w:rsidRPr="00FD7126" w:rsidRDefault="003D3A5D" w:rsidP="00CC5C65">
            <w:pPr>
              <w:numPr>
                <w:ilvl w:val="0"/>
                <w:numId w:val="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</w:t>
            </w:r>
            <w:r w:rsidRPr="00FD7126">
              <w:rPr>
                <w:sz w:val="22"/>
                <w:szCs w:val="22"/>
              </w:rPr>
              <w:t>jaśnia</w:t>
            </w:r>
            <w:r w:rsidR="00776BAD" w:rsidRPr="00FD7126">
              <w:rPr>
                <w:sz w:val="22"/>
                <w:szCs w:val="22"/>
              </w:rPr>
              <w:t>, dlaczego niektóre wirusy</w:t>
            </w:r>
            <w:r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np. HIV</w:t>
            </w:r>
            <w:r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są trudno rozpoznawalne przez układ odpornościowy człowieka</w:t>
            </w:r>
          </w:p>
        </w:tc>
        <w:tc>
          <w:tcPr>
            <w:tcW w:w="2415" w:type="dxa"/>
            <w:shd w:val="clear" w:color="auto" w:fill="FFFFFF"/>
          </w:tcPr>
          <w:p w14:paraId="38A145E4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1E0314FF" w14:textId="77777777" w:rsidR="00776BAD" w:rsidRPr="00FD7126" w:rsidRDefault="003D3A5D" w:rsidP="00CC5C65">
            <w:pPr>
              <w:numPr>
                <w:ilvl w:val="0"/>
                <w:numId w:val="4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wykazuje, że </w:t>
            </w:r>
            <w:r w:rsidR="00057E4E" w:rsidRPr="00FD7126">
              <w:rPr>
                <w:sz w:val="22"/>
                <w:szCs w:val="22"/>
              </w:rPr>
              <w:t xml:space="preserve">obecnie </w:t>
            </w:r>
            <w:r w:rsidR="00776BAD" w:rsidRPr="00FD7126">
              <w:rPr>
                <w:sz w:val="22"/>
                <w:szCs w:val="22"/>
              </w:rPr>
              <w:t>do leczenia chorób człowieka</w:t>
            </w:r>
            <w:r w:rsidRPr="00FD7126">
              <w:rPr>
                <w:sz w:val="22"/>
                <w:szCs w:val="22"/>
              </w:rPr>
              <w:t xml:space="preserve"> można </w:t>
            </w:r>
            <w:r w:rsidR="00776BAD" w:rsidRPr="00FD7126">
              <w:rPr>
                <w:sz w:val="22"/>
                <w:szCs w:val="22"/>
              </w:rPr>
              <w:t>wykorzystywać wirusy</w:t>
            </w:r>
          </w:p>
          <w:p w14:paraId="4E5B161E" w14:textId="77777777" w:rsidR="003D3A5D" w:rsidRPr="00FD7126" w:rsidRDefault="003D3A5D" w:rsidP="00484E12">
            <w:pPr>
              <w:numPr>
                <w:ilvl w:val="0"/>
                <w:numId w:val="4"/>
              </w:numPr>
              <w:shd w:val="clear" w:color="auto" w:fill="FFFFFF"/>
              <w:contextualSpacing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wykazuje związek budowy wirusa ze sposobem infekowania komórek </w:t>
            </w:r>
          </w:p>
          <w:p w14:paraId="35C939FC" w14:textId="77777777" w:rsidR="00776BAD" w:rsidRPr="00FD7126" w:rsidRDefault="00776BAD" w:rsidP="00CC5C65">
            <w:pPr>
              <w:shd w:val="clear" w:color="auto" w:fill="FFFFFF"/>
              <w:contextualSpacing/>
              <w:rPr>
                <w:sz w:val="22"/>
                <w:szCs w:val="22"/>
              </w:rPr>
            </w:pPr>
          </w:p>
          <w:p w14:paraId="03C23E29" w14:textId="77777777" w:rsidR="00776BAD" w:rsidRPr="00FD7126" w:rsidRDefault="00776BAD" w:rsidP="00CC5C65">
            <w:pPr>
              <w:shd w:val="clear" w:color="auto" w:fill="FFFFFF"/>
              <w:ind w:left="314"/>
              <w:contextualSpacing/>
              <w:rPr>
                <w:sz w:val="22"/>
                <w:szCs w:val="22"/>
              </w:rPr>
            </w:pPr>
          </w:p>
        </w:tc>
      </w:tr>
      <w:tr w:rsidR="00776BAD" w:rsidRPr="00FD7126" w14:paraId="07616167" w14:textId="77777777" w:rsidTr="009F1DB1">
        <w:tc>
          <w:tcPr>
            <w:tcW w:w="597" w:type="dxa"/>
            <w:shd w:val="clear" w:color="auto" w:fill="FFFFFF"/>
          </w:tcPr>
          <w:p w14:paraId="157AD586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245E34EC" w14:textId="204FF5C3" w:rsidR="00776BAD" w:rsidRPr="00B148D6" w:rsidRDefault="00776BAD" w:rsidP="00C957FF">
            <w:pPr>
              <w:pStyle w:val="Akapitzlist"/>
              <w:numPr>
                <w:ilvl w:val="0"/>
                <w:numId w:val="31"/>
              </w:num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4D2100E6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Klasyfikowanie organizmów</w:t>
            </w:r>
          </w:p>
        </w:tc>
        <w:tc>
          <w:tcPr>
            <w:tcW w:w="2807" w:type="dxa"/>
            <w:shd w:val="clear" w:color="auto" w:fill="FFFFFF"/>
          </w:tcPr>
          <w:p w14:paraId="062C561E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6DF07937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zadania systematyki</w:t>
            </w:r>
          </w:p>
          <w:p w14:paraId="3D671549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pojęcia: </w:t>
            </w:r>
            <w:r w:rsidR="00776BAD" w:rsidRPr="00FD7126">
              <w:rPr>
                <w:i/>
                <w:sz w:val="22"/>
                <w:szCs w:val="22"/>
              </w:rPr>
              <w:t>gatunek</w:t>
            </w:r>
            <w:r w:rsidR="00776BAD" w:rsidRPr="00FD7126">
              <w:rPr>
                <w:sz w:val="22"/>
                <w:szCs w:val="22"/>
              </w:rPr>
              <w:t xml:space="preserve">, </w:t>
            </w:r>
            <w:r w:rsidR="00776BAD" w:rsidRPr="00FD7126">
              <w:rPr>
                <w:i/>
                <w:sz w:val="22"/>
                <w:szCs w:val="22"/>
              </w:rPr>
              <w:t>narząd homologiczn</w:t>
            </w:r>
            <w:r w:rsidRPr="00FD7126">
              <w:rPr>
                <w:i/>
                <w:sz w:val="22"/>
                <w:szCs w:val="22"/>
              </w:rPr>
              <w:t>y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narząd analogiczn</w:t>
            </w:r>
            <w:r w:rsidRPr="00FD7126">
              <w:rPr>
                <w:i/>
                <w:sz w:val="22"/>
                <w:szCs w:val="22"/>
              </w:rPr>
              <w:t>y</w:t>
            </w:r>
          </w:p>
          <w:p w14:paraId="36A87759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główne rangi taksonów</w:t>
            </w:r>
          </w:p>
          <w:p w14:paraId="77F76566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kryteria klasyfikowania organizmów według metod opartych na podobieństwie </w:t>
            </w:r>
            <w:r w:rsidRPr="00FD7126">
              <w:rPr>
                <w:sz w:val="22"/>
                <w:szCs w:val="22"/>
              </w:rPr>
              <w:t>oraz</w:t>
            </w:r>
            <w:r w:rsidR="00776BAD" w:rsidRPr="00FD7126">
              <w:rPr>
                <w:sz w:val="22"/>
                <w:szCs w:val="22"/>
              </w:rPr>
              <w:t xml:space="preserve"> pokrewieństwie organizmów </w:t>
            </w:r>
          </w:p>
          <w:p w14:paraId="68F9F29D" w14:textId="6E6B92D5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nazwy </w:t>
            </w:r>
            <w:r w:rsidR="00BC7CB4">
              <w:rPr>
                <w:sz w:val="22"/>
                <w:szCs w:val="22"/>
              </w:rPr>
              <w:t xml:space="preserve">domen i </w:t>
            </w:r>
            <w:r w:rsidR="00776BAD" w:rsidRPr="00FD7126">
              <w:rPr>
                <w:sz w:val="22"/>
                <w:szCs w:val="22"/>
              </w:rPr>
              <w:t xml:space="preserve"> królestw świata organizmów</w:t>
            </w:r>
          </w:p>
          <w:p w14:paraId="57AB2124" w14:textId="77777777" w:rsidR="00776BAD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C24C70" w:rsidRPr="00FD7126">
              <w:rPr>
                <w:sz w:val="22"/>
                <w:szCs w:val="22"/>
              </w:rPr>
              <w:t>omawia</w:t>
            </w:r>
            <w:r w:rsidR="00776BAD" w:rsidRPr="00FD7126">
              <w:rPr>
                <w:sz w:val="22"/>
                <w:szCs w:val="22"/>
              </w:rPr>
              <w:t xml:space="preserve"> charakterystyczne cechy organizmów należących do każdego z</w:t>
            </w:r>
            <w:r w:rsidR="00BC7CB4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 królestw</w:t>
            </w:r>
          </w:p>
          <w:p w14:paraId="57DD54EA" w14:textId="587C09FA" w:rsidR="00BC7CB4" w:rsidRPr="00FD7126" w:rsidRDefault="00BC7CB4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na podstawie drzewa rodowego wskazuje wspólnego przodka dla podanych grup organizmów</w:t>
            </w:r>
          </w:p>
        </w:tc>
        <w:tc>
          <w:tcPr>
            <w:tcW w:w="2552" w:type="dxa"/>
            <w:shd w:val="clear" w:color="auto" w:fill="FFFFFF"/>
          </w:tcPr>
          <w:p w14:paraId="610F73B7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8D72419" w14:textId="77777777" w:rsidR="00457B56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pojęcie: </w:t>
            </w:r>
            <w:r w:rsidR="00776BAD" w:rsidRPr="00FD7126">
              <w:rPr>
                <w:i/>
                <w:sz w:val="22"/>
                <w:szCs w:val="22"/>
              </w:rPr>
              <w:t>takson</w:t>
            </w:r>
            <w:r w:rsidR="00776BAD" w:rsidRPr="00FD7126">
              <w:rPr>
                <w:sz w:val="22"/>
                <w:szCs w:val="22"/>
              </w:rPr>
              <w:t xml:space="preserve">, </w:t>
            </w:r>
            <w:r w:rsidR="00776BAD" w:rsidRPr="00FD7126">
              <w:rPr>
                <w:i/>
                <w:sz w:val="22"/>
                <w:szCs w:val="22"/>
              </w:rPr>
              <w:t>kladogram</w:t>
            </w:r>
            <w:r w:rsidR="00457B56" w:rsidRPr="00FD7126">
              <w:rPr>
                <w:sz w:val="22"/>
                <w:szCs w:val="22"/>
              </w:rPr>
              <w:t>,</w:t>
            </w:r>
            <w:r w:rsidR="00457B56" w:rsidRPr="00FD7126">
              <w:rPr>
                <w:i/>
                <w:sz w:val="22"/>
                <w:szCs w:val="22"/>
              </w:rPr>
              <w:t xml:space="preserve"> takson monofiletyczny</w:t>
            </w:r>
            <w:r w:rsidR="00457B56" w:rsidRPr="00FD7126">
              <w:rPr>
                <w:sz w:val="22"/>
                <w:szCs w:val="22"/>
              </w:rPr>
              <w:t xml:space="preserve">, </w:t>
            </w:r>
            <w:r w:rsidR="00057E4E" w:rsidRPr="00FD7126">
              <w:rPr>
                <w:i/>
                <w:sz w:val="22"/>
                <w:szCs w:val="22"/>
              </w:rPr>
              <w:t xml:space="preserve">takson </w:t>
            </w:r>
            <w:r w:rsidR="00457B56" w:rsidRPr="00FD7126">
              <w:rPr>
                <w:i/>
                <w:sz w:val="22"/>
                <w:szCs w:val="22"/>
              </w:rPr>
              <w:lastRenderedPageBreak/>
              <w:t>parafiletyczny</w:t>
            </w:r>
            <w:r w:rsidR="00057E4E" w:rsidRPr="00FD7126">
              <w:rPr>
                <w:sz w:val="22"/>
                <w:szCs w:val="22"/>
              </w:rPr>
              <w:t xml:space="preserve">, </w:t>
            </w:r>
            <w:r w:rsidR="00057E4E" w:rsidRPr="00FD7126">
              <w:rPr>
                <w:i/>
                <w:sz w:val="22"/>
                <w:szCs w:val="22"/>
              </w:rPr>
              <w:t>takson</w:t>
            </w:r>
            <w:r w:rsidR="00457B56" w:rsidRPr="00FD7126">
              <w:rPr>
                <w:sz w:val="22"/>
                <w:szCs w:val="22"/>
              </w:rPr>
              <w:t xml:space="preserve"> </w:t>
            </w:r>
            <w:r w:rsidR="00457B56" w:rsidRPr="00FD7126">
              <w:rPr>
                <w:i/>
                <w:sz w:val="22"/>
                <w:szCs w:val="22"/>
              </w:rPr>
              <w:t>polifiletyczny</w:t>
            </w:r>
          </w:p>
          <w:p w14:paraId="6090AD25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ocenia znaczenie systematyki</w:t>
            </w:r>
          </w:p>
          <w:p w14:paraId="294F4B05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na czym polega nazewnictwo binominalne gatunków i podaje nazwisko jego twórcy</w:t>
            </w:r>
          </w:p>
          <w:p w14:paraId="1CDF1A94" w14:textId="77777777" w:rsidR="00776BAD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</w:t>
            </w:r>
            <w:r w:rsidR="00776BAD" w:rsidRPr="00FD7126">
              <w:rPr>
                <w:sz w:val="22"/>
                <w:szCs w:val="22"/>
              </w:rPr>
              <w:t>charakteryzuje współczesny system klasyfikacji organizmów</w:t>
            </w:r>
          </w:p>
          <w:p w14:paraId="6081ECD1" w14:textId="6F101000" w:rsidR="00BC7CB4" w:rsidRPr="00FD7126" w:rsidRDefault="00BC7CB4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na podstawie drzewa filogenetycznego określa czy przedstawiony gatunek jest bliżej spokrewniony z innym gatunkiem i swój wybór uzasadnia</w:t>
            </w:r>
          </w:p>
        </w:tc>
        <w:tc>
          <w:tcPr>
            <w:tcW w:w="2693" w:type="dxa"/>
            <w:shd w:val="clear" w:color="auto" w:fill="FFFFFF"/>
          </w:tcPr>
          <w:p w14:paraId="7366F579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FE42435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na czym polega hierarchiczny układ rang jednostek taksonomicznych</w:t>
            </w:r>
          </w:p>
          <w:p w14:paraId="7E4DEBD4" w14:textId="77777777" w:rsidR="00776BAD" w:rsidRPr="00FD7126" w:rsidRDefault="00776BAD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określa stanowisko systematyczne wybranego gatunku rośliny i zwierzęcia</w:t>
            </w:r>
          </w:p>
          <w:p w14:paraId="0E5D1769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różnice między narządami analogicznymi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a </w:t>
            </w:r>
            <w:r w:rsidR="00057E4E" w:rsidRPr="00FD7126">
              <w:rPr>
                <w:sz w:val="22"/>
                <w:szCs w:val="22"/>
              </w:rPr>
              <w:t xml:space="preserve">narządami </w:t>
            </w:r>
            <w:r w:rsidR="00776BAD" w:rsidRPr="00FD7126">
              <w:rPr>
                <w:sz w:val="22"/>
                <w:szCs w:val="22"/>
              </w:rPr>
              <w:t>homologicznymi</w:t>
            </w:r>
          </w:p>
          <w:p w14:paraId="2457C022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wskazuje w nazwie gatunku nazwę rodzajową i epitet gatunkowy</w:t>
            </w:r>
          </w:p>
          <w:p w14:paraId="5572998A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różnicę między naturalnym a sztucznym systemem klasyfikacji </w:t>
            </w:r>
          </w:p>
          <w:p w14:paraId="28791E06" w14:textId="77777777" w:rsidR="00776BAD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porównuje </w:t>
            </w:r>
            <w:r w:rsidRPr="00FD7126">
              <w:rPr>
                <w:sz w:val="22"/>
                <w:szCs w:val="22"/>
              </w:rPr>
              <w:t xml:space="preserve">cechy organizmów należących do różnych </w:t>
            </w:r>
            <w:r w:rsidR="00776BAD" w:rsidRPr="00FD7126">
              <w:rPr>
                <w:sz w:val="22"/>
                <w:szCs w:val="22"/>
              </w:rPr>
              <w:t>królestw świata żywego</w:t>
            </w:r>
          </w:p>
          <w:p w14:paraId="09F0EBDA" w14:textId="320E9138" w:rsidR="00204BC7" w:rsidRPr="00FD7126" w:rsidRDefault="00204BC7" w:rsidP="00C957FF">
            <w:pPr>
              <w:numPr>
                <w:ilvl w:val="0"/>
                <w:numId w:val="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rozróżnia na drzewie filogenetycznym grupy m</w:t>
            </w:r>
            <w:r w:rsidR="005C03FD">
              <w:rPr>
                <w:sz w:val="22"/>
                <w:szCs w:val="22"/>
              </w:rPr>
              <w:t xml:space="preserve">onofiletyczne, parafiletyczne i </w:t>
            </w:r>
            <w:r w:rsidRPr="00FD7126">
              <w:rPr>
                <w:sz w:val="22"/>
                <w:szCs w:val="22"/>
              </w:rPr>
              <w:t>polifiletyczne</w:t>
            </w:r>
          </w:p>
        </w:tc>
        <w:tc>
          <w:tcPr>
            <w:tcW w:w="2268" w:type="dxa"/>
            <w:shd w:val="clear" w:color="auto" w:fill="FFFFFF"/>
          </w:tcPr>
          <w:p w14:paraId="7A94B74D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648EC26" w14:textId="77777777" w:rsidR="00776BAD" w:rsidRPr="00FD7126" w:rsidRDefault="00204BC7" w:rsidP="00C957FF">
            <w:pPr>
              <w:numPr>
                <w:ilvl w:val="0"/>
                <w:numId w:val="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porównuje i ocenia sposoby klasyfikowania </w:t>
            </w:r>
            <w:r w:rsidR="00776BAD" w:rsidRPr="00FD7126">
              <w:rPr>
                <w:sz w:val="22"/>
                <w:szCs w:val="22"/>
              </w:rPr>
              <w:lastRenderedPageBreak/>
              <w:t xml:space="preserve">organizmów oparte na metodach fenetycznych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filogenetycznych</w:t>
            </w:r>
          </w:p>
          <w:p w14:paraId="3BB38E98" w14:textId="13B0DD98" w:rsidR="00776BAD" w:rsidRPr="00FD7126" w:rsidRDefault="00204BC7" w:rsidP="00C957FF">
            <w:pPr>
              <w:numPr>
                <w:ilvl w:val="0"/>
                <w:numId w:val="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ocenia stopień pokrewieństwa organizmów na podstawie analizy </w:t>
            </w:r>
            <w:r w:rsidRPr="00FD7126">
              <w:rPr>
                <w:sz w:val="22"/>
                <w:szCs w:val="22"/>
              </w:rPr>
              <w:t>kladogramów</w:t>
            </w:r>
          </w:p>
          <w:p w14:paraId="727243A5" w14:textId="77777777" w:rsidR="00776BAD" w:rsidRPr="00FD7126" w:rsidRDefault="00204BC7" w:rsidP="00C957FF">
            <w:pPr>
              <w:numPr>
                <w:ilvl w:val="0"/>
                <w:numId w:val="6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określa znaczenie biologii molekularnej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w określaniu pokrewieństwa ewolucyjnego organizmów</w:t>
            </w:r>
          </w:p>
        </w:tc>
        <w:tc>
          <w:tcPr>
            <w:tcW w:w="2415" w:type="dxa"/>
            <w:shd w:val="clear" w:color="auto" w:fill="FFFFFF"/>
          </w:tcPr>
          <w:p w14:paraId="2499F665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CE368B4" w14:textId="0331BAC8" w:rsidR="00776BAD" w:rsidRPr="00FD7126" w:rsidRDefault="00204BC7" w:rsidP="00C957FF">
            <w:pPr>
              <w:numPr>
                <w:ilvl w:val="0"/>
                <w:numId w:val="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wykazuje różnice między narządami homologicznymi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lastRenderedPageBreak/>
              <w:t xml:space="preserve">a analogicznymi i podaje </w:t>
            </w:r>
            <w:r w:rsidRPr="00FD7126">
              <w:rPr>
                <w:sz w:val="22"/>
                <w:szCs w:val="22"/>
              </w:rPr>
              <w:t xml:space="preserve">ich </w:t>
            </w:r>
            <w:r w:rsidR="00776BAD" w:rsidRPr="00FD7126">
              <w:rPr>
                <w:sz w:val="22"/>
                <w:szCs w:val="22"/>
              </w:rPr>
              <w:t>nietypowe przykłady</w:t>
            </w:r>
          </w:p>
          <w:p w14:paraId="0B3474B8" w14:textId="77777777" w:rsidR="00776BAD" w:rsidRPr="00FD7126" w:rsidRDefault="00204BC7" w:rsidP="00C957FF">
            <w:pPr>
              <w:numPr>
                <w:ilvl w:val="0"/>
                <w:numId w:val="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wykazuje, że konieczne było wprowadzenie nowego systemu klasyfikacji organizmów opartego na domenach</w:t>
            </w:r>
          </w:p>
          <w:p w14:paraId="766E7A93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2D16AC21" w14:textId="77777777" w:rsidTr="009F1DB1">
        <w:tc>
          <w:tcPr>
            <w:tcW w:w="597" w:type="dxa"/>
            <w:shd w:val="clear" w:color="auto" w:fill="FFFFFF"/>
          </w:tcPr>
          <w:p w14:paraId="3DE2539B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</w:p>
          <w:p w14:paraId="2EAE3B13" w14:textId="77777777" w:rsidR="00776BAD" w:rsidRPr="00FD7126" w:rsidRDefault="00FF6903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D1D129A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Organizmy prokariotyczne – bakterie i archeowce</w:t>
            </w:r>
          </w:p>
        </w:tc>
        <w:tc>
          <w:tcPr>
            <w:tcW w:w="2807" w:type="dxa"/>
            <w:shd w:val="clear" w:color="auto" w:fill="FFFFFF"/>
          </w:tcPr>
          <w:p w14:paraId="0F5FA1D3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62CFC323" w14:textId="77777777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budowę komórki bakteryjnej </w:t>
            </w:r>
          </w:p>
          <w:p w14:paraId="577E0B5A" w14:textId="77777777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różne </w:t>
            </w:r>
            <w:r w:rsidRPr="00FD7126">
              <w:rPr>
                <w:sz w:val="22"/>
                <w:szCs w:val="22"/>
              </w:rPr>
              <w:t>formy morfologiczne</w:t>
            </w:r>
            <w:r w:rsidR="00776BAD" w:rsidRPr="00FD7126">
              <w:rPr>
                <w:sz w:val="22"/>
                <w:szCs w:val="22"/>
              </w:rPr>
              <w:t xml:space="preserve"> bakterii</w:t>
            </w:r>
          </w:p>
          <w:p w14:paraId="19865C48" w14:textId="4950E8EE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8C21AD">
              <w:rPr>
                <w:sz w:val="22"/>
                <w:szCs w:val="22"/>
              </w:rPr>
              <w:t>przedstawia</w:t>
            </w:r>
            <w:r w:rsidR="00776BAD" w:rsidRPr="00FD7126">
              <w:rPr>
                <w:sz w:val="22"/>
                <w:szCs w:val="22"/>
              </w:rPr>
              <w:t xml:space="preserve"> czynności życiowe bakterii</w:t>
            </w:r>
          </w:p>
          <w:p w14:paraId="528EEECD" w14:textId="77777777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klasyfikuje bakterie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w zależności od sposobu odżywiania i oddychania </w:t>
            </w:r>
          </w:p>
          <w:p w14:paraId="506C1499" w14:textId="77777777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sposoby rozmnażania bezpłciowego bakterii</w:t>
            </w:r>
          </w:p>
          <w:p w14:paraId="5D5F2186" w14:textId="491485CB" w:rsidR="00727F03" w:rsidRPr="00FD7126" w:rsidRDefault="00204BC7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27F03" w:rsidRPr="00FD7126">
              <w:rPr>
                <w:sz w:val="22"/>
                <w:szCs w:val="22"/>
              </w:rPr>
              <w:t xml:space="preserve">definiuje pojęcia: </w:t>
            </w:r>
            <w:r w:rsidR="00727F03" w:rsidRPr="00FD7126">
              <w:rPr>
                <w:i/>
                <w:sz w:val="22"/>
                <w:szCs w:val="22"/>
              </w:rPr>
              <w:t>transdukcja</w:t>
            </w:r>
            <w:r w:rsidR="00727F03" w:rsidRPr="00FD7126">
              <w:rPr>
                <w:sz w:val="22"/>
                <w:szCs w:val="22"/>
              </w:rPr>
              <w:t>,</w:t>
            </w:r>
            <w:r w:rsidR="00727F03" w:rsidRPr="00FD7126">
              <w:rPr>
                <w:i/>
                <w:sz w:val="22"/>
                <w:szCs w:val="22"/>
              </w:rPr>
              <w:t xml:space="preserve"> transformacja</w:t>
            </w:r>
            <w:r w:rsidR="00727F03" w:rsidRPr="00FD7126">
              <w:rPr>
                <w:sz w:val="22"/>
                <w:szCs w:val="22"/>
              </w:rPr>
              <w:t xml:space="preserve">, </w:t>
            </w:r>
            <w:r w:rsidR="00727F03" w:rsidRPr="00FD7126">
              <w:rPr>
                <w:i/>
                <w:sz w:val="22"/>
                <w:szCs w:val="22"/>
              </w:rPr>
              <w:t>organizm kosmopolityczn</w:t>
            </w:r>
            <w:r w:rsidRPr="00FD7126">
              <w:rPr>
                <w:i/>
                <w:sz w:val="22"/>
                <w:szCs w:val="22"/>
              </w:rPr>
              <w:t>y</w:t>
            </w:r>
            <w:r w:rsidR="00727F03" w:rsidRPr="00FD7126">
              <w:rPr>
                <w:sz w:val="22"/>
                <w:szCs w:val="22"/>
              </w:rPr>
              <w:t xml:space="preserve">, </w:t>
            </w:r>
            <w:r w:rsidR="00727F03" w:rsidRPr="00FD7126">
              <w:rPr>
                <w:i/>
                <w:sz w:val="22"/>
                <w:szCs w:val="22"/>
              </w:rPr>
              <w:t>anabioza</w:t>
            </w:r>
          </w:p>
          <w:p w14:paraId="2595F9C2" w14:textId="77777777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27F03" w:rsidRPr="00FD7126">
              <w:rPr>
                <w:sz w:val="22"/>
                <w:szCs w:val="22"/>
              </w:rPr>
              <w:t>przedstawia</w:t>
            </w:r>
            <w:r w:rsidR="00794F4E" w:rsidRPr="00FD7126">
              <w:rPr>
                <w:sz w:val="22"/>
                <w:szCs w:val="22"/>
              </w:rPr>
              <w:t xml:space="preserve"> cel i przebieg</w:t>
            </w:r>
            <w:r w:rsidR="00776BAD" w:rsidRPr="00FD7126">
              <w:rPr>
                <w:sz w:val="22"/>
                <w:szCs w:val="22"/>
              </w:rPr>
              <w:t xml:space="preserve"> koniugacji</w:t>
            </w:r>
            <w:r w:rsidR="00794F4E" w:rsidRPr="00FD7126">
              <w:rPr>
                <w:sz w:val="22"/>
                <w:szCs w:val="22"/>
              </w:rPr>
              <w:t xml:space="preserve"> u bakterii</w:t>
            </w:r>
          </w:p>
          <w:p w14:paraId="059B466C" w14:textId="77777777" w:rsidR="00776BAD" w:rsidRPr="00FD7126" w:rsidRDefault="00204BC7" w:rsidP="00C957FF">
            <w:pPr>
              <w:numPr>
                <w:ilvl w:val="0"/>
                <w:numId w:val="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przedstawia znaczenie archeowców w przyrodzie</w:t>
            </w:r>
          </w:p>
          <w:p w14:paraId="30E94087" w14:textId="77777777" w:rsidR="00776BAD" w:rsidRPr="00FD7126" w:rsidRDefault="00204BC7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podaje przykłady pozytywnego i negatywnego znaczenia bakterii</w:t>
            </w:r>
            <w:r w:rsidR="00727F03" w:rsidRPr="00FD7126">
              <w:rPr>
                <w:sz w:val="22"/>
                <w:szCs w:val="22"/>
              </w:rPr>
              <w:t xml:space="preserve"> w przyrodzie i dla człowieka</w:t>
            </w:r>
          </w:p>
          <w:p w14:paraId="7F5D43B8" w14:textId="7FD23396" w:rsidR="00776BAD" w:rsidRPr="00FD7126" w:rsidRDefault="00776BAD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</w:t>
            </w:r>
            <w:r w:rsidR="00204BC7" w:rsidRPr="00FD7126">
              <w:rPr>
                <w:sz w:val="22"/>
                <w:szCs w:val="22"/>
              </w:rPr>
              <w:t xml:space="preserve">wybrane </w:t>
            </w:r>
            <w:r w:rsidRPr="00FD7126">
              <w:rPr>
                <w:sz w:val="22"/>
                <w:szCs w:val="22"/>
              </w:rPr>
              <w:t xml:space="preserve">choroby bakteryjne człowieka i </w:t>
            </w:r>
            <w:r w:rsidR="00204BC7" w:rsidRPr="00FD7126">
              <w:rPr>
                <w:sz w:val="22"/>
                <w:szCs w:val="22"/>
              </w:rPr>
              <w:t xml:space="preserve">odpowiadające im </w:t>
            </w:r>
            <w:r w:rsidRPr="00FD7126">
              <w:rPr>
                <w:sz w:val="22"/>
                <w:szCs w:val="22"/>
              </w:rPr>
              <w:t xml:space="preserve">drogi zakażenia </w:t>
            </w:r>
            <w:r w:rsidR="009156A3">
              <w:rPr>
                <w:sz w:val="22"/>
                <w:szCs w:val="22"/>
              </w:rPr>
              <w:t>(gruźlica, tężec, borelioza, salmonelloza, kiła, rzeżączka)</w:t>
            </w:r>
          </w:p>
        </w:tc>
        <w:tc>
          <w:tcPr>
            <w:tcW w:w="2552" w:type="dxa"/>
            <w:shd w:val="clear" w:color="auto" w:fill="FFFFFF"/>
          </w:tcPr>
          <w:p w14:paraId="37FBF164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768536E" w14:textId="77777777" w:rsidR="00776BAD" w:rsidRPr="00FD7126" w:rsidRDefault="00204BC7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funkcje poszczególnych elementów komórki</w:t>
            </w:r>
            <w:r w:rsidRPr="00FD7126">
              <w:rPr>
                <w:sz w:val="22"/>
                <w:szCs w:val="22"/>
              </w:rPr>
              <w:t xml:space="preserve"> bakteryjnej</w:t>
            </w:r>
          </w:p>
          <w:p w14:paraId="58559573" w14:textId="77777777" w:rsidR="00776BAD" w:rsidRPr="00FD7126" w:rsidRDefault="00204BC7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identyfikuje różne formy</w:t>
            </w:r>
            <w:r w:rsidRPr="00FD7126">
              <w:rPr>
                <w:sz w:val="22"/>
                <w:szCs w:val="22"/>
              </w:rPr>
              <w:t xml:space="preserve"> morfologiczne</w:t>
            </w:r>
            <w:r w:rsidR="00776BAD" w:rsidRPr="00FD7126">
              <w:rPr>
                <w:sz w:val="22"/>
                <w:szCs w:val="22"/>
              </w:rPr>
              <w:t xml:space="preserve"> komórek bakterii</w:t>
            </w:r>
          </w:p>
          <w:p w14:paraId="66534B98" w14:textId="77777777" w:rsidR="00776BAD" w:rsidRPr="00FD7126" w:rsidRDefault="00500D26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różnice w budowie ściany komórkowej bakterii Gram-ujemnych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Gram-dodatnich</w:t>
            </w:r>
          </w:p>
          <w:p w14:paraId="2487F8DC" w14:textId="77777777" w:rsidR="00776BAD" w:rsidRPr="00FD7126" w:rsidRDefault="00500D26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>określa wielkość komórek bakteryjnych</w:t>
            </w:r>
          </w:p>
          <w:p w14:paraId="0F62E651" w14:textId="77777777" w:rsidR="00776BAD" w:rsidRPr="00FD7126" w:rsidRDefault="00500D26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znaczenie form przetrwalnikowych w cyklu życiowym bakterii</w:t>
            </w:r>
          </w:p>
          <w:p w14:paraId="602A7576" w14:textId="77777777" w:rsidR="00776BAD" w:rsidRPr="00FD7126" w:rsidRDefault="00500D26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znaczenie procesów płciowych zachodzących u bakterii</w:t>
            </w:r>
          </w:p>
          <w:p w14:paraId="57E90702" w14:textId="77777777" w:rsidR="00776BAD" w:rsidRPr="00FD7126" w:rsidRDefault="00500D26" w:rsidP="00C957FF">
            <w:pPr>
              <w:numPr>
                <w:ilvl w:val="0"/>
                <w:numId w:val="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rolę antybiotyków w leczeniu chorób bakteryjnych</w:t>
            </w:r>
          </w:p>
          <w:p w14:paraId="21BEBB15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2D1BE8ED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2C38CD6" w14:textId="77777777" w:rsidR="00776BAD" w:rsidRPr="00FD7126" w:rsidRDefault="00500D26" w:rsidP="00C957FF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na czym polega</w:t>
            </w:r>
            <w:r w:rsidR="000E08CD" w:rsidRPr="00FD7126">
              <w:rPr>
                <w:sz w:val="22"/>
                <w:szCs w:val="22"/>
              </w:rPr>
              <w:t>ją</w:t>
            </w:r>
            <w:r w:rsidR="00776BAD" w:rsidRPr="00FD7126">
              <w:rPr>
                <w:sz w:val="22"/>
                <w:szCs w:val="22"/>
              </w:rPr>
              <w:t xml:space="preserve"> różnic</w:t>
            </w:r>
            <w:r w:rsidR="000E08CD" w:rsidRPr="00FD7126">
              <w:rPr>
                <w:sz w:val="22"/>
                <w:szCs w:val="22"/>
              </w:rPr>
              <w:t>e</w:t>
            </w:r>
            <w:r w:rsidR="00776BAD" w:rsidRPr="00FD7126">
              <w:rPr>
                <w:sz w:val="22"/>
                <w:szCs w:val="22"/>
              </w:rPr>
              <w:t xml:space="preserve"> w budowie komórki bakterii samo- i cudzożywnej </w:t>
            </w:r>
          </w:p>
          <w:p w14:paraId="42FEC52F" w14:textId="77777777" w:rsidR="00776BAD" w:rsidRPr="00FD7126" w:rsidRDefault="00500D26" w:rsidP="00C957FF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podaje</w:t>
            </w:r>
            <w:r w:rsidR="000E08CD" w:rsidRPr="00FD7126">
              <w:rPr>
                <w:sz w:val="22"/>
                <w:szCs w:val="22"/>
              </w:rPr>
              <w:t xml:space="preserve"> argumenty za tezą, </w:t>
            </w:r>
            <w:r w:rsidR="00776BAD" w:rsidRPr="00FD7126">
              <w:rPr>
                <w:sz w:val="22"/>
                <w:szCs w:val="22"/>
              </w:rPr>
              <w:t>że bakterie należą do organizmów kosmopolitycznych</w:t>
            </w:r>
          </w:p>
          <w:p w14:paraId="42DF74F0" w14:textId="77777777" w:rsidR="00776BAD" w:rsidRPr="00FD7126" w:rsidRDefault="00500D26" w:rsidP="00C957FF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0E08CD" w:rsidRPr="00FD7126">
              <w:rPr>
                <w:sz w:val="22"/>
                <w:szCs w:val="22"/>
              </w:rPr>
              <w:t>określa</w:t>
            </w:r>
            <w:r w:rsidR="00776BAD" w:rsidRPr="00FD7126">
              <w:rPr>
                <w:sz w:val="22"/>
                <w:szCs w:val="22"/>
              </w:rPr>
              <w:t xml:space="preserve"> różnic</w:t>
            </w:r>
            <w:r w:rsidR="000E08CD" w:rsidRPr="00FD7126">
              <w:rPr>
                <w:sz w:val="22"/>
                <w:szCs w:val="22"/>
              </w:rPr>
              <w:t>e</w:t>
            </w:r>
            <w:r w:rsidR="00776BAD" w:rsidRPr="00FD7126">
              <w:rPr>
                <w:sz w:val="22"/>
                <w:szCs w:val="22"/>
              </w:rPr>
              <w:t xml:space="preserve"> między archeowcami </w:t>
            </w:r>
            <w:r w:rsidR="00B90D80"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bakteriami</w:t>
            </w:r>
          </w:p>
          <w:p w14:paraId="1196055D" w14:textId="77777777" w:rsidR="00776BAD" w:rsidRPr="00FD7126" w:rsidRDefault="00500D26" w:rsidP="00C957FF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poszczególne grupy bakterii w zależności od </w:t>
            </w:r>
            <w:r w:rsidR="00776BAD" w:rsidRPr="00FD7126">
              <w:rPr>
                <w:sz w:val="22"/>
                <w:szCs w:val="22"/>
              </w:rPr>
              <w:lastRenderedPageBreak/>
              <w:t>sposob</w:t>
            </w:r>
            <w:r w:rsidR="00B90D80" w:rsidRPr="00FD7126">
              <w:rPr>
                <w:sz w:val="22"/>
                <w:szCs w:val="22"/>
              </w:rPr>
              <w:t>ów</w:t>
            </w:r>
            <w:r w:rsidR="00776BAD" w:rsidRPr="00FD7126">
              <w:rPr>
                <w:sz w:val="22"/>
                <w:szCs w:val="22"/>
              </w:rPr>
              <w:t xml:space="preserve"> odżywiania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i oddychania oraz podaje ich przykłady </w:t>
            </w:r>
          </w:p>
          <w:p w14:paraId="43588306" w14:textId="77777777" w:rsidR="00776BAD" w:rsidRPr="00FD7126" w:rsidRDefault="00500D26" w:rsidP="00C957FF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rolę bakterii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w </w:t>
            </w:r>
            <w:r w:rsidRPr="00FD7126">
              <w:rPr>
                <w:sz w:val="22"/>
                <w:szCs w:val="22"/>
              </w:rPr>
              <w:t>obiegu</w:t>
            </w:r>
            <w:r w:rsidR="00776BAD" w:rsidRPr="00FD7126">
              <w:rPr>
                <w:sz w:val="22"/>
                <w:szCs w:val="22"/>
              </w:rPr>
              <w:t xml:space="preserve"> azotu w przyrodzie</w:t>
            </w:r>
          </w:p>
          <w:p w14:paraId="35A74689" w14:textId="77777777" w:rsidR="00776BAD" w:rsidRPr="00FD7126" w:rsidRDefault="00500D26" w:rsidP="00C957FF">
            <w:pPr>
              <w:numPr>
                <w:ilvl w:val="0"/>
                <w:numId w:val="1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omawia etapy koniugacji</w:t>
            </w:r>
            <w:r w:rsidRPr="00FD7126">
              <w:rPr>
                <w:sz w:val="22"/>
                <w:szCs w:val="22"/>
              </w:rPr>
              <w:t xml:space="preserve"> komórek bakterii</w:t>
            </w:r>
          </w:p>
          <w:p w14:paraId="6D49C8F0" w14:textId="77777777" w:rsidR="00776BAD" w:rsidRPr="00FD7126" w:rsidRDefault="00500D26" w:rsidP="00C957FF">
            <w:pPr>
              <w:numPr>
                <w:ilvl w:val="0"/>
                <w:numId w:val="1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objawy wybranych chorób bakteryjnych człowieka </w:t>
            </w:r>
          </w:p>
          <w:p w14:paraId="42AE90DB" w14:textId="77777777" w:rsidR="00776BAD" w:rsidRPr="00FD7126" w:rsidRDefault="00500D26" w:rsidP="00C957FF">
            <w:pPr>
              <w:numPr>
                <w:ilvl w:val="0"/>
                <w:numId w:val="12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proponuje działania profilaktyczne </w:t>
            </w:r>
            <w:r w:rsidRPr="00FD7126">
              <w:rPr>
                <w:sz w:val="22"/>
                <w:szCs w:val="22"/>
              </w:rPr>
              <w:t xml:space="preserve">dla wybranych </w:t>
            </w:r>
            <w:r w:rsidR="00776BAD" w:rsidRPr="00FD7126">
              <w:rPr>
                <w:sz w:val="22"/>
                <w:szCs w:val="22"/>
              </w:rPr>
              <w:t>chorób bakteryjnych</w:t>
            </w:r>
          </w:p>
        </w:tc>
        <w:tc>
          <w:tcPr>
            <w:tcW w:w="2268" w:type="dxa"/>
            <w:shd w:val="clear" w:color="auto" w:fill="FFFFFF"/>
          </w:tcPr>
          <w:p w14:paraId="3DF7EA2A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ADF2778" w14:textId="7F089851" w:rsidR="00776BAD" w:rsidRPr="00FD7126" w:rsidRDefault="00500D26" w:rsidP="00C957FF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omawia różnice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w budowie ściany komórkowej bakterii Gram-dodatnich i Gram-</w:t>
            </w:r>
            <w:r w:rsidR="004A0E17" w:rsidRPr="00FD7126">
              <w:rPr>
                <w:sz w:val="22"/>
                <w:szCs w:val="22"/>
              </w:rPr>
              <w:t>-</w:t>
            </w:r>
            <w:r w:rsidR="00776BAD" w:rsidRPr="00FD7126">
              <w:rPr>
                <w:sz w:val="22"/>
                <w:szCs w:val="22"/>
              </w:rPr>
              <w:t>ujemnych</w:t>
            </w:r>
          </w:p>
          <w:p w14:paraId="4EEEC608" w14:textId="77777777" w:rsidR="00776BAD" w:rsidRPr="00FD7126" w:rsidRDefault="00500D26" w:rsidP="00C957FF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wykazuje znaczenie proces</w:t>
            </w:r>
            <w:r w:rsidR="000E08CD" w:rsidRPr="00FD7126">
              <w:rPr>
                <w:sz w:val="22"/>
                <w:szCs w:val="22"/>
              </w:rPr>
              <w:t>ów</w:t>
            </w:r>
            <w:r w:rsidR="00776BAD" w:rsidRPr="00FD7126">
              <w:rPr>
                <w:sz w:val="22"/>
                <w:szCs w:val="22"/>
              </w:rPr>
              <w:t xml:space="preserve"> płciow</w:t>
            </w:r>
            <w:r w:rsidR="000E08CD" w:rsidRPr="00FD7126">
              <w:rPr>
                <w:sz w:val="22"/>
                <w:szCs w:val="22"/>
              </w:rPr>
              <w:t>ych</w:t>
            </w:r>
            <w:r w:rsidR="00776BAD" w:rsidRPr="00FD7126">
              <w:rPr>
                <w:sz w:val="22"/>
                <w:szCs w:val="22"/>
              </w:rPr>
              <w:t xml:space="preserve"> </w:t>
            </w:r>
            <w:r w:rsidR="000E08CD" w:rsidRPr="00FD7126">
              <w:rPr>
                <w:sz w:val="22"/>
                <w:szCs w:val="22"/>
              </w:rPr>
              <w:t>dla</w:t>
            </w:r>
            <w:r w:rsidR="00776BAD" w:rsidRPr="00FD7126">
              <w:rPr>
                <w:sz w:val="22"/>
                <w:szCs w:val="22"/>
              </w:rPr>
              <w:t xml:space="preserve"> zmienności genetycznej bakterii</w:t>
            </w:r>
          </w:p>
          <w:p w14:paraId="392FF7F9" w14:textId="77777777" w:rsidR="00776BAD" w:rsidRPr="00FD7126" w:rsidRDefault="00500D26" w:rsidP="00C957FF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</w:t>
            </w:r>
            <w:r w:rsidR="000E08C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sz w:val="22"/>
                <w:szCs w:val="22"/>
              </w:rPr>
              <w:t xml:space="preserve"> jaką rolę </w:t>
            </w:r>
            <w:r w:rsidR="00291F6C" w:rsidRPr="00FD7126">
              <w:rPr>
                <w:sz w:val="22"/>
                <w:szCs w:val="22"/>
              </w:rPr>
              <w:t xml:space="preserve">odgrywają </w:t>
            </w:r>
            <w:r w:rsidR="00776BAD" w:rsidRPr="00FD7126">
              <w:rPr>
                <w:sz w:val="22"/>
                <w:szCs w:val="22"/>
              </w:rPr>
              <w:t xml:space="preserve">formy przetrwalnikowe w </w:t>
            </w:r>
            <w:r w:rsidR="00776BAD" w:rsidRPr="00FD7126">
              <w:rPr>
                <w:sz w:val="22"/>
                <w:szCs w:val="22"/>
              </w:rPr>
              <w:lastRenderedPageBreak/>
              <w:t>cyklu życiowym bakterii</w:t>
            </w:r>
          </w:p>
          <w:p w14:paraId="0048E7D9" w14:textId="77777777" w:rsidR="00776BAD" w:rsidRPr="00FD7126" w:rsidRDefault="00500D26" w:rsidP="00C957FF">
            <w:pPr>
              <w:numPr>
                <w:ilvl w:val="0"/>
                <w:numId w:val="13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znaczenie wykonania antybiogramu przed zastosowaniem antybiotykoterapii</w:t>
            </w:r>
          </w:p>
        </w:tc>
        <w:tc>
          <w:tcPr>
            <w:tcW w:w="2415" w:type="dxa"/>
            <w:shd w:val="clear" w:color="auto" w:fill="FFFFFF"/>
          </w:tcPr>
          <w:p w14:paraId="07F321E3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567C1D5" w14:textId="77777777" w:rsidR="00776BAD" w:rsidRPr="00FD7126" w:rsidRDefault="000E08C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wykazuje na podstawie cech budowy i fizjologii, że bakterie są organizmami kosmopolitycznymi</w:t>
            </w:r>
          </w:p>
          <w:p w14:paraId="4883CB5B" w14:textId="77777777" w:rsidR="00776BAD" w:rsidRPr="00FD7126" w:rsidRDefault="000E08C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określa </w:t>
            </w:r>
            <w:r w:rsidR="00776BAD" w:rsidRPr="00FD7126">
              <w:rPr>
                <w:sz w:val="22"/>
                <w:szCs w:val="22"/>
              </w:rPr>
              <w:t>różnice między oddychaniem beztlenowym</w:t>
            </w:r>
            <w:r w:rsidR="00FF6903" w:rsidRPr="00FD7126">
              <w:rPr>
                <w:sz w:val="22"/>
                <w:szCs w:val="22"/>
              </w:rPr>
              <w:t xml:space="preserve">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a fermentacją u bakterii</w:t>
            </w:r>
          </w:p>
          <w:p w14:paraId="031D3B7D" w14:textId="77777777" w:rsidR="000D2F89" w:rsidRPr="00FD7126" w:rsidRDefault="000E08C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wykazuje, na podstawie kilku cech budowy, że </w:t>
            </w:r>
            <w:r w:rsidRPr="00FD7126">
              <w:rPr>
                <w:sz w:val="22"/>
                <w:szCs w:val="22"/>
              </w:rPr>
              <w:t>archeowce</w:t>
            </w:r>
            <w:r w:rsidR="00776BAD" w:rsidRPr="00FD7126">
              <w:rPr>
                <w:sz w:val="22"/>
                <w:szCs w:val="22"/>
              </w:rPr>
              <w:t xml:space="preserve"> są bardzo dobrze </w:t>
            </w:r>
            <w:r w:rsidR="00776BAD" w:rsidRPr="00FD7126">
              <w:rPr>
                <w:sz w:val="22"/>
                <w:szCs w:val="22"/>
              </w:rPr>
              <w:lastRenderedPageBreak/>
              <w:t>przystosowane do życia w ekstremalnych warunkach środowiska</w:t>
            </w:r>
          </w:p>
          <w:p w14:paraId="137FE8E7" w14:textId="77777777" w:rsidR="000D2F89" w:rsidRPr="00FD7126" w:rsidRDefault="000D2F89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76627DDF" w14:textId="77777777" w:rsidTr="009F1DB1">
        <w:tc>
          <w:tcPr>
            <w:tcW w:w="597" w:type="dxa"/>
            <w:shd w:val="clear" w:color="auto" w:fill="FFFFFF"/>
          </w:tcPr>
          <w:p w14:paraId="59D64009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</w:p>
          <w:p w14:paraId="0B636F24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</w:p>
          <w:p w14:paraId="00AB71B4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4C35ADA7" w14:textId="7777777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>Protisty – proste organizmy eukariotyczne</w:t>
            </w:r>
            <w:r w:rsidR="00FF6903" w:rsidRPr="00FD7126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shd w:val="clear" w:color="auto" w:fill="FFFFFF"/>
          </w:tcPr>
          <w:p w14:paraId="4253C067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22090177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czynności życiowe protistów</w:t>
            </w:r>
          </w:p>
          <w:p w14:paraId="4E8A0819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omawia budowę komór</w:t>
            </w:r>
            <w:r w:rsidRPr="00FD7126">
              <w:rPr>
                <w:sz w:val="22"/>
                <w:szCs w:val="22"/>
              </w:rPr>
              <w:t>ek</w:t>
            </w:r>
            <w:r w:rsidR="00776BAD" w:rsidRPr="00FD7126">
              <w:rPr>
                <w:sz w:val="22"/>
                <w:szCs w:val="22"/>
              </w:rPr>
              <w:t xml:space="preserve"> protistów zwierzęcych</w:t>
            </w:r>
          </w:p>
          <w:p w14:paraId="20658711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sposoby odżywiania się protistów</w:t>
            </w:r>
          </w:p>
          <w:p w14:paraId="71FB64CC" w14:textId="47761B5A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pojęcia: </w:t>
            </w:r>
            <w:r w:rsidR="00776BAD" w:rsidRPr="00FD7126">
              <w:rPr>
                <w:i/>
                <w:sz w:val="22"/>
                <w:szCs w:val="22"/>
              </w:rPr>
              <w:t>pellikula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endocytoza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egzocytoza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zarodnik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przemiana pokoleń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</w:t>
            </w:r>
            <w:r w:rsidR="00A305A9">
              <w:rPr>
                <w:i/>
                <w:sz w:val="22"/>
                <w:szCs w:val="22"/>
              </w:rPr>
              <w:t xml:space="preserve">miksotrofizm </w:t>
            </w:r>
          </w:p>
          <w:p w14:paraId="5456ED34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przebieg rozmnażania się bezpłciowego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i płciowego protistów </w:t>
            </w:r>
          </w:p>
          <w:p w14:paraId="25D6D0EA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przedstawicieli poszczególnych typów protistów</w:t>
            </w:r>
          </w:p>
          <w:p w14:paraId="3D195F80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cel </w:t>
            </w:r>
            <w:r w:rsidR="00794F4E" w:rsidRPr="00FD7126">
              <w:rPr>
                <w:sz w:val="22"/>
                <w:szCs w:val="22"/>
              </w:rPr>
              <w:t xml:space="preserve">i przebieg </w:t>
            </w:r>
            <w:r w:rsidR="00776BAD" w:rsidRPr="00FD7126">
              <w:rPr>
                <w:sz w:val="22"/>
                <w:szCs w:val="22"/>
              </w:rPr>
              <w:t xml:space="preserve">koniugacji u </w:t>
            </w:r>
            <w:r w:rsidRPr="00FD7126">
              <w:rPr>
                <w:sz w:val="22"/>
                <w:szCs w:val="22"/>
              </w:rPr>
              <w:t>orzęsków</w:t>
            </w:r>
          </w:p>
          <w:p w14:paraId="117177B6" w14:textId="00ABD32F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rodzaje materiałów zapasowych występujących u protistów roślinopodobnych </w:t>
            </w:r>
          </w:p>
          <w:p w14:paraId="490A3C29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charakterystyczne cechy budowy protistów roślinopodobnych</w:t>
            </w:r>
          </w:p>
          <w:p w14:paraId="28B2CFD5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sposób odżywiania się protistów roślinopodobnych </w:t>
            </w:r>
          </w:p>
          <w:p w14:paraId="6EDBD72C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cechy charakterystyczne dla protistów grzybopodobnych</w:t>
            </w:r>
          </w:p>
          <w:p w14:paraId="02DAA70D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podaje przykłady pozytywnego i negatywnego znaczenia protistów w przyrodzie i dla człowieka</w:t>
            </w:r>
          </w:p>
          <w:p w14:paraId="19475F23" w14:textId="0D58E50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</w:t>
            </w:r>
            <w:r w:rsidRPr="00FD7126">
              <w:rPr>
                <w:sz w:val="22"/>
                <w:szCs w:val="22"/>
              </w:rPr>
              <w:t xml:space="preserve">wybrane </w:t>
            </w:r>
            <w:r w:rsidR="00776BAD" w:rsidRPr="00FD7126">
              <w:rPr>
                <w:sz w:val="22"/>
                <w:szCs w:val="22"/>
              </w:rPr>
              <w:t>choroby wywoływane przez protisty i drogi ich zarażenia</w:t>
            </w:r>
            <w:r w:rsidR="00A263D7">
              <w:rPr>
                <w:sz w:val="22"/>
                <w:szCs w:val="22"/>
              </w:rPr>
              <w:t xml:space="preserve"> (malaria, toksoplazmoza, lamblioza, rzęsistkowica)</w:t>
            </w:r>
          </w:p>
        </w:tc>
        <w:tc>
          <w:tcPr>
            <w:tcW w:w="2552" w:type="dxa"/>
            <w:shd w:val="clear" w:color="auto" w:fill="FFFFFF"/>
          </w:tcPr>
          <w:p w14:paraId="62198B25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8FBFB96" w14:textId="25D744BA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rozróżnia </w:t>
            </w:r>
            <w:r w:rsidR="005A3041">
              <w:rPr>
                <w:sz w:val="22"/>
                <w:szCs w:val="22"/>
              </w:rPr>
              <w:t xml:space="preserve">formy morfologiczne </w:t>
            </w:r>
            <w:r w:rsidR="00776BAD" w:rsidRPr="00FD7126">
              <w:rPr>
                <w:sz w:val="22"/>
                <w:szCs w:val="22"/>
              </w:rPr>
              <w:t xml:space="preserve">protistów zwierzęcych </w:t>
            </w:r>
          </w:p>
          <w:p w14:paraId="45EF679C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rolę wodniczek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w odżywianiu i wydalaniu protistów zwierzęc</w:t>
            </w:r>
            <w:r w:rsidRPr="00FD7126">
              <w:rPr>
                <w:sz w:val="22"/>
                <w:szCs w:val="22"/>
              </w:rPr>
              <w:t>ych</w:t>
            </w:r>
          </w:p>
          <w:p w14:paraId="0C669568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wyróżnia główne rodzaje plech u protistów roślinopodobnych </w:t>
            </w:r>
          </w:p>
          <w:p w14:paraId="567E6011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typy zapłodnienia występujące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u protistów </w:t>
            </w:r>
          </w:p>
          <w:p w14:paraId="4938493D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porównuje </w:t>
            </w:r>
            <w:r w:rsidR="004A06C0" w:rsidRPr="00FD7126">
              <w:rPr>
                <w:sz w:val="22"/>
                <w:szCs w:val="22"/>
              </w:rPr>
              <w:t xml:space="preserve">cechy </w:t>
            </w:r>
            <w:r w:rsidRPr="00FD7126">
              <w:rPr>
                <w:sz w:val="22"/>
                <w:szCs w:val="22"/>
              </w:rPr>
              <w:t>poszczególn</w:t>
            </w:r>
            <w:r w:rsidR="004A06C0" w:rsidRPr="00FD7126">
              <w:rPr>
                <w:sz w:val="22"/>
                <w:szCs w:val="22"/>
              </w:rPr>
              <w:t>ych</w:t>
            </w:r>
            <w:r w:rsidRPr="00FD7126">
              <w:rPr>
                <w:sz w:val="22"/>
                <w:szCs w:val="22"/>
              </w:rPr>
              <w:t xml:space="preserve"> ty</w:t>
            </w:r>
            <w:r w:rsidR="004A06C0" w:rsidRPr="00FD7126">
              <w:rPr>
                <w:sz w:val="22"/>
                <w:szCs w:val="22"/>
              </w:rPr>
              <w:t>pów</w:t>
            </w:r>
            <w:r w:rsidRPr="00FD7126">
              <w:rPr>
                <w:sz w:val="22"/>
                <w:szCs w:val="22"/>
              </w:rPr>
              <w:t xml:space="preserve"> protistów</w:t>
            </w:r>
          </w:p>
          <w:p w14:paraId="0F5E7391" w14:textId="6687D0AD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>wymienia barwn</w:t>
            </w:r>
            <w:r w:rsidR="009E3779" w:rsidRPr="00FD7126">
              <w:rPr>
                <w:sz w:val="22"/>
                <w:szCs w:val="22"/>
              </w:rPr>
              <w:t>i</w:t>
            </w:r>
            <w:r w:rsidR="00776BAD" w:rsidRPr="00FD7126">
              <w:rPr>
                <w:sz w:val="22"/>
                <w:szCs w:val="22"/>
              </w:rPr>
              <w:t xml:space="preserve">ki fotosyntetyczne </w:t>
            </w:r>
            <w:r w:rsidR="00A305A9">
              <w:rPr>
                <w:sz w:val="22"/>
                <w:szCs w:val="22"/>
              </w:rPr>
              <w:t xml:space="preserve">występujące </w:t>
            </w:r>
            <w:r w:rsidR="00776BAD" w:rsidRPr="00FD7126">
              <w:rPr>
                <w:sz w:val="22"/>
                <w:szCs w:val="22"/>
              </w:rPr>
              <w:t>u protistów roślinopodobnych</w:t>
            </w:r>
          </w:p>
          <w:p w14:paraId="35844350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wymienia cechy budowy charakterystyczne dla poszczególnych typów protistów zwierzęcych, roślinopodobnych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grzybopodobnych</w:t>
            </w:r>
          </w:p>
          <w:p w14:paraId="2E173266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przedstawia przemiany faz jądrowych </w:t>
            </w:r>
            <w:r w:rsidRPr="00FD7126">
              <w:rPr>
                <w:sz w:val="22"/>
                <w:szCs w:val="22"/>
              </w:rPr>
              <w:t>w cyklach rozwojowych</w:t>
            </w:r>
            <w:r w:rsidR="00776BAD" w:rsidRPr="00FD7126">
              <w:rPr>
                <w:sz w:val="22"/>
                <w:szCs w:val="22"/>
              </w:rPr>
              <w:t xml:space="preserve"> protistów</w:t>
            </w:r>
          </w:p>
          <w:p w14:paraId="4AF540D4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opisuje na podstawie schematu cykl rozwojowy pantofelka</w:t>
            </w:r>
          </w:p>
          <w:p w14:paraId="3DC4F3AF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47C56547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ACB336D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kryterium klasyfikacji protistów</w:t>
            </w:r>
          </w:p>
          <w:p w14:paraId="6080C63F" w14:textId="644AB418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charakteryzuje </w:t>
            </w:r>
            <w:r w:rsidR="00B52767">
              <w:rPr>
                <w:sz w:val="22"/>
                <w:szCs w:val="22"/>
              </w:rPr>
              <w:t>różne formy morfologiczne</w:t>
            </w:r>
            <w:r w:rsidRPr="00FD7126">
              <w:rPr>
                <w:sz w:val="22"/>
                <w:szCs w:val="22"/>
              </w:rPr>
              <w:t xml:space="preserve"> protistów </w:t>
            </w:r>
          </w:p>
          <w:p w14:paraId="47423D39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wyjaśnia, na czym polega różnica między pinocytozą </w:t>
            </w:r>
            <w:r w:rsidR="004A0E17" w:rsidRPr="00FD7126">
              <w:rPr>
                <w:sz w:val="22"/>
                <w:szCs w:val="22"/>
              </w:rPr>
              <w:br/>
            </w:r>
            <w:r w:rsidRPr="00FD7126">
              <w:rPr>
                <w:sz w:val="22"/>
                <w:szCs w:val="22"/>
              </w:rPr>
              <w:t xml:space="preserve">a fagocytozą </w:t>
            </w:r>
          </w:p>
          <w:p w14:paraId="5333817B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proces</w:t>
            </w:r>
            <w:r w:rsidR="00FF6903" w:rsidRPr="00FD7126">
              <w:rPr>
                <w:sz w:val="22"/>
                <w:szCs w:val="22"/>
              </w:rPr>
              <w:t xml:space="preserve"> </w:t>
            </w:r>
            <w:r w:rsidRPr="00FD7126">
              <w:rPr>
                <w:sz w:val="22"/>
                <w:szCs w:val="22"/>
              </w:rPr>
              <w:t xml:space="preserve">osmoregulacji zachodzący </w:t>
            </w:r>
            <w:r w:rsidR="004A0E17" w:rsidRPr="00FD7126">
              <w:rPr>
                <w:sz w:val="22"/>
                <w:szCs w:val="22"/>
              </w:rPr>
              <w:br/>
            </w:r>
            <w:r w:rsidRPr="00FD7126">
              <w:rPr>
                <w:sz w:val="22"/>
                <w:szCs w:val="22"/>
              </w:rPr>
              <w:t>u protistów zwierzęcych</w:t>
            </w:r>
          </w:p>
          <w:p w14:paraId="79FB3A59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017939" w:rsidRPr="00FD7126">
              <w:rPr>
                <w:sz w:val="22"/>
                <w:szCs w:val="22"/>
              </w:rPr>
              <w:t xml:space="preserve">wykazuje różnice </w:t>
            </w:r>
            <w:r w:rsidR="004A0E17" w:rsidRPr="00FD7126">
              <w:rPr>
                <w:sz w:val="22"/>
                <w:szCs w:val="22"/>
              </w:rPr>
              <w:br/>
            </w:r>
            <w:r w:rsidR="00017939" w:rsidRPr="00FD7126">
              <w:rPr>
                <w:sz w:val="22"/>
                <w:szCs w:val="22"/>
              </w:rPr>
              <w:t xml:space="preserve">w przebiegu koniugacji </w:t>
            </w:r>
            <w:r w:rsidR="004A0E17" w:rsidRPr="00FD7126">
              <w:rPr>
                <w:sz w:val="22"/>
                <w:szCs w:val="22"/>
              </w:rPr>
              <w:br/>
            </w:r>
            <w:r w:rsidR="00017939" w:rsidRPr="00FD7126">
              <w:rPr>
                <w:sz w:val="22"/>
                <w:szCs w:val="22"/>
              </w:rPr>
              <w:t>u bakterii i pantofelka</w:t>
            </w:r>
          </w:p>
          <w:p w14:paraId="35FA7366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cykl rozwojowy zarodźca malarii, listownicy, maworka</w:t>
            </w:r>
          </w:p>
          <w:p w14:paraId="6429EEB0" w14:textId="2B2C66B0" w:rsidR="00776BAD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 związek budowy </w:t>
            </w:r>
            <w:r w:rsidRPr="00FD7126">
              <w:rPr>
                <w:sz w:val="22"/>
                <w:szCs w:val="22"/>
              </w:rPr>
              <w:t>z</w:t>
            </w:r>
            <w:r w:rsidR="00776BAD" w:rsidRPr="00FD7126">
              <w:rPr>
                <w:sz w:val="22"/>
                <w:szCs w:val="22"/>
              </w:rPr>
              <w:t xml:space="preserve"> trybem życia protistów</w:t>
            </w:r>
          </w:p>
          <w:p w14:paraId="5D4928EA" w14:textId="4DA11DCF" w:rsidR="009131F7" w:rsidRPr="00FD7126" w:rsidRDefault="009131F7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zakłada hodowlę protistów słodkowodnych i obserwuje wybrane czynności życiowe tych protistów</w:t>
            </w:r>
          </w:p>
          <w:p w14:paraId="37B6BF96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cechy charakterystyczne plech protistów roślinopodobnych </w:t>
            </w:r>
          </w:p>
          <w:p w14:paraId="78E0BBAD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porównuje typy zapłodnienia u protistów</w:t>
            </w:r>
          </w:p>
          <w:p w14:paraId="608CC20C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proponuje działania profilaktyczne</w:t>
            </w:r>
            <w:r w:rsidRPr="00FD7126">
              <w:rPr>
                <w:sz w:val="22"/>
                <w:szCs w:val="22"/>
              </w:rPr>
              <w:t xml:space="preserve"> pozwalające na uniknięcie zarażenia</w:t>
            </w:r>
            <w:r w:rsidR="00776BAD" w:rsidRPr="00FD7126">
              <w:rPr>
                <w:sz w:val="22"/>
                <w:szCs w:val="22"/>
              </w:rPr>
              <w:t xml:space="preserve"> protistami chorobotwórczymi</w:t>
            </w:r>
          </w:p>
        </w:tc>
        <w:tc>
          <w:tcPr>
            <w:tcW w:w="2268" w:type="dxa"/>
            <w:shd w:val="clear" w:color="auto" w:fill="FFFFFF"/>
          </w:tcPr>
          <w:p w14:paraId="12FD3D46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8246406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wyjaśnia, dlaczego osmoregulacja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wydalanie mają szczególne znaczenie dla protistów słodkowodnych</w:t>
            </w:r>
          </w:p>
          <w:p w14:paraId="471DF97E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uzasadnia różnicę między cyklem rozwojowym z mejozą pregamiczną a cyklem rozwojowym z mejozą postgamiczną </w:t>
            </w:r>
          </w:p>
          <w:p w14:paraId="63F94345" w14:textId="77777777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4A06C0" w:rsidRPr="00FD7126">
              <w:rPr>
                <w:sz w:val="22"/>
                <w:szCs w:val="22"/>
              </w:rPr>
              <w:t>przedstawia</w:t>
            </w:r>
            <w:r w:rsidRPr="00FD7126">
              <w:rPr>
                <w:sz w:val="22"/>
                <w:szCs w:val="22"/>
              </w:rPr>
              <w:t xml:space="preserve"> choroby wywoływane przez protisty</w:t>
            </w:r>
          </w:p>
          <w:p w14:paraId="6C968881" w14:textId="15243942" w:rsidR="00776BAD" w:rsidRPr="00FD7126" w:rsidRDefault="00776BAD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omawia przemianę pokoleń </w:t>
            </w:r>
            <w:r w:rsidRPr="00FD7126">
              <w:rPr>
                <w:sz w:val="22"/>
                <w:szCs w:val="22"/>
              </w:rPr>
              <w:lastRenderedPageBreak/>
              <w:t>z</w:t>
            </w:r>
            <w:r w:rsidR="00CA0878">
              <w:rPr>
                <w:sz w:val="22"/>
                <w:szCs w:val="22"/>
              </w:rPr>
              <w:t> </w:t>
            </w:r>
            <w:r w:rsidRPr="00FD7126">
              <w:rPr>
                <w:sz w:val="22"/>
                <w:szCs w:val="22"/>
              </w:rPr>
              <w:t xml:space="preserve">dominującym sporofitem na przykładzie listownicy </w:t>
            </w:r>
          </w:p>
          <w:p w14:paraId="65FF9FEB" w14:textId="77777777" w:rsidR="00776BAD" w:rsidRPr="00FD7126" w:rsidRDefault="004A06C0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porównuje cykle rozwojowe zarodźc</w:t>
            </w:r>
            <w:r w:rsidR="00B90D80"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malarii, maworka, pantofelka i listownicy</w:t>
            </w:r>
          </w:p>
        </w:tc>
        <w:tc>
          <w:tcPr>
            <w:tcW w:w="2415" w:type="dxa"/>
            <w:shd w:val="clear" w:color="auto" w:fill="FFFFFF"/>
          </w:tcPr>
          <w:p w14:paraId="1AA6D94F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DEB6480" w14:textId="77777777" w:rsidR="00776BAD" w:rsidRPr="00FD7126" w:rsidRDefault="004A06C0" w:rsidP="00C957FF">
            <w:pPr>
              <w:numPr>
                <w:ilvl w:val="0"/>
                <w:numId w:val="1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 zjawisko endosymbiozy wtórnej jako procesu powstawania chloroplastów u protistów roślinopodobnych</w:t>
            </w:r>
          </w:p>
          <w:p w14:paraId="5E45544D" w14:textId="77777777" w:rsidR="00776BAD" w:rsidRDefault="004A06C0" w:rsidP="00C957FF">
            <w:pPr>
              <w:numPr>
                <w:ilvl w:val="0"/>
                <w:numId w:val="15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uzasadnia, </w:t>
            </w:r>
            <w:r w:rsidRPr="00FD7126">
              <w:rPr>
                <w:sz w:val="22"/>
                <w:szCs w:val="22"/>
              </w:rPr>
              <w:t>ż</w:t>
            </w:r>
            <w:r w:rsidR="00776BAD" w:rsidRPr="00FD7126">
              <w:rPr>
                <w:sz w:val="22"/>
                <w:szCs w:val="22"/>
              </w:rPr>
              <w:t>e istnienie niektórych protistów ma istotne znaczenie dla funkcjonowania różnych gatunków zwierząt</w:t>
            </w:r>
          </w:p>
          <w:p w14:paraId="0200DE72" w14:textId="2FB9D0A2" w:rsidR="00B52767" w:rsidRPr="00FD7126" w:rsidRDefault="00B52767" w:rsidP="00C957FF">
            <w:pPr>
              <w:numPr>
                <w:ilvl w:val="0"/>
                <w:numId w:val="15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Porównuje według określonych kryteriów, rodzaje odżywiania się protistów</w:t>
            </w:r>
          </w:p>
        </w:tc>
      </w:tr>
      <w:tr w:rsidR="00776BAD" w:rsidRPr="00FD7126" w14:paraId="794893C1" w14:textId="77777777" w:rsidTr="009F1DB1">
        <w:tc>
          <w:tcPr>
            <w:tcW w:w="597" w:type="dxa"/>
            <w:shd w:val="clear" w:color="auto" w:fill="FFFFFF"/>
          </w:tcPr>
          <w:p w14:paraId="3B83D8A3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</w:p>
          <w:p w14:paraId="39BB86C6" w14:textId="5053EF9F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 </w:t>
            </w:r>
          </w:p>
          <w:p w14:paraId="6A2E3AF6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A98D1D4" w14:textId="1ABAD507" w:rsidR="00776BAD" w:rsidRPr="00FD712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D7126">
              <w:rPr>
                <w:b/>
                <w:bCs/>
                <w:sz w:val="22"/>
                <w:szCs w:val="22"/>
              </w:rPr>
              <w:t xml:space="preserve">Grzyby </w:t>
            </w:r>
            <w:r w:rsidR="00906F87">
              <w:rPr>
                <w:b/>
                <w:bCs/>
                <w:sz w:val="22"/>
                <w:szCs w:val="22"/>
              </w:rPr>
              <w:t>i porosty</w:t>
            </w:r>
          </w:p>
        </w:tc>
        <w:tc>
          <w:tcPr>
            <w:tcW w:w="2807" w:type="dxa"/>
            <w:shd w:val="clear" w:color="auto" w:fill="FFFFFF"/>
          </w:tcPr>
          <w:p w14:paraId="23B6590E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t>Uczeń:</w:t>
            </w:r>
          </w:p>
          <w:p w14:paraId="258339EA" w14:textId="77777777" w:rsidR="00776BAD" w:rsidRPr="00FD7126" w:rsidRDefault="00D0695F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350916" w:rsidRPr="00FD7126">
              <w:rPr>
                <w:sz w:val="22"/>
                <w:szCs w:val="22"/>
              </w:rPr>
              <w:t>podaje</w:t>
            </w:r>
            <w:r w:rsidR="00776BAD" w:rsidRPr="00FD7126">
              <w:rPr>
                <w:sz w:val="22"/>
                <w:szCs w:val="22"/>
              </w:rPr>
              <w:t xml:space="preserve"> cechy charakterystyczne grzybów</w:t>
            </w:r>
          </w:p>
          <w:p w14:paraId="365198F4" w14:textId="77777777" w:rsidR="00776BAD" w:rsidRPr="00FD7126" w:rsidRDefault="00D0695F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rodzaje strzępek</w:t>
            </w:r>
          </w:p>
          <w:p w14:paraId="7365A566" w14:textId="77777777" w:rsidR="00776BAD" w:rsidRPr="00FD7126" w:rsidRDefault="00D0695F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definiuje pojęcia: </w:t>
            </w:r>
            <w:r w:rsidR="00776BAD" w:rsidRPr="00FD7126">
              <w:rPr>
                <w:i/>
                <w:sz w:val="22"/>
                <w:szCs w:val="22"/>
              </w:rPr>
              <w:t>grzybnia</w:t>
            </w:r>
            <w:r w:rsidR="00776BAD" w:rsidRPr="00FD7126">
              <w:rPr>
                <w:sz w:val="22"/>
                <w:szCs w:val="22"/>
              </w:rPr>
              <w:t xml:space="preserve">, </w:t>
            </w:r>
            <w:r w:rsidR="00776BAD" w:rsidRPr="00FD7126">
              <w:rPr>
                <w:i/>
                <w:sz w:val="22"/>
                <w:szCs w:val="22"/>
              </w:rPr>
              <w:t>strzępk</w:t>
            </w:r>
            <w:r w:rsidRPr="00FD7126">
              <w:rPr>
                <w:i/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owocnik</w:t>
            </w:r>
            <w:r w:rsidR="00776BAD" w:rsidRPr="00FD7126">
              <w:rPr>
                <w:sz w:val="22"/>
                <w:szCs w:val="22"/>
              </w:rPr>
              <w:t>,</w:t>
            </w:r>
            <w:r w:rsidR="00776BAD" w:rsidRPr="00FD7126">
              <w:rPr>
                <w:i/>
                <w:sz w:val="22"/>
                <w:szCs w:val="22"/>
              </w:rPr>
              <w:t xml:space="preserve"> mikoryza</w:t>
            </w:r>
          </w:p>
          <w:p w14:paraId="1D873550" w14:textId="77777777" w:rsidR="00776BAD" w:rsidRPr="00FD7126" w:rsidRDefault="00D0695F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formy morfologiczne grzybów</w:t>
            </w:r>
          </w:p>
          <w:p w14:paraId="67151042" w14:textId="77777777" w:rsidR="00776BAD" w:rsidRPr="00FD7126" w:rsidRDefault="00350916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podaje</w:t>
            </w:r>
            <w:r w:rsidR="00776BAD" w:rsidRPr="00FD7126">
              <w:rPr>
                <w:sz w:val="22"/>
                <w:szCs w:val="22"/>
              </w:rPr>
              <w:t xml:space="preserve"> sposoby rozmnażania bezpłciowego i płciowego grzybów </w:t>
            </w:r>
          </w:p>
          <w:p w14:paraId="2E1D97C8" w14:textId="77777777" w:rsidR="00776BAD" w:rsidRPr="00FD7126" w:rsidRDefault="00776BAD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wymienia przedstawicieli poszczególnych typów grzybów</w:t>
            </w:r>
          </w:p>
          <w:p w14:paraId="579C5B03" w14:textId="6614D625" w:rsidR="00776BAD" w:rsidRDefault="00776BAD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przedstawia znaczenie grzybów</w:t>
            </w:r>
            <w:r w:rsidR="00906F87">
              <w:rPr>
                <w:sz w:val="22"/>
                <w:szCs w:val="22"/>
              </w:rPr>
              <w:t xml:space="preserve"> i porostów</w:t>
            </w:r>
            <w:r w:rsidRPr="00FD7126">
              <w:rPr>
                <w:sz w:val="22"/>
                <w:szCs w:val="22"/>
              </w:rPr>
              <w:t xml:space="preserve"> w</w:t>
            </w:r>
            <w:r w:rsidR="00CA0878">
              <w:rPr>
                <w:sz w:val="22"/>
                <w:szCs w:val="22"/>
              </w:rPr>
              <w:t> </w:t>
            </w:r>
            <w:r w:rsidRPr="00FD7126">
              <w:rPr>
                <w:sz w:val="22"/>
                <w:szCs w:val="22"/>
              </w:rPr>
              <w:t>przyrodzie i dla człowieka</w:t>
            </w:r>
          </w:p>
          <w:p w14:paraId="07399FE3" w14:textId="63E0F07B" w:rsidR="00906F87" w:rsidRPr="00FD7126" w:rsidRDefault="00906F87" w:rsidP="00C957FF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D7126">
              <w:rPr>
                <w:sz w:val="22"/>
                <w:szCs w:val="22"/>
              </w:rPr>
              <w:t>przedstawia budowę i</w:t>
            </w:r>
            <w:r w:rsidR="00CA0878">
              <w:rPr>
                <w:sz w:val="22"/>
                <w:szCs w:val="22"/>
              </w:rPr>
              <w:t> </w:t>
            </w:r>
            <w:r w:rsidRPr="00FD7126">
              <w:rPr>
                <w:sz w:val="22"/>
                <w:szCs w:val="22"/>
              </w:rPr>
              <w:t>sposób życia porostu</w:t>
            </w:r>
          </w:p>
          <w:p w14:paraId="48B76D3A" w14:textId="77777777" w:rsidR="00906F87" w:rsidRPr="00FD7126" w:rsidRDefault="00906F87" w:rsidP="00C957FF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opisuje miejsca występowania porostów</w:t>
            </w:r>
          </w:p>
          <w:p w14:paraId="3FE638E4" w14:textId="38DAA8C6" w:rsidR="00906F87" w:rsidRPr="00FD7126" w:rsidRDefault="00906F87" w:rsidP="00C957FF">
            <w:pPr>
              <w:numPr>
                <w:ilvl w:val="0"/>
                <w:numId w:val="20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przedstawia</w:t>
            </w:r>
            <w:r w:rsidRPr="00FD7126">
              <w:rPr>
                <w:sz w:val="22"/>
                <w:szCs w:val="22"/>
              </w:rPr>
              <w:t xml:space="preserve"> rodzaje plech porostów</w:t>
            </w:r>
            <w:r>
              <w:rPr>
                <w:sz w:val="22"/>
                <w:szCs w:val="22"/>
              </w:rPr>
              <w:t xml:space="preserve"> (warstwowana i</w:t>
            </w:r>
            <w:r w:rsidR="00CA087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niewarstwowana)</w:t>
            </w:r>
          </w:p>
          <w:p w14:paraId="4054AB66" w14:textId="378991AA" w:rsidR="00906F87" w:rsidRPr="00FD7126" w:rsidRDefault="00906F87" w:rsidP="00C957FF">
            <w:pPr>
              <w:numPr>
                <w:ilvl w:val="0"/>
                <w:numId w:val="19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wymienia sposoby rozmnażania się porostów </w:t>
            </w:r>
          </w:p>
        </w:tc>
        <w:tc>
          <w:tcPr>
            <w:tcW w:w="2552" w:type="dxa"/>
            <w:shd w:val="clear" w:color="auto" w:fill="FFFFFF"/>
          </w:tcPr>
          <w:p w14:paraId="0B40366F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974F3A7" w14:textId="77777777" w:rsidR="00776BAD" w:rsidRPr="00FD7126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wyjaśnia, dlaczego grzyby są plechowcami</w:t>
            </w:r>
          </w:p>
          <w:p w14:paraId="550C7E0C" w14:textId="2B2584C1" w:rsidR="00776BAD" w:rsidRPr="00271B5B" w:rsidRDefault="00776BAD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271B5B">
              <w:rPr>
                <w:sz w:val="22"/>
                <w:szCs w:val="22"/>
              </w:rPr>
              <w:t xml:space="preserve"> </w:t>
            </w:r>
            <w:r w:rsidR="00D0695F" w:rsidRPr="00271B5B">
              <w:rPr>
                <w:sz w:val="22"/>
                <w:szCs w:val="22"/>
              </w:rPr>
              <w:t xml:space="preserve"> </w:t>
            </w:r>
            <w:r w:rsidRPr="00271B5B">
              <w:rPr>
                <w:sz w:val="22"/>
                <w:szCs w:val="22"/>
              </w:rPr>
              <w:t>omawia sposoby oddychania grzybów</w:t>
            </w:r>
          </w:p>
          <w:p w14:paraId="5B4C8632" w14:textId="77777777" w:rsidR="00776BAD" w:rsidRPr="00FD7126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rozróżnia poszczególne typy grzybów</w:t>
            </w:r>
          </w:p>
          <w:p w14:paraId="21C52553" w14:textId="77777777" w:rsidR="00776BAD" w:rsidRPr="00FD7126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przedstawia przebieg zapłodnienia zachod</w:t>
            </w:r>
            <w:r w:rsidRPr="00FD7126">
              <w:rPr>
                <w:sz w:val="22"/>
                <w:szCs w:val="22"/>
              </w:rPr>
              <w:t>zącego</w:t>
            </w:r>
            <w:r w:rsidR="00776BAD" w:rsidRPr="00FD7126">
              <w:rPr>
                <w:sz w:val="22"/>
                <w:szCs w:val="22"/>
              </w:rPr>
              <w:t xml:space="preserve"> u grzybów (plazmogamia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>i kariogamia)</w:t>
            </w:r>
          </w:p>
          <w:p w14:paraId="2335AFFB" w14:textId="77777777" w:rsidR="00776BAD" w:rsidRPr="00FD7126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określa wpływ grzybów na zdrowie i życie człowieka </w:t>
            </w:r>
          </w:p>
          <w:p w14:paraId="5DACE6F4" w14:textId="77777777" w:rsidR="00776BAD" w:rsidRPr="00FD7126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rozróżnia rodzaje strzępek</w:t>
            </w:r>
          </w:p>
          <w:p w14:paraId="4D251660" w14:textId="77777777" w:rsidR="00776BAD" w:rsidRPr="00FD7126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wymienia rodzaje zarodników</w:t>
            </w:r>
          </w:p>
          <w:p w14:paraId="0993C8F8" w14:textId="03C7CFDE" w:rsidR="00776BAD" w:rsidRDefault="00D0695F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charakteryzuje korzyści dla obu organizmów </w:t>
            </w:r>
            <w:r w:rsidR="00954EB8" w:rsidRPr="00FD7126">
              <w:rPr>
                <w:sz w:val="22"/>
                <w:szCs w:val="22"/>
              </w:rPr>
              <w:t>uczestniczących w</w:t>
            </w:r>
            <w:r w:rsidR="00CA0878">
              <w:rPr>
                <w:sz w:val="22"/>
                <w:szCs w:val="22"/>
              </w:rPr>
              <w:t> </w:t>
            </w:r>
            <w:r w:rsidR="00954EB8" w:rsidRPr="00FD7126">
              <w:rPr>
                <w:sz w:val="22"/>
                <w:szCs w:val="22"/>
              </w:rPr>
              <w:t>mikoryzie</w:t>
            </w:r>
          </w:p>
          <w:p w14:paraId="22D844C2" w14:textId="1E6E3B33" w:rsidR="00906F87" w:rsidRPr="0071587C" w:rsidRDefault="00906F87" w:rsidP="00C957FF">
            <w:pPr>
              <w:numPr>
                <w:ilvl w:val="0"/>
                <w:numId w:val="18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przedstawia zależność pomiędzy grzybami </w:t>
            </w:r>
            <w:r w:rsidRPr="00FD7126">
              <w:rPr>
                <w:sz w:val="22"/>
                <w:szCs w:val="22"/>
              </w:rPr>
              <w:br/>
              <w:t>a zielenicami lub sinicami tworzącymi porosty</w:t>
            </w:r>
          </w:p>
        </w:tc>
        <w:tc>
          <w:tcPr>
            <w:tcW w:w="2693" w:type="dxa"/>
            <w:shd w:val="clear" w:color="auto" w:fill="FFFFFF"/>
          </w:tcPr>
          <w:p w14:paraId="5DD27ED2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F582EE7" w14:textId="77777777" w:rsidR="00776BAD" w:rsidRPr="00FD7126" w:rsidRDefault="00D0695F" w:rsidP="00C957FF">
            <w:pPr>
              <w:numPr>
                <w:ilvl w:val="0"/>
                <w:numId w:val="1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porównuje sposoby rozmnażania się grzybów</w:t>
            </w:r>
          </w:p>
          <w:p w14:paraId="650C9AB2" w14:textId="237E32FE" w:rsidR="00776BAD" w:rsidRPr="00FD7126" w:rsidRDefault="00D0695F" w:rsidP="00C957FF">
            <w:pPr>
              <w:numPr>
                <w:ilvl w:val="0"/>
                <w:numId w:val="17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porównuje cechy budowy i fizjologii poszczególnych typów grzybów</w:t>
            </w:r>
          </w:p>
          <w:p w14:paraId="6121DC98" w14:textId="3B770EB8" w:rsidR="00776BAD" w:rsidRDefault="00776BAD" w:rsidP="00C957FF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 w:rsidRPr="00271B5B">
              <w:rPr>
                <w:sz w:val="22"/>
                <w:szCs w:val="22"/>
              </w:rPr>
              <w:t xml:space="preserve"> przedstawia zasady profilaktyki </w:t>
            </w:r>
            <w:r w:rsidR="00D0695F" w:rsidRPr="00271B5B">
              <w:rPr>
                <w:sz w:val="22"/>
                <w:szCs w:val="22"/>
              </w:rPr>
              <w:t xml:space="preserve">wybranych </w:t>
            </w:r>
            <w:r w:rsidRPr="00271B5B">
              <w:rPr>
                <w:sz w:val="22"/>
                <w:szCs w:val="22"/>
              </w:rPr>
              <w:t xml:space="preserve">chorób człowieka wywoływanych przez grzyby </w:t>
            </w:r>
          </w:p>
          <w:p w14:paraId="630BE76A" w14:textId="17E77FD5" w:rsidR="00906F87" w:rsidRDefault="00906F87" w:rsidP="00C957FF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planuje i przeprowadza doświadczenie wykazujące, ze drożdże przeprowadzają fermentację alkoholową</w:t>
            </w:r>
          </w:p>
          <w:p w14:paraId="3CAC11D0" w14:textId="6662B4A3" w:rsidR="00906F87" w:rsidRPr="00C05B81" w:rsidRDefault="00C05B81" w:rsidP="00C957FF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05B81">
              <w:rPr>
                <w:sz w:val="22"/>
                <w:szCs w:val="22"/>
              </w:rPr>
              <w:t>wyjaśnia strategię życiową porostów</w:t>
            </w:r>
          </w:p>
          <w:p w14:paraId="6B189B84" w14:textId="77777777" w:rsidR="00776BAD" w:rsidRPr="00FD712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A13112A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88635A0" w14:textId="77777777" w:rsidR="00776BAD" w:rsidRPr="00FD7126" w:rsidRDefault="00D0695F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>określa kryteri</w:t>
            </w:r>
            <w:r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klasyfikacji grzybów</w:t>
            </w:r>
          </w:p>
          <w:p w14:paraId="0FC40BE7" w14:textId="77777777" w:rsidR="00776BAD" w:rsidRPr="00FD7126" w:rsidRDefault="00D0695F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porównuje typy mikoryz </w:t>
            </w:r>
          </w:p>
          <w:p w14:paraId="6F09490C" w14:textId="77777777" w:rsidR="00776BAD" w:rsidRPr="00FD7126" w:rsidRDefault="00D0695F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776BAD" w:rsidRPr="00FD7126">
              <w:rPr>
                <w:sz w:val="22"/>
                <w:szCs w:val="22"/>
              </w:rPr>
              <w:t xml:space="preserve">wskazuje różnice między zarodnikami – mitosporami </w:t>
            </w:r>
            <w:r w:rsidR="006F4E67" w:rsidRPr="00FD7126">
              <w:rPr>
                <w:sz w:val="22"/>
                <w:szCs w:val="22"/>
              </w:rPr>
              <w:t xml:space="preserve">– </w:t>
            </w:r>
            <w:r w:rsidR="004A0E17" w:rsidRPr="00FD7126">
              <w:rPr>
                <w:sz w:val="22"/>
                <w:szCs w:val="22"/>
              </w:rPr>
              <w:br/>
            </w:r>
            <w:r w:rsidR="00776BAD" w:rsidRPr="00FD7126">
              <w:rPr>
                <w:sz w:val="22"/>
                <w:szCs w:val="22"/>
              </w:rPr>
              <w:t xml:space="preserve">a mejosporami oraz między egzosporami </w:t>
            </w:r>
            <w:r w:rsidR="004A0E17" w:rsidRPr="00FD7126">
              <w:rPr>
                <w:sz w:val="22"/>
                <w:szCs w:val="22"/>
              </w:rPr>
              <w:br/>
            </w:r>
            <w:r w:rsidR="006F4E67" w:rsidRPr="00FD7126">
              <w:rPr>
                <w:sz w:val="22"/>
                <w:szCs w:val="22"/>
              </w:rPr>
              <w:t>a</w:t>
            </w:r>
            <w:r w:rsidR="00776BAD" w:rsidRPr="00FD7126">
              <w:rPr>
                <w:sz w:val="22"/>
                <w:szCs w:val="22"/>
              </w:rPr>
              <w:t xml:space="preserve"> endosporami </w:t>
            </w:r>
          </w:p>
          <w:p w14:paraId="21E5B3E4" w14:textId="617C7784" w:rsidR="00776BAD" w:rsidRDefault="00D0695F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lastRenderedPageBreak/>
              <w:t xml:space="preserve"> </w:t>
            </w:r>
            <w:r w:rsidR="00776BAD" w:rsidRPr="00FD7126">
              <w:rPr>
                <w:sz w:val="22"/>
                <w:szCs w:val="22"/>
              </w:rPr>
              <w:t>wykazuje różnice między różnymi sposobami rozmnażania płciowego</w:t>
            </w:r>
            <w:r w:rsidRPr="00FD7126">
              <w:rPr>
                <w:sz w:val="22"/>
                <w:szCs w:val="22"/>
              </w:rPr>
              <w:t xml:space="preserve"> grzybów</w:t>
            </w:r>
          </w:p>
          <w:p w14:paraId="6AD31550" w14:textId="6CF07AFB" w:rsidR="00906F87" w:rsidRPr="00906F87" w:rsidRDefault="00906F87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06F87">
              <w:rPr>
                <w:sz w:val="22"/>
                <w:szCs w:val="22"/>
              </w:rPr>
              <w:t>określa rolę rozmnóżek w rozmnażaniu porostów</w:t>
            </w:r>
          </w:p>
          <w:p w14:paraId="3EE59FB0" w14:textId="77777777" w:rsidR="00906F87" w:rsidRPr="00FD7126" w:rsidRDefault="00906F87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wyjaśnia związek między organizmami wchodzącymi w skład plechy porostu</w:t>
            </w:r>
          </w:p>
          <w:p w14:paraId="33D521FF" w14:textId="514F3284" w:rsidR="00776BAD" w:rsidRPr="00FD7126" w:rsidRDefault="00776BAD" w:rsidP="005C2F20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1285F1AE" w14:textId="77777777" w:rsidR="00776BAD" w:rsidRPr="00FD712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D7126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CB69A7D" w14:textId="77777777" w:rsidR="005C2F20" w:rsidRPr="00FD7126" w:rsidRDefault="00D0695F" w:rsidP="00C957FF">
            <w:pPr>
              <w:numPr>
                <w:ilvl w:val="0"/>
                <w:numId w:val="14"/>
              </w:numPr>
              <w:shd w:val="clear" w:color="auto" w:fill="FFFFFF"/>
              <w:rPr>
                <w:sz w:val="22"/>
                <w:szCs w:val="22"/>
              </w:rPr>
            </w:pPr>
            <w:r w:rsidRPr="00FD7126">
              <w:rPr>
                <w:sz w:val="22"/>
                <w:szCs w:val="22"/>
              </w:rPr>
              <w:t xml:space="preserve"> </w:t>
            </w:r>
            <w:r w:rsidR="005C2F20" w:rsidRPr="00FD7126">
              <w:rPr>
                <w:sz w:val="22"/>
                <w:szCs w:val="22"/>
              </w:rPr>
              <w:t>wykazuje konieczność respektowania zasad profilaktyki chorób wywołanych przez grzyby</w:t>
            </w:r>
          </w:p>
          <w:p w14:paraId="379562F9" w14:textId="27769245" w:rsidR="00776BAD" w:rsidRDefault="00C05B81" w:rsidP="00C957FF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51159" w:rsidRPr="00FD7126">
              <w:rPr>
                <w:sz w:val="22"/>
                <w:szCs w:val="22"/>
              </w:rPr>
              <w:t>wyjaśnia różnice mię</w:t>
            </w:r>
            <w:r w:rsidR="005C2F20" w:rsidRPr="00FD7126">
              <w:rPr>
                <w:sz w:val="22"/>
                <w:szCs w:val="22"/>
              </w:rPr>
              <w:t>dzy różnymi typami zarodników</w:t>
            </w:r>
          </w:p>
          <w:p w14:paraId="086E0C0E" w14:textId="72C8F116" w:rsidR="00906F87" w:rsidRPr="00FD7126" w:rsidRDefault="00906F87" w:rsidP="00C957FF">
            <w:pPr>
              <w:numPr>
                <w:ilvl w:val="0"/>
                <w:numId w:val="16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D7126">
              <w:rPr>
                <w:sz w:val="22"/>
                <w:szCs w:val="22"/>
              </w:rPr>
              <w:t xml:space="preserve">wykazuje rolę porostów w przyrodzie, posługując się </w:t>
            </w:r>
            <w:r w:rsidRPr="00FD7126">
              <w:rPr>
                <w:sz w:val="22"/>
                <w:szCs w:val="22"/>
              </w:rPr>
              <w:lastRenderedPageBreak/>
              <w:t>nietypowymi przykładami na podstawie różnych źródeł wiedzy</w:t>
            </w:r>
          </w:p>
          <w:p w14:paraId="7902BE39" w14:textId="3EF515D3" w:rsidR="00776BAD" w:rsidRPr="00FD7126" w:rsidRDefault="00776BAD" w:rsidP="005C2F2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69D7ECF9" w14:textId="77777777" w:rsidTr="009F1DB1">
        <w:tc>
          <w:tcPr>
            <w:tcW w:w="597" w:type="dxa"/>
          </w:tcPr>
          <w:p w14:paraId="61358617" w14:textId="77777777" w:rsidR="00776BAD" w:rsidRDefault="0071587C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lastRenderedPageBreak/>
              <w:t xml:space="preserve"> </w:t>
            </w:r>
          </w:p>
          <w:p w14:paraId="092A594D" w14:textId="05E1DE03" w:rsidR="0071587C" w:rsidRPr="00FD7126" w:rsidRDefault="0071587C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719" w:type="dxa"/>
            <w:gridSpan w:val="6"/>
            <w:shd w:val="clear" w:color="auto" w:fill="FFFFFF"/>
          </w:tcPr>
          <w:p w14:paraId="38B09885" w14:textId="29B55E23" w:rsidR="00776BAD" w:rsidRPr="002241A3" w:rsidRDefault="00771027" w:rsidP="00771027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2241A3">
              <w:rPr>
                <w:b/>
                <w:sz w:val="22"/>
                <w:szCs w:val="22"/>
              </w:rPr>
              <w:t>Powtórzenie i sprawdzenie stopnia opanowania wiadomości i umiejętności z rozdział</w:t>
            </w:r>
            <w:r w:rsidR="0071587C">
              <w:rPr>
                <w:b/>
                <w:sz w:val="22"/>
                <w:szCs w:val="22"/>
              </w:rPr>
              <w:t>u „Wirusy, bakterie, protisty, grzyby”</w:t>
            </w:r>
          </w:p>
        </w:tc>
      </w:tr>
      <w:tr w:rsidR="00771027" w:rsidRPr="00FD7126" w14:paraId="07F85046" w14:textId="77777777" w:rsidTr="009F1DB1">
        <w:tc>
          <w:tcPr>
            <w:tcW w:w="15316" w:type="dxa"/>
            <w:gridSpan w:val="7"/>
          </w:tcPr>
          <w:p w14:paraId="1BAAF150" w14:textId="18B3A149" w:rsidR="00771027" w:rsidRPr="006347F6" w:rsidRDefault="00AA4B71" w:rsidP="00AA4B71">
            <w:pPr>
              <w:shd w:val="clear" w:color="auto" w:fill="FFFFFF"/>
              <w:ind w:left="360" w:hanging="2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D3251C">
              <w:rPr>
                <w:b/>
                <w:bCs/>
                <w:sz w:val="22"/>
                <w:szCs w:val="22"/>
              </w:rPr>
              <w:t>2</w:t>
            </w:r>
            <w:r w:rsidR="006F4E67" w:rsidRPr="006347F6">
              <w:rPr>
                <w:b/>
                <w:bCs/>
                <w:sz w:val="22"/>
                <w:szCs w:val="22"/>
              </w:rPr>
              <w:t xml:space="preserve">. </w:t>
            </w:r>
            <w:r w:rsidR="00771027" w:rsidRPr="006347F6">
              <w:rPr>
                <w:b/>
                <w:bCs/>
                <w:sz w:val="22"/>
                <w:szCs w:val="22"/>
              </w:rPr>
              <w:t>Różnorodność roślin</w:t>
            </w:r>
          </w:p>
        </w:tc>
      </w:tr>
      <w:tr w:rsidR="00776BAD" w:rsidRPr="00FD7126" w14:paraId="0AEF9515" w14:textId="77777777" w:rsidTr="009F1DB1">
        <w:tc>
          <w:tcPr>
            <w:tcW w:w="597" w:type="dxa"/>
          </w:tcPr>
          <w:p w14:paraId="5C2C4879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29E528E5" w14:textId="77777777" w:rsidR="00776BAD" w:rsidRPr="006347F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347F6">
              <w:rPr>
                <w:b/>
                <w:bCs/>
                <w:sz w:val="22"/>
                <w:szCs w:val="22"/>
              </w:rPr>
              <w:t>Rośliny pierwotnie wodne</w:t>
            </w:r>
          </w:p>
        </w:tc>
        <w:tc>
          <w:tcPr>
            <w:tcW w:w="2807" w:type="dxa"/>
            <w:shd w:val="clear" w:color="auto" w:fill="FFFFFF"/>
          </w:tcPr>
          <w:p w14:paraId="575E91FC" w14:textId="77777777" w:rsidR="00776BAD" w:rsidRPr="006347F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47F6">
              <w:rPr>
                <w:i/>
                <w:sz w:val="22"/>
                <w:szCs w:val="22"/>
              </w:rPr>
              <w:t>Uczeń:</w:t>
            </w:r>
          </w:p>
          <w:p w14:paraId="6213649C" w14:textId="3AFB6B5D" w:rsidR="00776BAD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wymienia formy morfologiczne roślin pierwotnie wodnych</w:t>
            </w:r>
          </w:p>
          <w:p w14:paraId="1D079C60" w14:textId="54BE382B" w:rsidR="00776BAD" w:rsidRPr="006347F6" w:rsidRDefault="00776BAD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wymienia cechy charakterystyczne dla roślin pierwotnie wodnych </w:t>
            </w:r>
          </w:p>
          <w:p w14:paraId="4806D156" w14:textId="77777777" w:rsidR="00776BAD" w:rsidRPr="006347F6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przedstawia znaczenie krasnorostów i zielenic </w:t>
            </w:r>
            <w:r w:rsidR="004A0E17" w:rsidRPr="006347F6">
              <w:rPr>
                <w:sz w:val="22"/>
                <w:szCs w:val="22"/>
              </w:rPr>
              <w:br/>
            </w:r>
            <w:r w:rsidR="00776BAD" w:rsidRPr="006347F6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shd w:val="clear" w:color="auto" w:fill="FFFFFF"/>
          </w:tcPr>
          <w:p w14:paraId="4899AE80" w14:textId="77777777" w:rsidR="00776BAD" w:rsidRPr="006347F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47F6">
              <w:rPr>
                <w:i/>
                <w:sz w:val="22"/>
                <w:szCs w:val="22"/>
              </w:rPr>
              <w:t>Uczeń:</w:t>
            </w:r>
          </w:p>
          <w:p w14:paraId="4AC851AC" w14:textId="4B5E9354" w:rsidR="00776BAD" w:rsidRPr="006347F6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2241A3" w:rsidRPr="006347F6">
              <w:rPr>
                <w:sz w:val="22"/>
                <w:szCs w:val="22"/>
              </w:rPr>
              <w:t xml:space="preserve">charakteryzuje </w:t>
            </w:r>
            <w:r w:rsidR="00776BAD" w:rsidRPr="006347F6">
              <w:rPr>
                <w:sz w:val="22"/>
                <w:szCs w:val="22"/>
              </w:rPr>
              <w:t>krasnorosty i zielenice</w:t>
            </w:r>
          </w:p>
          <w:p w14:paraId="01F1FFEA" w14:textId="09807488" w:rsidR="00776BAD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opisuje rozmnażani</w:t>
            </w:r>
            <w:r w:rsidRPr="006347F6">
              <w:rPr>
                <w:sz w:val="22"/>
                <w:szCs w:val="22"/>
              </w:rPr>
              <w:t>e</w:t>
            </w:r>
            <w:r w:rsidR="00776BAD" w:rsidRPr="006347F6">
              <w:rPr>
                <w:sz w:val="22"/>
                <w:szCs w:val="22"/>
              </w:rPr>
              <w:t xml:space="preserve"> roślin pierwotnie wodnych</w:t>
            </w:r>
          </w:p>
          <w:p w14:paraId="200339C9" w14:textId="4E84B91C" w:rsidR="007365FF" w:rsidRPr="006347F6" w:rsidRDefault="007365FF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>rozróżnia zielenice, krasnorosty</w:t>
            </w:r>
          </w:p>
          <w:p w14:paraId="3BF371F9" w14:textId="77777777" w:rsidR="00776BAD" w:rsidRPr="006347F6" w:rsidRDefault="00776BAD" w:rsidP="009300F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05683F9F" w14:textId="77777777" w:rsidR="00776BAD" w:rsidRPr="006347F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47F6">
              <w:rPr>
                <w:i/>
                <w:sz w:val="22"/>
                <w:szCs w:val="22"/>
              </w:rPr>
              <w:t>Uczeń:</w:t>
            </w:r>
          </w:p>
          <w:p w14:paraId="0B5D58EF" w14:textId="77777777" w:rsidR="00776BAD" w:rsidRPr="006347F6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charakteryzuje formy morfologiczne roślin pierwotnie wodnych</w:t>
            </w:r>
          </w:p>
          <w:p w14:paraId="172975B6" w14:textId="77777777" w:rsidR="00776BAD" w:rsidRPr="006347F6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omawia przemianę pokoleń na przykładzie ulwy </w:t>
            </w:r>
          </w:p>
          <w:p w14:paraId="2C957307" w14:textId="77777777" w:rsidR="00776BAD" w:rsidRPr="006347F6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>opisuje endosymbiozy pierwotną</w:t>
            </w:r>
          </w:p>
          <w:p w14:paraId="7C6A97F3" w14:textId="10FD0022" w:rsidR="00776BAD" w:rsidRPr="006347F6" w:rsidRDefault="00776BAD" w:rsidP="007365F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0543F43" w14:textId="77777777" w:rsidR="00776BAD" w:rsidRPr="006347F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47F6">
              <w:rPr>
                <w:i/>
                <w:sz w:val="22"/>
                <w:szCs w:val="22"/>
              </w:rPr>
              <w:t>Uczeń:</w:t>
            </w:r>
          </w:p>
          <w:p w14:paraId="5B0BBC17" w14:textId="77777777" w:rsidR="00776BAD" w:rsidRPr="006347F6" w:rsidRDefault="00D73F12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charakteryzuje krasnorosty i zielenice pod względem budowy </w:t>
            </w:r>
            <w:r w:rsidR="004A0E17" w:rsidRPr="006347F6">
              <w:rPr>
                <w:sz w:val="22"/>
                <w:szCs w:val="22"/>
              </w:rPr>
              <w:br/>
            </w:r>
            <w:r w:rsidR="00776BAD" w:rsidRPr="006347F6">
              <w:rPr>
                <w:sz w:val="22"/>
                <w:szCs w:val="22"/>
              </w:rPr>
              <w:t>i środowiska występowania</w:t>
            </w:r>
          </w:p>
          <w:p w14:paraId="3BCFB191" w14:textId="17C5218D" w:rsidR="00D73F12" w:rsidRPr="006347F6" w:rsidRDefault="00776BAD" w:rsidP="00C957FF">
            <w:pPr>
              <w:numPr>
                <w:ilvl w:val="0"/>
                <w:numId w:val="32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D73F12" w:rsidRPr="006347F6">
              <w:rPr>
                <w:sz w:val="22"/>
                <w:szCs w:val="22"/>
              </w:rPr>
              <w:t>w</w:t>
            </w:r>
            <w:r w:rsidRPr="006347F6">
              <w:rPr>
                <w:sz w:val="22"/>
                <w:szCs w:val="22"/>
              </w:rPr>
              <w:t>yjaśnia</w:t>
            </w:r>
            <w:r w:rsidR="00D73F12" w:rsidRPr="006347F6">
              <w:rPr>
                <w:sz w:val="22"/>
                <w:szCs w:val="22"/>
              </w:rPr>
              <w:t>,</w:t>
            </w:r>
            <w:r w:rsidRPr="006347F6">
              <w:rPr>
                <w:sz w:val="22"/>
                <w:szCs w:val="22"/>
              </w:rPr>
              <w:t xml:space="preserve"> na czym polega pr</w:t>
            </w:r>
            <w:r w:rsidR="002241A3" w:rsidRPr="006347F6">
              <w:rPr>
                <w:sz w:val="22"/>
                <w:szCs w:val="22"/>
              </w:rPr>
              <w:t>zemiana</w:t>
            </w:r>
            <w:r w:rsidR="00984BDA" w:rsidRPr="006347F6">
              <w:rPr>
                <w:sz w:val="22"/>
                <w:szCs w:val="22"/>
              </w:rPr>
              <w:t xml:space="preserve"> pokoleń</w:t>
            </w:r>
            <w:r w:rsidR="002241A3" w:rsidRPr="006347F6">
              <w:rPr>
                <w:sz w:val="22"/>
                <w:szCs w:val="22"/>
              </w:rPr>
              <w:t xml:space="preserve"> </w:t>
            </w:r>
            <w:r w:rsidRPr="006347F6">
              <w:rPr>
                <w:sz w:val="22"/>
                <w:szCs w:val="22"/>
              </w:rPr>
              <w:t>u roślin pierwotnie wodnych</w:t>
            </w:r>
          </w:p>
        </w:tc>
        <w:tc>
          <w:tcPr>
            <w:tcW w:w="2415" w:type="dxa"/>
            <w:shd w:val="clear" w:color="auto" w:fill="FFFFFF"/>
          </w:tcPr>
          <w:p w14:paraId="29DBCA83" w14:textId="77777777" w:rsidR="00776BAD" w:rsidRPr="006347F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47F6">
              <w:rPr>
                <w:i/>
                <w:sz w:val="22"/>
                <w:szCs w:val="22"/>
              </w:rPr>
              <w:t>Uczeń:</w:t>
            </w:r>
          </w:p>
          <w:p w14:paraId="6FF4DE53" w14:textId="2B3BB3B0" w:rsidR="00776BAD" w:rsidRPr="006347F6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776BAD" w:rsidRPr="006347F6">
              <w:rPr>
                <w:sz w:val="22"/>
                <w:szCs w:val="22"/>
              </w:rPr>
              <w:t xml:space="preserve">przedstawia argumenty przemawiąjące za przynależnością zielenic, krasnorostów </w:t>
            </w:r>
            <w:r w:rsidR="004A0E17" w:rsidRPr="006347F6">
              <w:rPr>
                <w:sz w:val="22"/>
                <w:szCs w:val="22"/>
              </w:rPr>
              <w:br/>
            </w:r>
            <w:r w:rsidR="00776BAD" w:rsidRPr="006347F6">
              <w:rPr>
                <w:sz w:val="22"/>
                <w:szCs w:val="22"/>
              </w:rPr>
              <w:t xml:space="preserve"> do królestwa roślin</w:t>
            </w:r>
          </w:p>
          <w:p w14:paraId="20021515" w14:textId="7F01F883" w:rsidR="00776BAD" w:rsidRPr="006347F6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47F6">
              <w:rPr>
                <w:sz w:val="22"/>
                <w:szCs w:val="22"/>
              </w:rPr>
              <w:t xml:space="preserve"> </w:t>
            </w:r>
            <w:r w:rsidR="00CA3EC2" w:rsidRPr="006347F6">
              <w:rPr>
                <w:sz w:val="22"/>
                <w:szCs w:val="22"/>
              </w:rPr>
              <w:t>W</w:t>
            </w:r>
            <w:r w:rsidR="00776BAD" w:rsidRPr="006347F6">
              <w:rPr>
                <w:sz w:val="22"/>
                <w:szCs w:val="22"/>
              </w:rPr>
              <w:t>yjaśnia</w:t>
            </w:r>
            <w:r w:rsidR="00CA3EC2">
              <w:rPr>
                <w:sz w:val="22"/>
                <w:szCs w:val="22"/>
              </w:rPr>
              <w:t xml:space="preserve"> szczegółowo </w:t>
            </w:r>
            <w:r w:rsidR="006347F6" w:rsidRPr="006347F6">
              <w:rPr>
                <w:sz w:val="22"/>
                <w:szCs w:val="22"/>
              </w:rPr>
              <w:t>teorię endosymbiozy dotyczącą powstawania chloroplastów u roślin</w:t>
            </w:r>
          </w:p>
        </w:tc>
      </w:tr>
      <w:tr w:rsidR="00776BAD" w:rsidRPr="00FD7126" w14:paraId="21248711" w14:textId="77777777" w:rsidTr="009F1DB1">
        <w:tc>
          <w:tcPr>
            <w:tcW w:w="597" w:type="dxa"/>
          </w:tcPr>
          <w:p w14:paraId="243700ED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2FD17F20" w14:textId="43030D3A" w:rsidR="00776BAD" w:rsidRPr="00CA3EC2" w:rsidRDefault="00552021" w:rsidP="00552021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Cechy roślin lądowych</w:t>
            </w:r>
          </w:p>
        </w:tc>
        <w:tc>
          <w:tcPr>
            <w:tcW w:w="2807" w:type="dxa"/>
            <w:shd w:val="clear" w:color="auto" w:fill="FFFFFF"/>
          </w:tcPr>
          <w:p w14:paraId="1306B895" w14:textId="77777777" w:rsidR="00776BAD" w:rsidRPr="00CA3EC2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A3EC2">
              <w:rPr>
                <w:i/>
                <w:sz w:val="22"/>
                <w:szCs w:val="22"/>
              </w:rPr>
              <w:t>Uczeń:</w:t>
            </w:r>
          </w:p>
          <w:p w14:paraId="40BD4369" w14:textId="267DF7C7" w:rsidR="006D4CD9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D4CD9">
              <w:rPr>
                <w:sz w:val="22"/>
                <w:szCs w:val="22"/>
              </w:rPr>
              <w:t xml:space="preserve"> </w:t>
            </w:r>
            <w:r w:rsidR="006D4CD9">
              <w:rPr>
                <w:sz w:val="22"/>
                <w:szCs w:val="22"/>
              </w:rPr>
              <w:t>wymienia cechy środowiska lądowego</w:t>
            </w:r>
          </w:p>
          <w:p w14:paraId="42920C1D" w14:textId="0395A877" w:rsidR="006D4CD9" w:rsidRDefault="00962153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50916" w:rsidRPr="006D4CD9">
              <w:rPr>
                <w:sz w:val="22"/>
                <w:szCs w:val="22"/>
              </w:rPr>
              <w:t>podaje</w:t>
            </w:r>
            <w:r w:rsidR="00776BAD" w:rsidRPr="006D4CD9">
              <w:rPr>
                <w:sz w:val="22"/>
                <w:szCs w:val="22"/>
              </w:rPr>
              <w:t xml:space="preserve"> cechy budowy roślin, które umożliwiły im zasiedlenie środowiska lądowego</w:t>
            </w:r>
          </w:p>
          <w:p w14:paraId="58B37E9F" w14:textId="0539B78F" w:rsidR="00776BAD" w:rsidRPr="006D4CD9" w:rsidRDefault="006D4CD9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776BAD" w:rsidRPr="006D4CD9">
              <w:rPr>
                <w:sz w:val="22"/>
                <w:szCs w:val="22"/>
              </w:rPr>
              <w:t xml:space="preserve">wymienia przykłady </w:t>
            </w:r>
            <w:r>
              <w:rPr>
                <w:sz w:val="22"/>
                <w:szCs w:val="22"/>
              </w:rPr>
              <w:t>przystosowań</w:t>
            </w:r>
            <w:r w:rsidR="00776BAD" w:rsidRPr="006D4CD9">
              <w:rPr>
                <w:sz w:val="22"/>
                <w:szCs w:val="22"/>
              </w:rPr>
              <w:t xml:space="preserve"> roślin do życia na lądzie</w:t>
            </w:r>
          </w:p>
          <w:p w14:paraId="17012B20" w14:textId="283CF050" w:rsidR="0019797E" w:rsidRPr="00962153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wymienia formy ekologiczne roślin</w:t>
            </w:r>
          </w:p>
        </w:tc>
        <w:tc>
          <w:tcPr>
            <w:tcW w:w="2552" w:type="dxa"/>
            <w:shd w:val="clear" w:color="auto" w:fill="FFFFFF"/>
          </w:tcPr>
          <w:p w14:paraId="22E0248C" w14:textId="77777777" w:rsidR="00776BAD" w:rsidRPr="00CA3EC2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A3EC2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BE6D200" w14:textId="44B11C27" w:rsidR="00776BAD" w:rsidRPr="00CA3EC2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określa różnice między warunkami życia w wodzie i na lądzie</w:t>
            </w:r>
          </w:p>
          <w:p w14:paraId="4DE0C2ED" w14:textId="13653AF0" w:rsidR="00776BAD" w:rsidRPr="00CA3EC2" w:rsidRDefault="006D4CD9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wymienia najważniejsze cechy roślin lądowych</w:t>
            </w:r>
          </w:p>
        </w:tc>
        <w:tc>
          <w:tcPr>
            <w:tcW w:w="2693" w:type="dxa"/>
            <w:shd w:val="clear" w:color="auto" w:fill="FFFFFF"/>
          </w:tcPr>
          <w:p w14:paraId="42A2D564" w14:textId="77777777" w:rsidR="00776BAD" w:rsidRPr="00CA3EC2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A3EC2">
              <w:rPr>
                <w:i/>
                <w:sz w:val="22"/>
                <w:szCs w:val="22"/>
              </w:rPr>
              <w:t>Uczeń:</w:t>
            </w:r>
          </w:p>
          <w:p w14:paraId="7BE12841" w14:textId="77777777" w:rsidR="00776BAD" w:rsidRPr="00CA3EC2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>charakteryzuje poszczególne grupy ekologiczne roślin</w:t>
            </w:r>
          </w:p>
          <w:p w14:paraId="20CE6EF6" w14:textId="78E21EFE" w:rsidR="00776BAD" w:rsidRPr="00CA3EC2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 xml:space="preserve">opisuje </w:t>
            </w:r>
            <w:r w:rsidR="006D4CD9">
              <w:rPr>
                <w:sz w:val="22"/>
                <w:szCs w:val="22"/>
              </w:rPr>
              <w:t>cechy roślin, które umożliwiły im opanowanie środowiska lądowego</w:t>
            </w:r>
          </w:p>
        </w:tc>
        <w:tc>
          <w:tcPr>
            <w:tcW w:w="2268" w:type="dxa"/>
            <w:shd w:val="clear" w:color="auto" w:fill="FFFFFF"/>
          </w:tcPr>
          <w:p w14:paraId="2A83A544" w14:textId="77777777" w:rsidR="00776BAD" w:rsidRPr="00CA3EC2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A3EC2">
              <w:rPr>
                <w:i/>
                <w:sz w:val="22"/>
                <w:szCs w:val="22"/>
              </w:rPr>
              <w:t>Uczeń:</w:t>
            </w:r>
          </w:p>
          <w:p w14:paraId="1767E9A3" w14:textId="77777777" w:rsidR="00776BAD" w:rsidRPr="00CA3EC2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 xml:space="preserve">porównuje warunki panujące w wodzie i na lądzie </w:t>
            </w:r>
          </w:p>
          <w:p w14:paraId="46890E88" w14:textId="77777777" w:rsidR="00776BAD" w:rsidRDefault="00D73F12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t xml:space="preserve">wykazuje znaczenie cech </w:t>
            </w:r>
            <w:r w:rsidR="006D4CD9">
              <w:rPr>
                <w:sz w:val="22"/>
                <w:szCs w:val="22"/>
              </w:rPr>
              <w:t>przystosowawczych</w:t>
            </w:r>
            <w:r w:rsidR="00776BAD" w:rsidRPr="00CA3EC2">
              <w:rPr>
                <w:sz w:val="22"/>
                <w:szCs w:val="22"/>
              </w:rPr>
              <w:t xml:space="preserve"> </w:t>
            </w:r>
            <w:r w:rsidR="00776BAD" w:rsidRPr="00CA3EC2">
              <w:rPr>
                <w:sz w:val="22"/>
                <w:szCs w:val="22"/>
              </w:rPr>
              <w:lastRenderedPageBreak/>
              <w:t>roślin do życia na lądzie</w:t>
            </w:r>
          </w:p>
          <w:p w14:paraId="087AD415" w14:textId="421A3CA7" w:rsidR="00962153" w:rsidRPr="00CA3EC2" w:rsidRDefault="00962153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porównuje formy ekologiczne roślin</w:t>
            </w:r>
          </w:p>
        </w:tc>
        <w:tc>
          <w:tcPr>
            <w:tcW w:w="2415" w:type="dxa"/>
            <w:shd w:val="clear" w:color="auto" w:fill="FFFFFF"/>
          </w:tcPr>
          <w:p w14:paraId="6B26D024" w14:textId="77777777" w:rsidR="00776BAD" w:rsidRPr="00CA3EC2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A3EC2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B0BDCDA" w14:textId="0286D2CF" w:rsidR="00776BAD" w:rsidRPr="00CA3EC2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A3EC2">
              <w:rPr>
                <w:sz w:val="22"/>
                <w:szCs w:val="22"/>
              </w:rPr>
              <w:t xml:space="preserve"> </w:t>
            </w:r>
            <w:r w:rsidR="006D4CD9">
              <w:rPr>
                <w:sz w:val="22"/>
                <w:szCs w:val="22"/>
              </w:rPr>
              <w:t>charakteryzuje cechy roślin lądowych i</w:t>
            </w:r>
            <w:r w:rsidR="00CA0878">
              <w:rPr>
                <w:sz w:val="22"/>
                <w:szCs w:val="22"/>
              </w:rPr>
              <w:t> </w:t>
            </w:r>
            <w:r w:rsidR="006D4CD9">
              <w:rPr>
                <w:sz w:val="22"/>
                <w:szCs w:val="22"/>
              </w:rPr>
              <w:t xml:space="preserve">wtórnie wodnych (barwniki, substancja zapasowa, przemiana pokoleń, organy) </w:t>
            </w:r>
          </w:p>
        </w:tc>
      </w:tr>
      <w:tr w:rsidR="00776BAD" w:rsidRPr="00FD7126" w14:paraId="26E0FBB0" w14:textId="77777777" w:rsidTr="009F1DB1">
        <w:tc>
          <w:tcPr>
            <w:tcW w:w="597" w:type="dxa"/>
          </w:tcPr>
          <w:p w14:paraId="115E51EC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6A798DCB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54419463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72E68C87" w14:textId="77777777" w:rsidR="00776BAD" w:rsidRPr="00CF056D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F056D">
              <w:rPr>
                <w:b/>
                <w:bCs/>
                <w:sz w:val="22"/>
                <w:szCs w:val="22"/>
              </w:rPr>
              <w:t>Tkanki roślinne</w:t>
            </w:r>
          </w:p>
        </w:tc>
        <w:tc>
          <w:tcPr>
            <w:tcW w:w="2807" w:type="dxa"/>
            <w:shd w:val="clear" w:color="auto" w:fill="FFFFFF"/>
          </w:tcPr>
          <w:p w14:paraId="11AA0CD5" w14:textId="77777777" w:rsidR="00776BAD" w:rsidRPr="00CF056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F056D">
              <w:rPr>
                <w:i/>
                <w:sz w:val="22"/>
                <w:szCs w:val="22"/>
              </w:rPr>
              <w:t>Uczeń:</w:t>
            </w:r>
          </w:p>
          <w:p w14:paraId="43BB0F89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rodzaje tkanek roślinnych</w:t>
            </w:r>
          </w:p>
          <w:p w14:paraId="7A4FD189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wyjaśnia pojęcie: </w:t>
            </w:r>
            <w:r w:rsidR="00776BAD" w:rsidRPr="00CF056D">
              <w:rPr>
                <w:i/>
                <w:sz w:val="22"/>
                <w:szCs w:val="22"/>
              </w:rPr>
              <w:t>tkanka</w:t>
            </w:r>
          </w:p>
          <w:p w14:paraId="63265BA5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określa rolę tkanek twórczych </w:t>
            </w:r>
          </w:p>
          <w:p w14:paraId="5196B1EA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charakterystyczne cechy tkanek stałych</w:t>
            </w:r>
          </w:p>
          <w:p w14:paraId="1D344A35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budowę epidermy</w:t>
            </w:r>
          </w:p>
          <w:p w14:paraId="7A0F91D1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określa, czym</w:t>
            </w:r>
            <w:r w:rsidR="00776BAD" w:rsidRPr="00CF056D">
              <w:rPr>
                <w:sz w:val="22"/>
                <w:szCs w:val="22"/>
              </w:rPr>
              <w:t xml:space="preserve"> jest korkowica</w:t>
            </w:r>
          </w:p>
          <w:p w14:paraId="4259F277" w14:textId="77777777" w:rsidR="00776BAD" w:rsidRPr="00CF056D" w:rsidRDefault="008F253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określa funkcje tkanek okrywających </w:t>
            </w:r>
          </w:p>
          <w:p w14:paraId="0FB79CAB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rodzaje tkanek miękiszowych</w:t>
            </w:r>
          </w:p>
          <w:p w14:paraId="12021302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budowę i funkcje tkanek wzmacniających</w:t>
            </w:r>
          </w:p>
          <w:p w14:paraId="2A0BF6BF" w14:textId="77777777" w:rsidR="00776BA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350916" w:rsidRPr="00CF056D">
              <w:rPr>
                <w:sz w:val="22"/>
                <w:szCs w:val="22"/>
              </w:rPr>
              <w:t xml:space="preserve">przedstawia </w:t>
            </w:r>
            <w:r w:rsidRPr="00CF056D">
              <w:rPr>
                <w:sz w:val="22"/>
                <w:szCs w:val="22"/>
              </w:rPr>
              <w:t xml:space="preserve">budowę i funkcje </w:t>
            </w:r>
            <w:r w:rsidR="00350916" w:rsidRPr="00CF056D">
              <w:rPr>
                <w:sz w:val="22"/>
                <w:szCs w:val="22"/>
              </w:rPr>
              <w:t>tkan</w:t>
            </w:r>
            <w:r w:rsidRPr="00CF056D">
              <w:rPr>
                <w:sz w:val="22"/>
                <w:szCs w:val="22"/>
              </w:rPr>
              <w:t>ek</w:t>
            </w:r>
            <w:r w:rsidR="00350916" w:rsidRPr="00CF056D">
              <w:rPr>
                <w:sz w:val="22"/>
                <w:szCs w:val="22"/>
              </w:rPr>
              <w:t xml:space="preserve"> przewodząc</w:t>
            </w:r>
            <w:r w:rsidRPr="00CF056D">
              <w:rPr>
                <w:sz w:val="22"/>
                <w:szCs w:val="22"/>
              </w:rPr>
              <w:t>ych</w:t>
            </w:r>
          </w:p>
          <w:p w14:paraId="749FE0C1" w14:textId="0E937382" w:rsidR="00CB58DF" w:rsidRPr="00CF056D" w:rsidRDefault="00CB58DF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podaje co to są plasmodesmy</w:t>
            </w:r>
          </w:p>
        </w:tc>
        <w:tc>
          <w:tcPr>
            <w:tcW w:w="2552" w:type="dxa"/>
            <w:shd w:val="clear" w:color="auto" w:fill="FFFFFF"/>
          </w:tcPr>
          <w:p w14:paraId="347E52AF" w14:textId="77777777" w:rsidR="00776BAD" w:rsidRPr="00CF056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F056D">
              <w:rPr>
                <w:i/>
                <w:sz w:val="22"/>
                <w:szCs w:val="22"/>
              </w:rPr>
              <w:t>Uczeń:</w:t>
            </w:r>
          </w:p>
          <w:p w14:paraId="6D36E61A" w14:textId="5849D305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klasyfikuje </w:t>
            </w:r>
            <w:r w:rsidR="00CA0878">
              <w:rPr>
                <w:sz w:val="22"/>
                <w:szCs w:val="22"/>
              </w:rPr>
              <w:t>i </w:t>
            </w:r>
            <w:r w:rsidR="00776BAD" w:rsidRPr="00CF056D">
              <w:rPr>
                <w:sz w:val="22"/>
                <w:szCs w:val="22"/>
              </w:rPr>
              <w:t>identyfikuje tkanki roślinne</w:t>
            </w:r>
          </w:p>
          <w:p w14:paraId="6E266E2D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wymienia charakterystyczne cechy tkanek twórczych</w:t>
            </w:r>
          </w:p>
          <w:p w14:paraId="535DA291" w14:textId="77777777" w:rsidR="004131CB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4131CB" w:rsidRPr="00CF056D">
              <w:rPr>
                <w:sz w:val="22"/>
                <w:szCs w:val="22"/>
              </w:rPr>
              <w:t>wymienia merystemy pierwotne i wtórne oraz określa ich funkcje</w:t>
            </w:r>
          </w:p>
          <w:p w14:paraId="4A327602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określa lokalizację merystemów w roślinie</w:t>
            </w:r>
          </w:p>
          <w:p w14:paraId="0CE602B2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charakteryzuje działanie merystemów pierwotnych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wtórnych</w:t>
            </w:r>
          </w:p>
          <w:p w14:paraId="6F022394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znaczenie wytworów epidermy</w:t>
            </w:r>
          </w:p>
          <w:p w14:paraId="401BD875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przedstawia znaczenie aparatów szparkowych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kut</w:t>
            </w:r>
            <w:r w:rsidRPr="00CF056D">
              <w:rPr>
                <w:sz w:val="22"/>
                <w:szCs w:val="22"/>
              </w:rPr>
              <w:t>y</w:t>
            </w:r>
            <w:r w:rsidR="00776BAD" w:rsidRPr="00CF056D">
              <w:rPr>
                <w:sz w:val="22"/>
                <w:szCs w:val="22"/>
              </w:rPr>
              <w:t>kuli dla roślin lądowych</w:t>
            </w:r>
          </w:p>
          <w:p w14:paraId="074BC55E" w14:textId="36DD186C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budowę i</w:t>
            </w:r>
            <w:r w:rsidR="00CA0878">
              <w:rPr>
                <w:sz w:val="22"/>
                <w:szCs w:val="22"/>
              </w:rPr>
              <w:t> </w:t>
            </w:r>
            <w:r w:rsidR="00776BAD" w:rsidRPr="00CF056D">
              <w:rPr>
                <w:sz w:val="22"/>
                <w:szCs w:val="22"/>
              </w:rPr>
              <w:t>funkcję poszczególnych rodzajów miękiszu</w:t>
            </w:r>
          </w:p>
          <w:p w14:paraId="00DF57DB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wymienia wewnętrzne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zewnętrzne utwory wydzielnicze</w:t>
            </w:r>
          </w:p>
        </w:tc>
        <w:tc>
          <w:tcPr>
            <w:tcW w:w="2693" w:type="dxa"/>
            <w:shd w:val="clear" w:color="auto" w:fill="FFFFFF"/>
          </w:tcPr>
          <w:p w14:paraId="133A2296" w14:textId="77777777" w:rsidR="00776BAD" w:rsidRPr="00CF056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F056D">
              <w:rPr>
                <w:i/>
                <w:sz w:val="22"/>
                <w:szCs w:val="22"/>
              </w:rPr>
              <w:t>Uczeń:</w:t>
            </w:r>
          </w:p>
          <w:p w14:paraId="384D868C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klasyfikuje tkanki ze względu na różne kryteria podziału</w:t>
            </w:r>
          </w:p>
          <w:p w14:paraId="112F74BA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wymienia wytwory epidermy</w:t>
            </w:r>
          </w:p>
          <w:p w14:paraId="649DC6DB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podaje </w:t>
            </w:r>
            <w:r w:rsidR="00776BAD" w:rsidRPr="00CF056D">
              <w:rPr>
                <w:sz w:val="22"/>
                <w:szCs w:val="22"/>
              </w:rPr>
              <w:t>i opisuje cechy budowy drewna i łyka, które umożliwiają tym tkankom przewodzenie substancji</w:t>
            </w:r>
          </w:p>
          <w:p w14:paraId="13E29DBF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efekt</w:t>
            </w:r>
            <w:r w:rsidRPr="00CF056D">
              <w:rPr>
                <w:sz w:val="22"/>
                <w:szCs w:val="22"/>
              </w:rPr>
              <w:t>y</w:t>
            </w:r>
            <w:r w:rsidR="00776BAD" w:rsidRPr="00CF056D">
              <w:rPr>
                <w:sz w:val="22"/>
                <w:szCs w:val="22"/>
              </w:rPr>
              <w:t xml:space="preserve"> działania kambium i fellogenu</w:t>
            </w:r>
          </w:p>
          <w:p w14:paraId="77CA6839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omawia znaczenie utworów wydzielniczych</w:t>
            </w:r>
          </w:p>
          <w:p w14:paraId="2B0D499F" w14:textId="77777777" w:rsidR="00512EA6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charakteryzuje tkanki wzmacniające</w:t>
            </w:r>
          </w:p>
          <w:p w14:paraId="739A9183" w14:textId="570CE234" w:rsidR="00CB58DF" w:rsidRPr="00CF056D" w:rsidRDefault="00CB58DF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charakteryzuje połączenie między komórkami</w:t>
            </w:r>
          </w:p>
          <w:p w14:paraId="37CE166E" w14:textId="77777777" w:rsidR="00512EA6" w:rsidRPr="00CF056D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rozpoznaje poszczególne tkanki roślinne na preparatach mikroskopowych, rysunkach, schematach </w:t>
            </w:r>
            <w:r w:rsidR="004A0E17" w:rsidRPr="00CF056D">
              <w:rPr>
                <w:sz w:val="22"/>
                <w:szCs w:val="22"/>
              </w:rPr>
              <w:br/>
            </w:r>
            <w:r w:rsidRPr="00CF056D">
              <w:rPr>
                <w:sz w:val="22"/>
                <w:szCs w:val="22"/>
              </w:rPr>
              <w:t>i mikrofotografiach</w:t>
            </w:r>
          </w:p>
        </w:tc>
        <w:tc>
          <w:tcPr>
            <w:tcW w:w="2268" w:type="dxa"/>
            <w:shd w:val="clear" w:color="auto" w:fill="FFFFFF"/>
          </w:tcPr>
          <w:p w14:paraId="783F403E" w14:textId="77777777" w:rsidR="00776BAD" w:rsidRPr="00CF056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F056D">
              <w:rPr>
                <w:i/>
                <w:sz w:val="22"/>
                <w:szCs w:val="22"/>
              </w:rPr>
              <w:t>Uczeń:</w:t>
            </w:r>
          </w:p>
          <w:p w14:paraId="2D9072E6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uzasadnia różnicę pomiędzy tkankami twórczymi a tkankami stałymi </w:t>
            </w:r>
          </w:p>
          <w:p w14:paraId="1994BC72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porównuje budowę epidermy </w:t>
            </w:r>
            <w:r w:rsidR="002B338E" w:rsidRPr="00CF056D">
              <w:rPr>
                <w:sz w:val="22"/>
                <w:szCs w:val="22"/>
              </w:rPr>
              <w:t>z budową</w:t>
            </w:r>
            <w:r w:rsidR="00776BAD" w:rsidRPr="00CF056D">
              <w:rPr>
                <w:sz w:val="22"/>
                <w:szCs w:val="22"/>
              </w:rPr>
              <w:t xml:space="preserve"> ryzodermy</w:t>
            </w:r>
          </w:p>
          <w:p w14:paraId="7A0E218D" w14:textId="77777777" w:rsidR="00776BAD" w:rsidRPr="00CF056D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charakteryzuje sposób powstawania, budowę oraz znaczenie korkowicy</w:t>
            </w:r>
          </w:p>
          <w:p w14:paraId="0B2A0AA6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porównuje budowę </w:t>
            </w:r>
            <w:r w:rsidR="004A0E17" w:rsidRPr="00CF056D">
              <w:rPr>
                <w:sz w:val="22"/>
                <w:szCs w:val="22"/>
              </w:rPr>
              <w:br/>
            </w:r>
            <w:r w:rsidR="00776BAD" w:rsidRPr="00CF056D">
              <w:rPr>
                <w:sz w:val="22"/>
                <w:szCs w:val="22"/>
              </w:rPr>
              <w:t>i funkcję tkanek przewodzących</w:t>
            </w:r>
          </w:p>
          <w:p w14:paraId="66E72F7C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klasyfikuje i opisuje wiązki przewodzące</w:t>
            </w:r>
          </w:p>
          <w:p w14:paraId="4E159631" w14:textId="7B5B7AE6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porównuje</w:t>
            </w:r>
            <w:r w:rsidR="00FF6903"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wewnętrzne i</w:t>
            </w:r>
            <w:r w:rsidR="00CA0878">
              <w:rPr>
                <w:sz w:val="22"/>
                <w:szCs w:val="22"/>
              </w:rPr>
              <w:t> </w:t>
            </w:r>
            <w:r w:rsidRPr="00CF056D">
              <w:rPr>
                <w:sz w:val="22"/>
                <w:szCs w:val="22"/>
              </w:rPr>
              <w:t>zewnętrzne</w:t>
            </w:r>
            <w:r w:rsidR="00776BAD" w:rsidRPr="00CF056D">
              <w:rPr>
                <w:sz w:val="22"/>
                <w:szCs w:val="22"/>
              </w:rPr>
              <w:t xml:space="preserve"> utwory wydzielnicze</w:t>
            </w:r>
          </w:p>
          <w:p w14:paraId="2D2FB017" w14:textId="77777777" w:rsidR="00512EA6" w:rsidRPr="00CF056D" w:rsidRDefault="00512EA6" w:rsidP="0030195A">
            <w:pPr>
              <w:shd w:val="clear" w:color="auto" w:fill="FFFFFF"/>
              <w:rPr>
                <w:sz w:val="22"/>
                <w:szCs w:val="22"/>
              </w:rPr>
            </w:pPr>
          </w:p>
          <w:p w14:paraId="1983377A" w14:textId="77777777" w:rsidR="00776BAD" w:rsidRPr="00CF056D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59F403FB" w14:textId="77777777" w:rsidR="00776BAD" w:rsidRPr="00CF056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F056D">
              <w:rPr>
                <w:i/>
                <w:sz w:val="22"/>
                <w:szCs w:val="22"/>
              </w:rPr>
              <w:t>Uczeń:</w:t>
            </w:r>
          </w:p>
          <w:p w14:paraId="0149AB06" w14:textId="6DDD8CEA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wskazuje różnicę między wzrostem  ograniczonym </w:t>
            </w:r>
            <w:r w:rsidR="0030195A" w:rsidRPr="00CF056D">
              <w:rPr>
                <w:sz w:val="22"/>
                <w:szCs w:val="22"/>
              </w:rPr>
              <w:t>a</w:t>
            </w:r>
            <w:r w:rsidR="00CA0878">
              <w:rPr>
                <w:sz w:val="22"/>
                <w:szCs w:val="22"/>
              </w:rPr>
              <w:t> </w:t>
            </w:r>
            <w:r w:rsidR="0030195A" w:rsidRPr="00CF056D">
              <w:rPr>
                <w:sz w:val="22"/>
                <w:szCs w:val="22"/>
              </w:rPr>
              <w:t xml:space="preserve">wzrostem </w:t>
            </w:r>
            <w:r w:rsidR="00776BAD" w:rsidRPr="00CF056D">
              <w:rPr>
                <w:sz w:val="22"/>
                <w:szCs w:val="22"/>
              </w:rPr>
              <w:t>nieograniczonym</w:t>
            </w:r>
          </w:p>
          <w:p w14:paraId="0232BBCE" w14:textId="77777777" w:rsidR="00776BAD" w:rsidRPr="00CF056D" w:rsidRDefault="0019797E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>wyjaśnia różnicę między różnymi typami wiązek przewodzących</w:t>
            </w:r>
          </w:p>
          <w:p w14:paraId="6F5B9145" w14:textId="77777777" w:rsidR="00776BAD" w:rsidRPr="00CF056D" w:rsidRDefault="00AF031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CF056D">
              <w:rPr>
                <w:sz w:val="22"/>
                <w:szCs w:val="22"/>
              </w:rPr>
              <w:t xml:space="preserve"> </w:t>
            </w:r>
            <w:r w:rsidR="00776BAD" w:rsidRPr="00CF056D">
              <w:rPr>
                <w:sz w:val="22"/>
                <w:szCs w:val="22"/>
              </w:rPr>
              <w:t xml:space="preserve">analizuje i wyjaśnia </w:t>
            </w:r>
            <w:r w:rsidRPr="00CF056D">
              <w:rPr>
                <w:sz w:val="22"/>
                <w:szCs w:val="22"/>
              </w:rPr>
              <w:t>przystosowania</w:t>
            </w:r>
            <w:r w:rsidR="00776BAD" w:rsidRPr="00CF056D">
              <w:rPr>
                <w:sz w:val="22"/>
                <w:szCs w:val="22"/>
              </w:rPr>
              <w:t xml:space="preserve"> tkane</w:t>
            </w:r>
            <w:r w:rsidR="004131CB" w:rsidRPr="00CF056D">
              <w:rPr>
                <w:sz w:val="22"/>
                <w:szCs w:val="22"/>
              </w:rPr>
              <w:t>k przewodzących, które ułatwiają</w:t>
            </w:r>
            <w:r w:rsidR="00776BAD" w:rsidRPr="00CF056D">
              <w:rPr>
                <w:sz w:val="22"/>
                <w:szCs w:val="22"/>
              </w:rPr>
              <w:t xml:space="preserve"> transport substancji w roślinie</w:t>
            </w:r>
          </w:p>
        </w:tc>
      </w:tr>
      <w:tr w:rsidR="00776BAD" w:rsidRPr="00FD7126" w14:paraId="474624DB" w14:textId="77777777" w:rsidTr="009F1DB1">
        <w:tc>
          <w:tcPr>
            <w:tcW w:w="597" w:type="dxa"/>
          </w:tcPr>
          <w:p w14:paraId="5877541E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74E2F2D7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418B0A2E" w14:textId="77777777" w:rsidR="00776BAD" w:rsidRPr="009D4347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D4347">
              <w:rPr>
                <w:b/>
                <w:bCs/>
                <w:sz w:val="22"/>
                <w:szCs w:val="22"/>
              </w:rPr>
              <w:t>Korzeń – organ podziemny rośliny</w:t>
            </w:r>
          </w:p>
        </w:tc>
        <w:tc>
          <w:tcPr>
            <w:tcW w:w="2807" w:type="dxa"/>
            <w:shd w:val="clear" w:color="auto" w:fill="FFFFFF"/>
          </w:tcPr>
          <w:p w14:paraId="0E126C18" w14:textId="77777777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t>Uczeń:</w:t>
            </w:r>
          </w:p>
          <w:p w14:paraId="73C97EFA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wymienia główne funkcje korzenia</w:t>
            </w:r>
          </w:p>
          <w:p w14:paraId="141927BF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przedstawia i rozróżnia systemy korzeniowe</w:t>
            </w:r>
          </w:p>
          <w:p w14:paraId="241685A8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lastRenderedPageBreak/>
              <w:t xml:space="preserve"> </w:t>
            </w:r>
            <w:r w:rsidR="00776BAD" w:rsidRPr="009D4347">
              <w:rPr>
                <w:sz w:val="22"/>
                <w:szCs w:val="22"/>
              </w:rPr>
              <w:t>charakteryzuje budowę strefową korzenia</w:t>
            </w:r>
          </w:p>
          <w:p w14:paraId="0F124B83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wymienia modyfikacje budowy korzeni</w:t>
            </w:r>
          </w:p>
        </w:tc>
        <w:tc>
          <w:tcPr>
            <w:tcW w:w="2552" w:type="dxa"/>
            <w:shd w:val="clear" w:color="auto" w:fill="FFFFFF"/>
          </w:tcPr>
          <w:p w14:paraId="4BE78D06" w14:textId="77777777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lastRenderedPageBreak/>
              <w:t xml:space="preserve"> Uczeń:</w:t>
            </w:r>
          </w:p>
          <w:p w14:paraId="0D19EE02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 xml:space="preserve">porównuje budowę palowego i wiązkowego systemu korzeniowego oraz uzasadnia, że </w:t>
            </w:r>
            <w:r w:rsidR="00776BAD" w:rsidRPr="009D4347">
              <w:rPr>
                <w:sz w:val="22"/>
                <w:szCs w:val="22"/>
              </w:rPr>
              <w:lastRenderedPageBreak/>
              <w:t>systemy te stanowią adaptację do warunków środowiska</w:t>
            </w:r>
          </w:p>
          <w:p w14:paraId="36CC7980" w14:textId="77777777" w:rsidR="00776BAD" w:rsidRPr="009D4347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omawia etapy przyrostu na grubość korzenia</w:t>
            </w:r>
          </w:p>
          <w:p w14:paraId="5D5DF4DF" w14:textId="77777777" w:rsidR="00776BAD" w:rsidRPr="009D4347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7887F2E3" w14:textId="77777777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27DF38A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charakteryzuje modyfikacje budowy korzeni</w:t>
            </w:r>
          </w:p>
          <w:p w14:paraId="04F4BF64" w14:textId="64578E43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lastRenderedPageBreak/>
              <w:t xml:space="preserve"> </w:t>
            </w:r>
            <w:r w:rsidR="00776BAD" w:rsidRPr="009D4347">
              <w:rPr>
                <w:sz w:val="22"/>
                <w:szCs w:val="22"/>
              </w:rPr>
              <w:t>porównuje budowę pierwotną korzenia z</w:t>
            </w:r>
            <w:r w:rsidR="00CA0878">
              <w:rPr>
                <w:sz w:val="22"/>
                <w:szCs w:val="22"/>
              </w:rPr>
              <w:t> </w:t>
            </w:r>
            <w:r w:rsidR="00776BAD" w:rsidRPr="009D4347">
              <w:rPr>
                <w:sz w:val="22"/>
                <w:szCs w:val="22"/>
              </w:rPr>
              <w:t>budową wtórną</w:t>
            </w:r>
          </w:p>
          <w:p w14:paraId="3C5F1307" w14:textId="77777777" w:rsidR="00776BAD" w:rsidRPr="009D4347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669DA1F" w14:textId="77777777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lastRenderedPageBreak/>
              <w:t xml:space="preserve"> Uczeń:</w:t>
            </w:r>
          </w:p>
          <w:p w14:paraId="45E1A44A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>wyjaśnia</w:t>
            </w:r>
            <w:r w:rsidRPr="009D4347">
              <w:rPr>
                <w:sz w:val="22"/>
                <w:szCs w:val="22"/>
              </w:rPr>
              <w:t>,</w:t>
            </w:r>
            <w:r w:rsidR="00776BAD" w:rsidRPr="009D4347">
              <w:rPr>
                <w:sz w:val="22"/>
                <w:szCs w:val="22"/>
              </w:rPr>
              <w:t xml:space="preserve"> w jaki sposób następuje przyrost korzenia na grubość</w:t>
            </w:r>
          </w:p>
          <w:p w14:paraId="7C687A3A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lastRenderedPageBreak/>
              <w:t xml:space="preserve"> </w:t>
            </w:r>
            <w:r w:rsidR="00776BAD" w:rsidRPr="009D4347">
              <w:rPr>
                <w:sz w:val="22"/>
                <w:szCs w:val="22"/>
              </w:rPr>
              <w:t xml:space="preserve">porównuje różne modyfikacje korzenia </w:t>
            </w:r>
            <w:r w:rsidR="004A0E17" w:rsidRPr="009D4347">
              <w:rPr>
                <w:sz w:val="22"/>
                <w:szCs w:val="22"/>
              </w:rPr>
              <w:br/>
            </w:r>
            <w:r w:rsidR="00776BAD" w:rsidRPr="009D4347">
              <w:rPr>
                <w:sz w:val="22"/>
                <w:szCs w:val="22"/>
              </w:rPr>
              <w:t>i określa ich znaczenie dla rośliny</w:t>
            </w:r>
          </w:p>
          <w:p w14:paraId="4F2610FC" w14:textId="77777777" w:rsidR="00776BAD" w:rsidRPr="009D4347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 xml:space="preserve">uzasadnia, że modyfikacje korzeni są adaptacją do różnych warunków środowiska </w:t>
            </w:r>
            <w:r w:rsidR="004A0E17" w:rsidRPr="009D4347">
              <w:rPr>
                <w:sz w:val="22"/>
                <w:szCs w:val="22"/>
              </w:rPr>
              <w:br/>
            </w:r>
            <w:r w:rsidR="00776BAD" w:rsidRPr="009D4347">
              <w:rPr>
                <w:sz w:val="22"/>
                <w:szCs w:val="22"/>
              </w:rPr>
              <w:t>i pełnionych funkcji</w:t>
            </w:r>
          </w:p>
        </w:tc>
        <w:tc>
          <w:tcPr>
            <w:tcW w:w="2415" w:type="dxa"/>
            <w:shd w:val="clear" w:color="auto" w:fill="FFFFFF"/>
          </w:tcPr>
          <w:p w14:paraId="02666E97" w14:textId="77777777" w:rsidR="00776BAD" w:rsidRPr="009D434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D4347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81B4061" w14:textId="371EA4E4" w:rsidR="00776BAD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D4347">
              <w:rPr>
                <w:sz w:val="22"/>
                <w:szCs w:val="22"/>
              </w:rPr>
              <w:t xml:space="preserve"> </w:t>
            </w:r>
            <w:r w:rsidR="00776BAD" w:rsidRPr="009D4347">
              <w:rPr>
                <w:sz w:val="22"/>
                <w:szCs w:val="22"/>
              </w:rPr>
              <w:t xml:space="preserve">analizuje sposoby powstawania wtórnych tkanek merystematycznych </w:t>
            </w:r>
            <w:r w:rsidR="00776BAD" w:rsidRPr="009D4347">
              <w:rPr>
                <w:sz w:val="22"/>
                <w:szCs w:val="22"/>
              </w:rPr>
              <w:lastRenderedPageBreak/>
              <w:t>w</w:t>
            </w:r>
            <w:r w:rsidR="00CA0878">
              <w:rPr>
                <w:sz w:val="22"/>
                <w:szCs w:val="22"/>
              </w:rPr>
              <w:t> </w:t>
            </w:r>
            <w:r w:rsidR="00776BAD" w:rsidRPr="009D4347">
              <w:rPr>
                <w:sz w:val="22"/>
                <w:szCs w:val="22"/>
              </w:rPr>
              <w:t>korzeniu</w:t>
            </w:r>
            <w:r w:rsidRPr="009D4347">
              <w:rPr>
                <w:sz w:val="22"/>
                <w:szCs w:val="22"/>
              </w:rPr>
              <w:t>,</w:t>
            </w:r>
            <w:r w:rsidR="00776BAD" w:rsidRPr="009D4347">
              <w:rPr>
                <w:sz w:val="22"/>
                <w:szCs w:val="22"/>
              </w:rPr>
              <w:t xml:space="preserve"> uwzględniając efekty ich działalności</w:t>
            </w:r>
          </w:p>
          <w:p w14:paraId="2EAD3E92" w14:textId="751E86C8" w:rsidR="00D04716" w:rsidRPr="009D4347" w:rsidRDefault="00D0471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porównuje budowę korzeni roślin dwuletnich z budową korzeni roślin jednorocznych</w:t>
            </w:r>
          </w:p>
        </w:tc>
      </w:tr>
      <w:tr w:rsidR="00776BAD" w:rsidRPr="00FD7126" w14:paraId="3196C5A8" w14:textId="77777777" w:rsidTr="009F1DB1">
        <w:tc>
          <w:tcPr>
            <w:tcW w:w="597" w:type="dxa"/>
          </w:tcPr>
          <w:p w14:paraId="6900D0C7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lastRenderedPageBreak/>
              <w:t xml:space="preserve"> </w:t>
            </w:r>
          </w:p>
          <w:p w14:paraId="5F565FB9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0FA31899" w14:textId="77777777" w:rsidR="00697410" w:rsidRPr="00B148D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148D6">
              <w:rPr>
                <w:b/>
                <w:bCs/>
                <w:sz w:val="22"/>
                <w:szCs w:val="22"/>
              </w:rPr>
              <w:t xml:space="preserve">Pęd. Budowa </w:t>
            </w:r>
          </w:p>
          <w:p w14:paraId="7EF357A1" w14:textId="77777777" w:rsidR="00776BAD" w:rsidRPr="00B148D6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148D6">
              <w:rPr>
                <w:b/>
                <w:bCs/>
                <w:sz w:val="22"/>
                <w:szCs w:val="22"/>
              </w:rPr>
              <w:t>i funkcje łodygi</w:t>
            </w:r>
          </w:p>
        </w:tc>
        <w:tc>
          <w:tcPr>
            <w:tcW w:w="2807" w:type="dxa"/>
            <w:shd w:val="clear" w:color="auto" w:fill="FFFFFF"/>
          </w:tcPr>
          <w:p w14:paraId="5875C894" w14:textId="77777777" w:rsidR="00776BAD" w:rsidRPr="00B148D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148D6">
              <w:rPr>
                <w:i/>
                <w:sz w:val="22"/>
                <w:szCs w:val="22"/>
              </w:rPr>
              <w:t xml:space="preserve"> Uczeń:</w:t>
            </w:r>
          </w:p>
          <w:p w14:paraId="399CB0CE" w14:textId="77777777" w:rsidR="00776BAD" w:rsidRPr="00B148D6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 xml:space="preserve">wymienia funkcje łodygi </w:t>
            </w:r>
          </w:p>
          <w:p w14:paraId="4B379CE9" w14:textId="77777777" w:rsidR="00776BAD" w:rsidRPr="00B148D6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definiuje pojęci</w:t>
            </w:r>
            <w:r w:rsidR="003D6751" w:rsidRPr="00B148D6">
              <w:rPr>
                <w:sz w:val="22"/>
                <w:szCs w:val="22"/>
              </w:rPr>
              <w:t>a</w:t>
            </w:r>
            <w:r w:rsidR="00776BAD" w:rsidRPr="00B148D6">
              <w:rPr>
                <w:sz w:val="22"/>
                <w:szCs w:val="22"/>
              </w:rPr>
              <w:t xml:space="preserve">: </w:t>
            </w:r>
            <w:r w:rsidR="00776BAD" w:rsidRPr="00B148D6">
              <w:rPr>
                <w:i/>
                <w:sz w:val="22"/>
                <w:szCs w:val="22"/>
              </w:rPr>
              <w:t>pęd</w:t>
            </w:r>
            <w:r w:rsidR="00776BAD" w:rsidRPr="00B148D6">
              <w:rPr>
                <w:sz w:val="22"/>
                <w:szCs w:val="22"/>
              </w:rPr>
              <w:t>,</w:t>
            </w:r>
            <w:r w:rsidR="00776BAD" w:rsidRPr="00B148D6">
              <w:rPr>
                <w:i/>
                <w:sz w:val="22"/>
                <w:szCs w:val="22"/>
              </w:rPr>
              <w:t xml:space="preserve"> bylina</w:t>
            </w:r>
          </w:p>
          <w:p w14:paraId="2F8B7AD3" w14:textId="77777777" w:rsidR="00776BAD" w:rsidRPr="00B148D6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przedstawia budowę anatomiczną łodygi</w:t>
            </w:r>
          </w:p>
          <w:p w14:paraId="14F3C4E0" w14:textId="77777777" w:rsidR="00776BAD" w:rsidRPr="00B148D6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wymienia modyfikacje budowy łodygi</w:t>
            </w:r>
          </w:p>
          <w:p w14:paraId="66D47F25" w14:textId="77777777" w:rsidR="00776BAD" w:rsidRPr="00B148D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11E8A02" w14:textId="77777777" w:rsidR="00776BAD" w:rsidRPr="00B148D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148D6">
              <w:rPr>
                <w:i/>
                <w:sz w:val="22"/>
                <w:szCs w:val="22"/>
              </w:rPr>
              <w:t>Uczeń:</w:t>
            </w:r>
          </w:p>
          <w:p w14:paraId="0BA120DB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charakteryzuje budowę morfologiczną łodygi</w:t>
            </w:r>
          </w:p>
          <w:p w14:paraId="3F7638E4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 xml:space="preserve">omawia etapy przyrostu </w:t>
            </w:r>
            <w:r w:rsidR="002B338E" w:rsidRPr="00B148D6">
              <w:rPr>
                <w:sz w:val="22"/>
                <w:szCs w:val="22"/>
              </w:rPr>
              <w:t xml:space="preserve">łodygi </w:t>
            </w:r>
            <w:r w:rsidR="00776BAD" w:rsidRPr="00B148D6">
              <w:rPr>
                <w:sz w:val="22"/>
                <w:szCs w:val="22"/>
              </w:rPr>
              <w:t xml:space="preserve">na grubość </w:t>
            </w:r>
          </w:p>
          <w:p w14:paraId="3571652C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podaje</w:t>
            </w:r>
            <w:r w:rsidR="00776BAD" w:rsidRPr="00B148D6">
              <w:rPr>
                <w:sz w:val="22"/>
                <w:szCs w:val="22"/>
              </w:rPr>
              <w:t xml:space="preserve"> różnice między łodyg</w:t>
            </w:r>
            <w:r w:rsidRPr="00B148D6">
              <w:rPr>
                <w:sz w:val="22"/>
                <w:szCs w:val="22"/>
              </w:rPr>
              <w:t>ami</w:t>
            </w:r>
            <w:r w:rsidR="00776BAD" w:rsidRPr="00B148D6">
              <w:rPr>
                <w:sz w:val="22"/>
                <w:szCs w:val="22"/>
              </w:rPr>
              <w:t xml:space="preserve"> zieln</w:t>
            </w:r>
            <w:r w:rsidRPr="00B148D6">
              <w:rPr>
                <w:sz w:val="22"/>
                <w:szCs w:val="22"/>
              </w:rPr>
              <w:t>ymi</w:t>
            </w:r>
            <w:r w:rsidR="00776BAD" w:rsidRPr="00B148D6">
              <w:rPr>
                <w:sz w:val="22"/>
                <w:szCs w:val="22"/>
              </w:rPr>
              <w:t xml:space="preserve"> </w:t>
            </w:r>
            <w:r w:rsidR="004A0E17" w:rsidRPr="00B148D6">
              <w:rPr>
                <w:sz w:val="22"/>
                <w:szCs w:val="22"/>
              </w:rPr>
              <w:br/>
            </w:r>
            <w:r w:rsidR="00776BAD" w:rsidRPr="00B148D6">
              <w:rPr>
                <w:sz w:val="22"/>
                <w:szCs w:val="22"/>
              </w:rPr>
              <w:t xml:space="preserve">a </w:t>
            </w:r>
            <w:r w:rsidR="003D6751" w:rsidRPr="00B148D6">
              <w:rPr>
                <w:sz w:val="22"/>
                <w:szCs w:val="22"/>
              </w:rPr>
              <w:t xml:space="preserve">łodygami </w:t>
            </w:r>
            <w:r w:rsidR="00776BAD" w:rsidRPr="00B148D6">
              <w:rPr>
                <w:sz w:val="22"/>
                <w:szCs w:val="22"/>
              </w:rPr>
              <w:t>zdrewniał</w:t>
            </w:r>
            <w:r w:rsidRPr="00B148D6">
              <w:rPr>
                <w:sz w:val="22"/>
                <w:szCs w:val="22"/>
              </w:rPr>
              <w:t>ymi</w:t>
            </w:r>
          </w:p>
          <w:p w14:paraId="5A431F27" w14:textId="77777777" w:rsidR="00776BAD" w:rsidRPr="00B148D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5C0EF0A9" w14:textId="77777777" w:rsidR="00776BAD" w:rsidRPr="00B148D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148D6">
              <w:rPr>
                <w:i/>
                <w:sz w:val="22"/>
                <w:szCs w:val="22"/>
              </w:rPr>
              <w:t>Uczeń:</w:t>
            </w:r>
          </w:p>
          <w:p w14:paraId="443366E6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charakteryzuje modyfikacje budowy łodygi</w:t>
            </w:r>
          </w:p>
          <w:p w14:paraId="02FF67CA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charakteryzuje budowę wtórną łodygi</w:t>
            </w:r>
          </w:p>
          <w:p w14:paraId="1B3D68E2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porównuje budowę łodygi paproci oraz roślin okrytonasiennych</w:t>
            </w:r>
          </w:p>
          <w:p w14:paraId="1DED57EF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porównuje budowę pierwotną łodygi z budową wtórną</w:t>
            </w:r>
          </w:p>
          <w:p w14:paraId="35532E49" w14:textId="77777777" w:rsidR="00776BAD" w:rsidRPr="00B148D6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32384C7" w14:textId="77777777" w:rsidR="00776BAD" w:rsidRPr="00B148D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148D6">
              <w:rPr>
                <w:i/>
                <w:sz w:val="22"/>
                <w:szCs w:val="22"/>
              </w:rPr>
              <w:t>Uczeń:</w:t>
            </w:r>
          </w:p>
          <w:p w14:paraId="14A9B377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uzasadnia, że modyfikacje łodygi są adaptacj</w:t>
            </w:r>
            <w:r w:rsidRPr="00B148D6">
              <w:rPr>
                <w:sz w:val="22"/>
                <w:szCs w:val="22"/>
              </w:rPr>
              <w:t>ami</w:t>
            </w:r>
            <w:r w:rsidR="00776BAD" w:rsidRPr="00B148D6">
              <w:rPr>
                <w:sz w:val="22"/>
                <w:szCs w:val="22"/>
              </w:rPr>
              <w:t xml:space="preserve"> do różnych warunków środowiska </w:t>
            </w:r>
            <w:r w:rsidR="004A0E17" w:rsidRPr="00B148D6">
              <w:rPr>
                <w:sz w:val="22"/>
                <w:szCs w:val="22"/>
              </w:rPr>
              <w:br/>
            </w:r>
            <w:r w:rsidR="00776BAD" w:rsidRPr="00B148D6">
              <w:rPr>
                <w:sz w:val="22"/>
                <w:szCs w:val="22"/>
              </w:rPr>
              <w:t>i pełnionych funkcji</w:t>
            </w:r>
          </w:p>
          <w:p w14:paraId="4D56A8A8" w14:textId="77777777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przedstawia argumenty</w:t>
            </w:r>
            <w:r w:rsidRPr="00B148D6">
              <w:rPr>
                <w:sz w:val="22"/>
                <w:szCs w:val="22"/>
              </w:rPr>
              <w:t xml:space="preserve"> za tezą</w:t>
            </w:r>
            <w:r w:rsidR="00776BAD" w:rsidRPr="00B148D6">
              <w:rPr>
                <w:sz w:val="22"/>
                <w:szCs w:val="22"/>
              </w:rPr>
              <w:t xml:space="preserve">, że wytwarzanie podziemnych pędów </w:t>
            </w:r>
            <w:r w:rsidR="004A0E17" w:rsidRPr="00B148D6">
              <w:rPr>
                <w:sz w:val="22"/>
                <w:szCs w:val="22"/>
              </w:rPr>
              <w:br/>
            </w:r>
            <w:r w:rsidR="00776BAD" w:rsidRPr="00B148D6">
              <w:rPr>
                <w:sz w:val="22"/>
                <w:szCs w:val="22"/>
              </w:rPr>
              <w:t xml:space="preserve">u bylin jest sposobem </w:t>
            </w:r>
            <w:r w:rsidRPr="00B148D6">
              <w:rPr>
                <w:sz w:val="22"/>
                <w:szCs w:val="22"/>
              </w:rPr>
              <w:t>na</w:t>
            </w:r>
            <w:r w:rsidR="00776BAD" w:rsidRPr="00B148D6">
              <w:rPr>
                <w:sz w:val="22"/>
                <w:szCs w:val="22"/>
              </w:rPr>
              <w:t xml:space="preserve"> przetrwa</w:t>
            </w:r>
            <w:r w:rsidRPr="00B148D6">
              <w:rPr>
                <w:sz w:val="22"/>
                <w:szCs w:val="22"/>
              </w:rPr>
              <w:t>nie</w:t>
            </w:r>
            <w:r w:rsidR="00776BAD" w:rsidRPr="00B148D6">
              <w:rPr>
                <w:sz w:val="22"/>
                <w:szCs w:val="22"/>
              </w:rPr>
              <w:t xml:space="preserve"> trudn</w:t>
            </w:r>
            <w:r w:rsidRPr="00B148D6">
              <w:rPr>
                <w:sz w:val="22"/>
                <w:szCs w:val="22"/>
              </w:rPr>
              <w:t>ych</w:t>
            </w:r>
            <w:r w:rsidR="00776BAD" w:rsidRPr="00B148D6">
              <w:rPr>
                <w:sz w:val="22"/>
                <w:szCs w:val="22"/>
              </w:rPr>
              <w:t xml:space="preserve"> warunk</w:t>
            </w:r>
            <w:r w:rsidRPr="00B148D6">
              <w:rPr>
                <w:sz w:val="22"/>
                <w:szCs w:val="22"/>
              </w:rPr>
              <w:t>ów środowiskowych</w:t>
            </w:r>
          </w:p>
        </w:tc>
        <w:tc>
          <w:tcPr>
            <w:tcW w:w="2415" w:type="dxa"/>
            <w:shd w:val="clear" w:color="auto" w:fill="FFFFFF"/>
          </w:tcPr>
          <w:p w14:paraId="1091195D" w14:textId="77777777" w:rsidR="00776BAD" w:rsidRPr="00B148D6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148D6">
              <w:rPr>
                <w:i/>
                <w:sz w:val="22"/>
                <w:szCs w:val="22"/>
              </w:rPr>
              <w:t>Uczeń:</w:t>
            </w:r>
          </w:p>
          <w:p w14:paraId="2986C094" w14:textId="5F18E810" w:rsidR="00776BAD" w:rsidRPr="00B148D6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148D6">
              <w:rPr>
                <w:sz w:val="22"/>
                <w:szCs w:val="22"/>
              </w:rPr>
              <w:t xml:space="preserve"> </w:t>
            </w:r>
            <w:r w:rsidR="00776BAD" w:rsidRPr="00B148D6">
              <w:rPr>
                <w:sz w:val="22"/>
                <w:szCs w:val="22"/>
              </w:rPr>
              <w:t>analizuje sposoby powstawania wtórnych tkanek merystematycznych w</w:t>
            </w:r>
            <w:r w:rsidR="00CA0878">
              <w:rPr>
                <w:sz w:val="22"/>
                <w:szCs w:val="22"/>
              </w:rPr>
              <w:t> </w:t>
            </w:r>
            <w:r w:rsidR="00776BAD" w:rsidRPr="00B148D6">
              <w:rPr>
                <w:sz w:val="22"/>
                <w:szCs w:val="22"/>
              </w:rPr>
              <w:t>łodydze</w:t>
            </w:r>
            <w:r w:rsidRPr="00B148D6">
              <w:rPr>
                <w:sz w:val="22"/>
                <w:szCs w:val="22"/>
              </w:rPr>
              <w:t>,</w:t>
            </w:r>
            <w:r w:rsidR="00776BAD" w:rsidRPr="00B148D6">
              <w:rPr>
                <w:sz w:val="22"/>
                <w:szCs w:val="22"/>
              </w:rPr>
              <w:t xml:space="preserve"> uwzględniając efekty ich działalności</w:t>
            </w:r>
          </w:p>
        </w:tc>
      </w:tr>
      <w:tr w:rsidR="00776BAD" w:rsidRPr="00FD7126" w14:paraId="714B543D" w14:textId="77777777" w:rsidTr="009F1DB1">
        <w:tc>
          <w:tcPr>
            <w:tcW w:w="597" w:type="dxa"/>
          </w:tcPr>
          <w:p w14:paraId="00299A59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5712F36A" w14:textId="77777777" w:rsidR="00776BAD" w:rsidRPr="00FC4E99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C4E99">
              <w:rPr>
                <w:b/>
                <w:bCs/>
                <w:sz w:val="22"/>
                <w:szCs w:val="22"/>
              </w:rPr>
              <w:t>Budowa i funkcje liści</w:t>
            </w:r>
          </w:p>
        </w:tc>
        <w:tc>
          <w:tcPr>
            <w:tcW w:w="2807" w:type="dxa"/>
            <w:shd w:val="clear" w:color="auto" w:fill="FFFFFF"/>
          </w:tcPr>
          <w:p w14:paraId="0D11145C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6346D008" w14:textId="77777777" w:rsidR="00776BAD" w:rsidRPr="00FC4E99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wymienia funkcje liści </w:t>
            </w:r>
          </w:p>
          <w:p w14:paraId="2EA7AF1B" w14:textId="77777777" w:rsidR="00776BAD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przedstawia budowę anatomiczną liścia</w:t>
            </w:r>
          </w:p>
          <w:p w14:paraId="0A373E2C" w14:textId="60232B36" w:rsidR="008A0049" w:rsidRPr="00FC4E99" w:rsidRDefault="008A0049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przedstawia typy liści (pojedyncze i złożone)</w:t>
            </w:r>
          </w:p>
          <w:p w14:paraId="71F55D5F" w14:textId="77777777" w:rsidR="00776BAD" w:rsidRPr="00FC4E99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</w:t>
            </w:r>
            <w:r w:rsidR="006415E5" w:rsidRPr="00FC4E99">
              <w:rPr>
                <w:sz w:val="22"/>
                <w:szCs w:val="22"/>
              </w:rPr>
              <w:t>mienia</w:t>
            </w:r>
            <w:r w:rsidR="00776BAD" w:rsidRPr="00FC4E99">
              <w:rPr>
                <w:sz w:val="22"/>
                <w:szCs w:val="22"/>
              </w:rPr>
              <w:t xml:space="preserve"> typy ulistnienia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i unerwienia</w:t>
            </w:r>
            <w:r w:rsidR="006415E5" w:rsidRPr="00FC4E99">
              <w:rPr>
                <w:sz w:val="22"/>
                <w:szCs w:val="22"/>
              </w:rPr>
              <w:t xml:space="preserve"> liści</w:t>
            </w:r>
          </w:p>
          <w:p w14:paraId="6D0BF90C" w14:textId="77777777" w:rsidR="00776BAD" w:rsidRPr="00FC4E99" w:rsidRDefault="00512E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wymienia modyfikacje budowy liści</w:t>
            </w:r>
          </w:p>
        </w:tc>
        <w:tc>
          <w:tcPr>
            <w:tcW w:w="2552" w:type="dxa"/>
            <w:shd w:val="clear" w:color="auto" w:fill="FFFFFF"/>
          </w:tcPr>
          <w:p w14:paraId="7F5E4528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5E8FFCDA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omawia rodzaje ulistnienia i unerwienia </w:t>
            </w:r>
          </w:p>
          <w:p w14:paraId="54E411A2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podaje przykłady liści pojedynczych i złożonych</w:t>
            </w:r>
          </w:p>
          <w:p w14:paraId="4C8556E8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3E118D" w:rsidRPr="00FC4E99">
              <w:rPr>
                <w:sz w:val="22"/>
                <w:szCs w:val="22"/>
              </w:rPr>
              <w:t xml:space="preserve">przedstawia </w:t>
            </w:r>
            <w:r w:rsidR="00776BAD" w:rsidRPr="00FC4E99">
              <w:rPr>
                <w:sz w:val="22"/>
                <w:szCs w:val="22"/>
              </w:rPr>
              <w:t>budowę anatomiczną liśc</w:t>
            </w:r>
            <w:r w:rsidRPr="00FC4E99">
              <w:rPr>
                <w:sz w:val="22"/>
                <w:szCs w:val="22"/>
              </w:rPr>
              <w:t>i</w:t>
            </w:r>
            <w:r w:rsidR="00776BAD" w:rsidRPr="00FC4E99">
              <w:rPr>
                <w:sz w:val="22"/>
                <w:szCs w:val="22"/>
              </w:rPr>
              <w:t xml:space="preserve"> </w:t>
            </w:r>
            <w:r w:rsidR="00A7718E" w:rsidRPr="00FC4E99">
              <w:rPr>
                <w:sz w:val="22"/>
                <w:szCs w:val="22"/>
              </w:rPr>
              <w:t xml:space="preserve">występujących u </w:t>
            </w:r>
            <w:r w:rsidR="00776BAD" w:rsidRPr="00FC4E99">
              <w:rPr>
                <w:sz w:val="22"/>
                <w:szCs w:val="22"/>
              </w:rPr>
              <w:t>różnych form ekologicznych roślin</w:t>
            </w:r>
          </w:p>
        </w:tc>
        <w:tc>
          <w:tcPr>
            <w:tcW w:w="2693" w:type="dxa"/>
            <w:shd w:val="clear" w:color="auto" w:fill="FFFFFF"/>
          </w:tcPr>
          <w:p w14:paraId="3263E111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3CBE1A66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omawia budowę morfologiczną liścia </w:t>
            </w:r>
          </w:p>
          <w:p w14:paraId="640790FF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określa </w:t>
            </w:r>
            <w:r w:rsidRPr="00FC4E99">
              <w:rPr>
                <w:sz w:val="22"/>
                <w:szCs w:val="22"/>
              </w:rPr>
              <w:t>funkcje</w:t>
            </w:r>
            <w:r w:rsidR="00776BAD" w:rsidRPr="00FC4E99">
              <w:rPr>
                <w:sz w:val="22"/>
                <w:szCs w:val="22"/>
              </w:rPr>
              <w:t xml:space="preserve"> poszczególnych elementów budowy liścia </w:t>
            </w:r>
          </w:p>
          <w:p w14:paraId="11526D97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klasyfikuje rodzaje liści według różnych kryteriów podział</w:t>
            </w:r>
            <w:r w:rsidRPr="00FC4E99">
              <w:rPr>
                <w:sz w:val="22"/>
                <w:szCs w:val="22"/>
              </w:rPr>
              <w:t>u</w:t>
            </w:r>
          </w:p>
          <w:p w14:paraId="2243035D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określa znaczenie modyfikacji liści</w:t>
            </w:r>
          </w:p>
        </w:tc>
        <w:tc>
          <w:tcPr>
            <w:tcW w:w="2268" w:type="dxa"/>
            <w:shd w:val="clear" w:color="auto" w:fill="FFFFFF"/>
          </w:tcPr>
          <w:p w14:paraId="7FE4C186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05E14179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uzasadnia, że modyfikacje liści są adaptacją do różnych warunków środowiska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i pełnionych funkcji</w:t>
            </w:r>
          </w:p>
          <w:p w14:paraId="2D9961F3" w14:textId="77777777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wykazuje różnice w budowie różnych typów liści</w:t>
            </w:r>
          </w:p>
          <w:p w14:paraId="34195915" w14:textId="4D9B0CC1" w:rsidR="000C30A6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wykazuje związek budowy liścia z jego funkcjami</w:t>
            </w:r>
          </w:p>
        </w:tc>
        <w:tc>
          <w:tcPr>
            <w:tcW w:w="2415" w:type="dxa"/>
            <w:shd w:val="clear" w:color="auto" w:fill="FFFFFF"/>
          </w:tcPr>
          <w:p w14:paraId="4B7B433C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52CF2F02" w14:textId="2188A696" w:rsidR="00776BAD" w:rsidRPr="00FC4E99" w:rsidRDefault="006415E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porównuje budowę anatomiczną liścia rośliny </w:t>
            </w:r>
            <w:r w:rsidRPr="00FC4E99">
              <w:rPr>
                <w:sz w:val="22"/>
                <w:szCs w:val="22"/>
              </w:rPr>
              <w:t>szpilkowej</w:t>
            </w:r>
            <w:r w:rsidR="00776BAD" w:rsidRPr="00FC4E99">
              <w:rPr>
                <w:sz w:val="22"/>
                <w:szCs w:val="22"/>
              </w:rPr>
              <w:t xml:space="preserve"> </w:t>
            </w:r>
            <w:r w:rsidR="003D6751" w:rsidRPr="00FC4E99">
              <w:rPr>
                <w:sz w:val="22"/>
                <w:szCs w:val="22"/>
              </w:rPr>
              <w:t>z budową anatomiczną</w:t>
            </w:r>
            <w:r w:rsidR="00776BAD" w:rsidRPr="00FC4E99">
              <w:rPr>
                <w:sz w:val="22"/>
                <w:szCs w:val="22"/>
              </w:rPr>
              <w:t xml:space="preserve"> liścia rośliny </w:t>
            </w:r>
            <w:r w:rsidR="00640E5F" w:rsidRPr="00FC4E99">
              <w:rPr>
                <w:sz w:val="22"/>
                <w:szCs w:val="22"/>
              </w:rPr>
              <w:t>okrytozalążkowej</w:t>
            </w:r>
            <w:r w:rsidR="00776BAD" w:rsidRPr="00FC4E99">
              <w:rPr>
                <w:sz w:val="22"/>
                <w:szCs w:val="22"/>
              </w:rPr>
              <w:t xml:space="preserve"> oraz uzasadnia przyczyny różnic</w:t>
            </w:r>
            <w:r w:rsidRPr="00FC4E99">
              <w:rPr>
                <w:sz w:val="22"/>
                <w:szCs w:val="22"/>
              </w:rPr>
              <w:t xml:space="preserve"> w ich budowie</w:t>
            </w:r>
          </w:p>
        </w:tc>
      </w:tr>
      <w:tr w:rsidR="00494550" w:rsidRPr="00FD7126" w14:paraId="2E342366" w14:textId="77777777" w:rsidTr="001368E7">
        <w:tc>
          <w:tcPr>
            <w:tcW w:w="597" w:type="dxa"/>
          </w:tcPr>
          <w:p w14:paraId="41B51C8C" w14:textId="77777777" w:rsidR="00494550" w:rsidRPr="00FD7126" w:rsidRDefault="00494550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4719" w:type="dxa"/>
            <w:gridSpan w:val="6"/>
            <w:shd w:val="clear" w:color="auto" w:fill="FFFFFF"/>
          </w:tcPr>
          <w:p w14:paraId="440C7D6A" w14:textId="5BC2A21A" w:rsidR="00494550" w:rsidRPr="00FC4E99" w:rsidRDefault="00494550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241A3">
              <w:rPr>
                <w:b/>
                <w:sz w:val="22"/>
                <w:szCs w:val="22"/>
              </w:rPr>
              <w:t>Powtórzenie i sprawdzenie stopnia opanowania wiadomości i umiejętności z</w:t>
            </w:r>
            <w:r>
              <w:rPr>
                <w:b/>
                <w:sz w:val="22"/>
                <w:szCs w:val="22"/>
              </w:rPr>
              <w:t xml:space="preserve"> tematów o roślinach pierwotnie wodnych, roślinach lądowych, tkankach roślinnych, korzeniach, łodygach i liściach (</w:t>
            </w:r>
            <w:r w:rsidR="00402BA2">
              <w:rPr>
                <w:b/>
                <w:sz w:val="22"/>
                <w:szCs w:val="22"/>
              </w:rPr>
              <w:t xml:space="preserve">lekcje </w:t>
            </w:r>
            <w:r>
              <w:rPr>
                <w:b/>
                <w:sz w:val="22"/>
                <w:szCs w:val="22"/>
              </w:rPr>
              <w:t>od numeru 14 do 23 )</w:t>
            </w:r>
          </w:p>
        </w:tc>
      </w:tr>
      <w:tr w:rsidR="00776BAD" w:rsidRPr="00FD7126" w14:paraId="0D1E87AA" w14:textId="77777777" w:rsidTr="009F1DB1">
        <w:tc>
          <w:tcPr>
            <w:tcW w:w="597" w:type="dxa"/>
          </w:tcPr>
          <w:p w14:paraId="71EB934E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757F0DF2" w14:textId="77777777" w:rsidR="00776BAD" w:rsidRPr="00FC4E99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C4E99">
              <w:rPr>
                <w:b/>
                <w:bCs/>
                <w:sz w:val="22"/>
                <w:szCs w:val="22"/>
              </w:rPr>
              <w:t xml:space="preserve">Mchy – rośliny </w:t>
            </w:r>
            <w:r w:rsidR="00697410" w:rsidRPr="00FC4E99">
              <w:rPr>
                <w:b/>
                <w:bCs/>
                <w:sz w:val="22"/>
                <w:szCs w:val="22"/>
              </w:rPr>
              <w:br/>
            </w:r>
            <w:r w:rsidRPr="00FC4E99">
              <w:rPr>
                <w:b/>
                <w:bCs/>
                <w:sz w:val="22"/>
                <w:szCs w:val="22"/>
              </w:rPr>
              <w:t xml:space="preserve">o dominującym gametoficie </w:t>
            </w:r>
          </w:p>
        </w:tc>
        <w:tc>
          <w:tcPr>
            <w:tcW w:w="2807" w:type="dxa"/>
            <w:shd w:val="clear" w:color="auto" w:fill="FFFFFF"/>
          </w:tcPr>
          <w:p w14:paraId="2646EB6F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 xml:space="preserve"> Uczeń:</w:t>
            </w:r>
          </w:p>
          <w:p w14:paraId="09C2D82B" w14:textId="0A22DDFA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opisuje środowisko, w</w:t>
            </w:r>
            <w:r w:rsidR="00CA0878">
              <w:rPr>
                <w:sz w:val="22"/>
                <w:szCs w:val="22"/>
              </w:rPr>
              <w:t> </w:t>
            </w:r>
            <w:r w:rsidR="00776BAD" w:rsidRPr="00FC4E99">
              <w:rPr>
                <w:sz w:val="22"/>
                <w:szCs w:val="22"/>
              </w:rPr>
              <w:t xml:space="preserve">którym występują mchy </w:t>
            </w:r>
          </w:p>
          <w:p w14:paraId="12EBB11B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wymienia charakterystyczne cechy mchów i na tej podstawie identyfikuje organizm jako przedstawiciela mszaków</w:t>
            </w:r>
          </w:p>
          <w:p w14:paraId="76F61739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350916" w:rsidRPr="00FC4E99">
              <w:rPr>
                <w:sz w:val="22"/>
                <w:szCs w:val="22"/>
              </w:rPr>
              <w:t>opisuje</w:t>
            </w:r>
            <w:r w:rsidR="00776BAD" w:rsidRPr="00FC4E99">
              <w:rPr>
                <w:sz w:val="22"/>
                <w:szCs w:val="22"/>
              </w:rPr>
              <w:t xml:space="preserve"> budowę gametofitu mchów</w:t>
            </w:r>
          </w:p>
          <w:p w14:paraId="59E5CB4F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przedstawia </w:t>
            </w:r>
            <w:r w:rsidRPr="00FC4E99">
              <w:rPr>
                <w:sz w:val="22"/>
                <w:szCs w:val="22"/>
              </w:rPr>
              <w:t xml:space="preserve">sposoby </w:t>
            </w:r>
            <w:r w:rsidR="00776BAD" w:rsidRPr="00FC4E99">
              <w:rPr>
                <w:sz w:val="22"/>
                <w:szCs w:val="22"/>
              </w:rPr>
              <w:t>rozmnażani</w:t>
            </w:r>
            <w:r w:rsidRPr="00FC4E99">
              <w:rPr>
                <w:sz w:val="22"/>
                <w:szCs w:val="22"/>
              </w:rPr>
              <w:t>a</w:t>
            </w:r>
            <w:r w:rsidR="00776BAD" w:rsidRPr="00FC4E99">
              <w:rPr>
                <w:sz w:val="22"/>
                <w:szCs w:val="22"/>
              </w:rPr>
              <w:t xml:space="preserve"> się mchów</w:t>
            </w:r>
          </w:p>
          <w:p w14:paraId="6DC7BF06" w14:textId="77777777" w:rsid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podaje znaczenie mchów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przyrodzie i dla człowieka</w:t>
            </w:r>
          </w:p>
          <w:p w14:paraId="5FB57B3A" w14:textId="3A63E0B2" w:rsidR="00776BAD" w:rsidRPr="00FC4E99" w:rsidRDefault="00D04E5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przedstawia przykłady rodzimych gatunków mchów</w:t>
            </w:r>
            <w:r w:rsidR="00776BAD" w:rsidRPr="00FC4E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shd w:val="clear" w:color="auto" w:fill="FFFFFF"/>
          </w:tcPr>
          <w:p w14:paraId="50453EA1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0B80892C" w14:textId="77777777" w:rsidR="00776BAD" w:rsidRPr="00FC4E99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charakteryzuje </w:t>
            </w:r>
            <w:r w:rsidR="00AC62C5" w:rsidRPr="00FC4E99">
              <w:rPr>
                <w:sz w:val="22"/>
                <w:szCs w:val="22"/>
              </w:rPr>
              <w:t xml:space="preserve">budowę </w:t>
            </w:r>
            <w:r w:rsidRPr="00FC4E99">
              <w:rPr>
                <w:sz w:val="22"/>
                <w:szCs w:val="22"/>
              </w:rPr>
              <w:t>torfowc</w:t>
            </w:r>
            <w:r w:rsidR="00AC62C5" w:rsidRPr="00FC4E99">
              <w:rPr>
                <w:sz w:val="22"/>
                <w:szCs w:val="22"/>
              </w:rPr>
              <w:t>ów</w:t>
            </w:r>
          </w:p>
          <w:p w14:paraId="5D1B18ED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omawia cykl rozwojowy mchów na przykładzie</w:t>
            </w:r>
            <w:r w:rsidR="00FF6903"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płonnika</w:t>
            </w:r>
            <w:r w:rsidR="003E118D" w:rsidRPr="00FC4E99">
              <w:rPr>
                <w:sz w:val="22"/>
                <w:szCs w:val="22"/>
              </w:rPr>
              <w:t xml:space="preserve"> pospolitego</w:t>
            </w:r>
          </w:p>
          <w:p w14:paraId="739821EC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określa znaczenie wody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cyklu rozwojowym mchu</w:t>
            </w:r>
          </w:p>
          <w:p w14:paraId="2E5A552B" w14:textId="6C9BABFD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określa rolę poszczególnych elementów gametofitu i</w:t>
            </w:r>
            <w:r w:rsidR="00F5722E">
              <w:rPr>
                <w:sz w:val="22"/>
                <w:szCs w:val="22"/>
              </w:rPr>
              <w:t> </w:t>
            </w:r>
            <w:r w:rsidR="00776BAD" w:rsidRPr="00FC4E99">
              <w:rPr>
                <w:sz w:val="22"/>
                <w:szCs w:val="22"/>
              </w:rPr>
              <w:t>sporofitu mchów</w:t>
            </w:r>
          </w:p>
          <w:p w14:paraId="5A8224F7" w14:textId="77777777" w:rsidR="00776BAD" w:rsidRPr="00FC4E99" w:rsidRDefault="00776BAD" w:rsidP="003E118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4DD10979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67653674" w14:textId="5F24FC56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podaje przykłady cech łączących mchy z</w:t>
            </w:r>
            <w:r w:rsidR="00F5722E">
              <w:rPr>
                <w:sz w:val="22"/>
                <w:szCs w:val="22"/>
              </w:rPr>
              <w:t> </w:t>
            </w:r>
            <w:r w:rsidR="00776BAD" w:rsidRPr="00FC4E99">
              <w:rPr>
                <w:sz w:val="22"/>
                <w:szCs w:val="22"/>
              </w:rPr>
              <w:t>plechowcami i</w:t>
            </w:r>
            <w:r w:rsidR="00F5722E">
              <w:rPr>
                <w:sz w:val="22"/>
                <w:szCs w:val="22"/>
              </w:rPr>
              <w:t> </w:t>
            </w:r>
            <w:r w:rsidR="00776BAD" w:rsidRPr="00FC4E99">
              <w:rPr>
                <w:sz w:val="22"/>
                <w:szCs w:val="22"/>
              </w:rPr>
              <w:t>organowcami</w:t>
            </w:r>
          </w:p>
          <w:p w14:paraId="30E6F5A1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wskazuje pokolenie diploidalne i haploidalne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cyklu rozwojowym mchu</w:t>
            </w:r>
          </w:p>
          <w:p w14:paraId="0C3048C5" w14:textId="77777777" w:rsidR="00776BAD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określa miejsce zachodzenia i znaczenie mejozy w cyklu rozwojowym mchów</w:t>
            </w:r>
          </w:p>
          <w:p w14:paraId="5D79F397" w14:textId="77777777" w:rsidR="00D04E5C" w:rsidRPr="00D04E5C" w:rsidRDefault="00D04E5C" w:rsidP="00C957FF">
            <w:pPr>
              <w:numPr>
                <w:ilvl w:val="0"/>
                <w:numId w:val="45"/>
              </w:numPr>
              <w:shd w:val="clear" w:color="auto" w:fill="FFFFFF"/>
              <w:ind w:right="17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04E5C">
              <w:rPr>
                <w:rFonts w:eastAsia="Calibri"/>
                <w:sz w:val="22"/>
                <w:szCs w:val="22"/>
                <w:lang w:eastAsia="en-US"/>
              </w:rPr>
              <w:t>na podstawie cech budowy i występowania identyfikuje dany organizm jako przedstawiciela rodzimych mchów</w:t>
            </w:r>
          </w:p>
          <w:p w14:paraId="2769F423" w14:textId="2A82DEEB" w:rsidR="00D04E5C" w:rsidRPr="00FC4E99" w:rsidRDefault="00D04E5C" w:rsidP="00D04E5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6C7A39B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53DC3053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uzasadnia, że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u mszaków występuje heteromorficzna przemiana pokoleń</w:t>
            </w:r>
          </w:p>
          <w:p w14:paraId="4136B0C7" w14:textId="77777777" w:rsidR="00AC62C5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ind w:left="-20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 xml:space="preserve">porównuje budowę gametofitu </w:t>
            </w:r>
            <w:r w:rsidR="002B338E" w:rsidRPr="00FC4E99">
              <w:rPr>
                <w:sz w:val="22"/>
                <w:szCs w:val="22"/>
              </w:rPr>
              <w:t>z budową</w:t>
            </w:r>
            <w:r w:rsidR="00776BAD" w:rsidRPr="00FC4E99">
              <w:rPr>
                <w:sz w:val="22"/>
                <w:szCs w:val="22"/>
              </w:rPr>
              <w:t xml:space="preserve"> sporofitu u mchów</w:t>
            </w:r>
          </w:p>
          <w:p w14:paraId="6A2886DA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ind w:left="-20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omawia znaczenie torfu dla człowieka</w:t>
            </w:r>
          </w:p>
        </w:tc>
        <w:tc>
          <w:tcPr>
            <w:tcW w:w="2415" w:type="dxa"/>
            <w:shd w:val="clear" w:color="auto" w:fill="FFFFFF"/>
          </w:tcPr>
          <w:p w14:paraId="2FCA3AC1" w14:textId="77777777" w:rsidR="00776BAD" w:rsidRPr="00FC4E9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C4E99">
              <w:rPr>
                <w:i/>
                <w:sz w:val="22"/>
                <w:szCs w:val="22"/>
              </w:rPr>
              <w:t>Uczeń:</w:t>
            </w:r>
          </w:p>
          <w:p w14:paraId="7C3CC49E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wyjaśnia</w:t>
            </w:r>
            <w:r w:rsidRPr="00FC4E99">
              <w:rPr>
                <w:sz w:val="22"/>
                <w:szCs w:val="22"/>
              </w:rPr>
              <w:t>,</w:t>
            </w:r>
            <w:r w:rsidR="00776BAD" w:rsidRPr="00FC4E99">
              <w:rPr>
                <w:sz w:val="22"/>
                <w:szCs w:val="22"/>
              </w:rPr>
              <w:t xml:space="preserve"> jakie znaczenie dla rozmnażania płciowego mchów ma fakt, że te rośliny występują </w:t>
            </w:r>
            <w:r w:rsidR="004A0E17" w:rsidRPr="00FC4E99">
              <w:rPr>
                <w:sz w:val="22"/>
                <w:szCs w:val="22"/>
              </w:rPr>
              <w:br/>
            </w:r>
            <w:r w:rsidR="00776BAD" w:rsidRPr="00FC4E99">
              <w:rPr>
                <w:sz w:val="22"/>
                <w:szCs w:val="22"/>
              </w:rPr>
              <w:t>w zwartych kępach</w:t>
            </w:r>
          </w:p>
          <w:p w14:paraId="424FDEAE" w14:textId="77777777" w:rsidR="00776BAD" w:rsidRPr="00FC4E99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FC4E99">
              <w:rPr>
                <w:sz w:val="22"/>
                <w:szCs w:val="22"/>
              </w:rPr>
              <w:t xml:space="preserve"> </w:t>
            </w:r>
            <w:r w:rsidR="00776BAD" w:rsidRPr="00FC4E99">
              <w:rPr>
                <w:sz w:val="22"/>
                <w:szCs w:val="22"/>
              </w:rPr>
              <w:t>wyjaśnia</w:t>
            </w:r>
            <w:r w:rsidRPr="00FC4E99">
              <w:rPr>
                <w:sz w:val="22"/>
                <w:szCs w:val="22"/>
              </w:rPr>
              <w:t>,</w:t>
            </w:r>
            <w:r w:rsidR="00776BAD" w:rsidRPr="00FC4E99">
              <w:rPr>
                <w:sz w:val="22"/>
                <w:szCs w:val="22"/>
              </w:rPr>
              <w:t xml:space="preserve"> w jaki sposób mchy wpływają na regulację bilansu wodnego biocenozy lasu</w:t>
            </w:r>
          </w:p>
        </w:tc>
      </w:tr>
      <w:tr w:rsidR="00776BAD" w:rsidRPr="00FD7126" w14:paraId="52B682B0" w14:textId="77777777" w:rsidTr="009F1DB1">
        <w:tc>
          <w:tcPr>
            <w:tcW w:w="597" w:type="dxa"/>
          </w:tcPr>
          <w:p w14:paraId="67473F0D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334ABBB3" w14:textId="0231935F" w:rsidR="00E96D25" w:rsidRDefault="00E96D25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  <w:p w14:paraId="42EF5FFB" w14:textId="77777777" w:rsidR="00776BAD" w:rsidRPr="00E96D25" w:rsidRDefault="00776BAD" w:rsidP="00C957FF">
            <w:pPr>
              <w:pStyle w:val="Akapitzlist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550FA408" w14:textId="77777777" w:rsidR="00776BAD" w:rsidRPr="00A85E87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85E87">
              <w:rPr>
                <w:b/>
                <w:bCs/>
                <w:sz w:val="22"/>
                <w:szCs w:val="22"/>
              </w:rPr>
              <w:t>Paprotniki – zarodnikowe rośliny naczyniowe</w:t>
            </w:r>
          </w:p>
        </w:tc>
        <w:tc>
          <w:tcPr>
            <w:tcW w:w="2807" w:type="dxa"/>
            <w:shd w:val="clear" w:color="auto" w:fill="FFFFFF"/>
          </w:tcPr>
          <w:p w14:paraId="5414B739" w14:textId="77777777" w:rsidR="00776BAD" w:rsidRPr="00A85E8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85E87">
              <w:rPr>
                <w:i/>
                <w:sz w:val="22"/>
                <w:szCs w:val="22"/>
              </w:rPr>
              <w:t>Uczeń:</w:t>
            </w:r>
          </w:p>
          <w:p w14:paraId="39C5EA43" w14:textId="77777777" w:rsidR="00776BAD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wymienia charakterystyczne cechy paprotników i na tej podstawie identyfikuje przedstawiony organizm jako przedstawiciela paprotników</w:t>
            </w:r>
          </w:p>
          <w:p w14:paraId="78B8DD09" w14:textId="217D8F47" w:rsidR="00776BAD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C07F77" w:rsidRPr="00A85E87">
              <w:rPr>
                <w:sz w:val="22"/>
                <w:szCs w:val="22"/>
              </w:rPr>
              <w:t xml:space="preserve">wymienia przykłady </w:t>
            </w:r>
            <w:r w:rsidR="00D04E5C">
              <w:rPr>
                <w:sz w:val="22"/>
                <w:szCs w:val="22"/>
              </w:rPr>
              <w:t xml:space="preserve">rodzimych </w:t>
            </w:r>
            <w:r w:rsidR="00C07F77" w:rsidRPr="00A85E87">
              <w:rPr>
                <w:sz w:val="22"/>
                <w:szCs w:val="22"/>
              </w:rPr>
              <w:t>gatunków</w:t>
            </w:r>
            <w:r w:rsidR="00350916" w:rsidRPr="00A85E87">
              <w:rPr>
                <w:sz w:val="22"/>
                <w:szCs w:val="22"/>
              </w:rPr>
              <w:t xml:space="preserve"> paprociowych, </w:t>
            </w:r>
            <w:r w:rsidR="00776BAD" w:rsidRPr="00A85E87">
              <w:rPr>
                <w:sz w:val="22"/>
                <w:szCs w:val="22"/>
              </w:rPr>
              <w:t>widłakowych</w:t>
            </w:r>
            <w:r w:rsidRPr="00A85E87">
              <w:rPr>
                <w:sz w:val="22"/>
                <w:szCs w:val="22"/>
              </w:rPr>
              <w:t xml:space="preserve"> </w:t>
            </w:r>
            <w:r w:rsidR="004A0E17" w:rsidRPr="00A85E87">
              <w:rPr>
                <w:sz w:val="22"/>
                <w:szCs w:val="22"/>
              </w:rPr>
              <w:br/>
            </w:r>
            <w:r w:rsidRPr="00A85E87">
              <w:rPr>
                <w:sz w:val="22"/>
                <w:szCs w:val="22"/>
              </w:rPr>
              <w:t xml:space="preserve">i </w:t>
            </w:r>
            <w:r w:rsidR="00776BAD" w:rsidRPr="00A85E87">
              <w:rPr>
                <w:sz w:val="22"/>
                <w:szCs w:val="22"/>
              </w:rPr>
              <w:t>skrzypowych</w:t>
            </w:r>
          </w:p>
          <w:p w14:paraId="67049429" w14:textId="77777777" w:rsidR="00776BAD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 xml:space="preserve">opisuje budowę gametofitu </w:t>
            </w:r>
            <w:r w:rsidR="004A0E17" w:rsidRPr="00A85E87">
              <w:rPr>
                <w:sz w:val="22"/>
                <w:szCs w:val="22"/>
              </w:rPr>
              <w:br/>
            </w:r>
            <w:r w:rsidR="00776BAD" w:rsidRPr="00A85E87">
              <w:rPr>
                <w:sz w:val="22"/>
                <w:szCs w:val="22"/>
              </w:rPr>
              <w:t>i sporofitu paprotników</w:t>
            </w:r>
          </w:p>
          <w:p w14:paraId="35B4C655" w14:textId="206148AE" w:rsidR="00776BAD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lastRenderedPageBreak/>
              <w:t xml:space="preserve"> </w:t>
            </w:r>
            <w:r w:rsidR="00776BAD" w:rsidRPr="00A85E87">
              <w:rPr>
                <w:sz w:val="22"/>
                <w:szCs w:val="22"/>
              </w:rPr>
              <w:t>podaje znaczenie paprotników w przyrodzie i</w:t>
            </w:r>
            <w:r w:rsidR="00F5722E">
              <w:rPr>
                <w:sz w:val="22"/>
                <w:szCs w:val="22"/>
              </w:rPr>
              <w:t> </w:t>
            </w:r>
            <w:r w:rsidR="00776BAD" w:rsidRPr="00A85E87">
              <w:rPr>
                <w:sz w:val="22"/>
                <w:szCs w:val="22"/>
              </w:rPr>
              <w:t>dla człowieka</w:t>
            </w:r>
          </w:p>
        </w:tc>
        <w:tc>
          <w:tcPr>
            <w:tcW w:w="2552" w:type="dxa"/>
            <w:shd w:val="clear" w:color="auto" w:fill="FFFFFF"/>
          </w:tcPr>
          <w:p w14:paraId="732971C2" w14:textId="77777777" w:rsidR="00776BAD" w:rsidRPr="00D04E5C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04E5C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7FE193D" w14:textId="77777777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 xml:space="preserve">charakteryzuje paprociowe, widłakowe </w:t>
            </w:r>
            <w:r w:rsidR="004A0E17" w:rsidRPr="00D04E5C">
              <w:rPr>
                <w:sz w:val="22"/>
                <w:szCs w:val="22"/>
              </w:rPr>
              <w:br/>
            </w:r>
            <w:r w:rsidR="00776BAD" w:rsidRPr="00D04E5C">
              <w:rPr>
                <w:sz w:val="22"/>
                <w:szCs w:val="22"/>
              </w:rPr>
              <w:t>i skrzypowe</w:t>
            </w:r>
          </w:p>
          <w:p w14:paraId="0A1AF315" w14:textId="7A63E339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>na podstawie schematu przedstawia cykl rozwojowy n</w:t>
            </w:r>
            <w:r w:rsidRPr="00D04E5C">
              <w:rPr>
                <w:sz w:val="22"/>
                <w:szCs w:val="22"/>
              </w:rPr>
              <w:t>e</w:t>
            </w:r>
            <w:r w:rsidR="00776BAD" w:rsidRPr="00D04E5C">
              <w:rPr>
                <w:sz w:val="22"/>
                <w:szCs w:val="22"/>
              </w:rPr>
              <w:t>recznicy samczej</w:t>
            </w:r>
            <w:r w:rsidR="00F5722E">
              <w:rPr>
                <w:sz w:val="22"/>
                <w:szCs w:val="22"/>
              </w:rPr>
              <w:t xml:space="preserve"> i</w:t>
            </w:r>
            <w:r w:rsidR="00776BAD" w:rsidRPr="00D04E5C">
              <w:rPr>
                <w:sz w:val="22"/>
                <w:szCs w:val="22"/>
              </w:rPr>
              <w:t xml:space="preserve"> skrzypu polnego</w:t>
            </w:r>
          </w:p>
          <w:p w14:paraId="46EC2FC4" w14:textId="589FD819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>określa rolę poszczególnych elementów gametofitu i</w:t>
            </w:r>
            <w:r w:rsidR="00F5722E">
              <w:rPr>
                <w:sz w:val="22"/>
                <w:szCs w:val="22"/>
              </w:rPr>
              <w:t> </w:t>
            </w:r>
            <w:r w:rsidR="00776BAD" w:rsidRPr="00D04E5C">
              <w:rPr>
                <w:sz w:val="22"/>
                <w:szCs w:val="22"/>
              </w:rPr>
              <w:t>sporofitu paprotników</w:t>
            </w:r>
          </w:p>
          <w:p w14:paraId="6DF14273" w14:textId="1D4C4C74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 xml:space="preserve">charakteryzuje znaczenie paprotników </w:t>
            </w:r>
            <w:r w:rsidR="00776BAD" w:rsidRPr="00D04E5C">
              <w:rPr>
                <w:sz w:val="22"/>
                <w:szCs w:val="22"/>
              </w:rPr>
              <w:lastRenderedPageBreak/>
              <w:t>w</w:t>
            </w:r>
            <w:r w:rsidR="00F5722E">
              <w:rPr>
                <w:sz w:val="22"/>
                <w:szCs w:val="22"/>
              </w:rPr>
              <w:t> </w:t>
            </w:r>
            <w:r w:rsidR="00776BAD" w:rsidRPr="00D04E5C">
              <w:rPr>
                <w:sz w:val="22"/>
                <w:szCs w:val="22"/>
              </w:rPr>
              <w:t>przyrodzie i</w:t>
            </w:r>
            <w:r w:rsidR="00F5722E">
              <w:rPr>
                <w:sz w:val="22"/>
                <w:szCs w:val="22"/>
              </w:rPr>
              <w:t> </w:t>
            </w:r>
            <w:r w:rsidR="00776BAD" w:rsidRPr="00D04E5C">
              <w:rPr>
                <w:sz w:val="22"/>
                <w:szCs w:val="22"/>
              </w:rPr>
              <w:t xml:space="preserve">dla człowieka </w:t>
            </w:r>
          </w:p>
          <w:p w14:paraId="5B8F2438" w14:textId="77777777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>wyjaśnia pochodzenie węgla kamiennego</w:t>
            </w:r>
          </w:p>
        </w:tc>
        <w:tc>
          <w:tcPr>
            <w:tcW w:w="2693" w:type="dxa"/>
            <w:shd w:val="clear" w:color="auto" w:fill="FFFFFF"/>
          </w:tcPr>
          <w:p w14:paraId="1D6D6EA8" w14:textId="77777777" w:rsidR="00776BAD" w:rsidRPr="00D04E5C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04E5C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A3AF59B" w14:textId="52A28504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>omawia budowę morfologiczną i</w:t>
            </w:r>
            <w:r w:rsidR="00F5722E">
              <w:rPr>
                <w:sz w:val="22"/>
                <w:szCs w:val="22"/>
              </w:rPr>
              <w:t> </w:t>
            </w:r>
            <w:r w:rsidR="00776BAD" w:rsidRPr="00D04E5C">
              <w:rPr>
                <w:sz w:val="22"/>
                <w:szCs w:val="22"/>
              </w:rPr>
              <w:t>anatomiczną paprotników</w:t>
            </w:r>
          </w:p>
          <w:p w14:paraId="12ECF53B" w14:textId="77777777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557987" w:rsidRPr="00D04E5C">
              <w:rPr>
                <w:sz w:val="22"/>
                <w:szCs w:val="22"/>
              </w:rPr>
              <w:t>analizuje</w:t>
            </w:r>
            <w:r w:rsidR="00776BAD" w:rsidRPr="00D04E5C">
              <w:rPr>
                <w:sz w:val="22"/>
                <w:szCs w:val="22"/>
              </w:rPr>
              <w:t xml:space="preserve"> cykl rozwojowy n</w:t>
            </w:r>
            <w:r w:rsidR="003D6751" w:rsidRPr="00D04E5C">
              <w:rPr>
                <w:sz w:val="22"/>
                <w:szCs w:val="22"/>
              </w:rPr>
              <w:t>e</w:t>
            </w:r>
            <w:r w:rsidR="00776BAD" w:rsidRPr="00D04E5C">
              <w:rPr>
                <w:sz w:val="22"/>
                <w:szCs w:val="22"/>
              </w:rPr>
              <w:t>recznicy samczej, skrzypu polnego</w:t>
            </w:r>
          </w:p>
          <w:p w14:paraId="27889B92" w14:textId="77777777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 xml:space="preserve">omawia cykl rozwojowy rośliny różnozarodnikowej na przykładzie widliczki ostrozębnej </w:t>
            </w:r>
          </w:p>
          <w:p w14:paraId="3EC5004A" w14:textId="770B36DC" w:rsidR="00776BAD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="00776BAD" w:rsidRPr="00D04E5C">
              <w:rPr>
                <w:sz w:val="22"/>
                <w:szCs w:val="22"/>
              </w:rPr>
              <w:t>charakteryzuje przedstawicieli paprociowych, widłakowych i</w:t>
            </w:r>
            <w:r w:rsidR="00F5722E">
              <w:rPr>
                <w:sz w:val="22"/>
                <w:szCs w:val="22"/>
              </w:rPr>
              <w:t> </w:t>
            </w:r>
            <w:r w:rsidR="00776BAD" w:rsidRPr="00D04E5C">
              <w:rPr>
                <w:sz w:val="22"/>
                <w:szCs w:val="22"/>
              </w:rPr>
              <w:t xml:space="preserve">skrzypowych </w:t>
            </w:r>
          </w:p>
          <w:p w14:paraId="1C41A119" w14:textId="77777777" w:rsidR="00557987" w:rsidRPr="00D04E5C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04E5C">
              <w:rPr>
                <w:sz w:val="22"/>
                <w:szCs w:val="22"/>
              </w:rPr>
              <w:lastRenderedPageBreak/>
              <w:t xml:space="preserve"> </w:t>
            </w:r>
            <w:r w:rsidR="00557987" w:rsidRPr="00D04E5C">
              <w:rPr>
                <w:sz w:val="22"/>
                <w:szCs w:val="22"/>
              </w:rPr>
              <w:t>wyróżnia cechy wspólne</w:t>
            </w:r>
            <w:r w:rsidR="00FF6903" w:rsidRPr="00D04E5C">
              <w:rPr>
                <w:sz w:val="22"/>
                <w:szCs w:val="22"/>
              </w:rPr>
              <w:t xml:space="preserve"> </w:t>
            </w:r>
            <w:r w:rsidR="003D6751" w:rsidRPr="00D04E5C">
              <w:rPr>
                <w:sz w:val="22"/>
                <w:szCs w:val="22"/>
              </w:rPr>
              <w:t xml:space="preserve">dla </w:t>
            </w:r>
            <w:r w:rsidR="00557987" w:rsidRPr="00D04E5C">
              <w:rPr>
                <w:sz w:val="22"/>
                <w:szCs w:val="22"/>
              </w:rPr>
              <w:t>cykl</w:t>
            </w:r>
            <w:r w:rsidR="003D6751" w:rsidRPr="00D04E5C">
              <w:rPr>
                <w:sz w:val="22"/>
                <w:szCs w:val="22"/>
              </w:rPr>
              <w:t>ów</w:t>
            </w:r>
            <w:r w:rsidR="00557987" w:rsidRPr="00D04E5C">
              <w:rPr>
                <w:sz w:val="22"/>
                <w:szCs w:val="22"/>
              </w:rPr>
              <w:t xml:space="preserve"> rozwojowych paprotników </w:t>
            </w:r>
          </w:p>
          <w:p w14:paraId="377E7988" w14:textId="64D91F48" w:rsidR="00D04E5C" w:rsidRPr="00D04E5C" w:rsidRDefault="00D04E5C" w:rsidP="00C957FF">
            <w:pPr>
              <w:numPr>
                <w:ilvl w:val="0"/>
                <w:numId w:val="45"/>
              </w:numPr>
              <w:shd w:val="clear" w:color="auto" w:fill="FFFFFF"/>
              <w:ind w:right="170"/>
              <w:rPr>
                <w:rFonts w:eastAsia="Calibri"/>
                <w:sz w:val="22"/>
                <w:szCs w:val="22"/>
                <w:lang w:eastAsia="en-US"/>
              </w:rPr>
            </w:pPr>
            <w:r w:rsidRPr="00D04E5C">
              <w:rPr>
                <w:sz w:val="22"/>
                <w:szCs w:val="22"/>
              </w:rPr>
              <w:t xml:space="preserve"> </w:t>
            </w:r>
            <w:r w:rsidRPr="00D04E5C">
              <w:rPr>
                <w:rFonts w:eastAsia="Calibri"/>
                <w:sz w:val="22"/>
                <w:szCs w:val="22"/>
                <w:lang w:eastAsia="en-US"/>
              </w:rPr>
              <w:t>na podstawie cech budowy i występowania identyfikuje dany organizm jako przedstawiciela rodzimych paprotników</w:t>
            </w:r>
          </w:p>
        </w:tc>
        <w:tc>
          <w:tcPr>
            <w:tcW w:w="2268" w:type="dxa"/>
            <w:shd w:val="clear" w:color="auto" w:fill="FFFFFF"/>
          </w:tcPr>
          <w:p w14:paraId="0A091B0B" w14:textId="77777777" w:rsidR="00776BAD" w:rsidRPr="00A85E8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lastRenderedPageBreak/>
              <w:t xml:space="preserve"> </w:t>
            </w:r>
            <w:r w:rsidRPr="00A85E87">
              <w:rPr>
                <w:i/>
                <w:sz w:val="22"/>
                <w:szCs w:val="22"/>
              </w:rPr>
              <w:t>Uczeń:</w:t>
            </w:r>
          </w:p>
          <w:p w14:paraId="1A5F3729" w14:textId="7A5E412A" w:rsidR="00776BAD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podaje </w:t>
            </w:r>
            <w:r w:rsidR="00776BAD" w:rsidRPr="00A85E87">
              <w:rPr>
                <w:sz w:val="22"/>
                <w:szCs w:val="22"/>
              </w:rPr>
              <w:t>cechy paprociowych, które zdecydowały</w:t>
            </w:r>
            <w:r w:rsidR="00F5722E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o</w:t>
            </w:r>
            <w:r w:rsidR="00F5722E">
              <w:rPr>
                <w:sz w:val="22"/>
                <w:szCs w:val="22"/>
              </w:rPr>
              <w:t> </w:t>
            </w:r>
            <w:r w:rsidR="00776BAD" w:rsidRPr="00A85E87">
              <w:rPr>
                <w:sz w:val="22"/>
                <w:szCs w:val="22"/>
              </w:rPr>
              <w:t>opanowaniu środowiska lądowego</w:t>
            </w:r>
            <w:r w:rsidR="00F5722E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i</w:t>
            </w:r>
            <w:r w:rsidR="00F5722E">
              <w:rPr>
                <w:sz w:val="22"/>
                <w:szCs w:val="22"/>
              </w:rPr>
              <w:t> </w:t>
            </w:r>
            <w:r w:rsidR="00776BAD" w:rsidRPr="00A85E87">
              <w:rPr>
                <w:sz w:val="22"/>
                <w:szCs w:val="22"/>
              </w:rPr>
              <w:t>osiągnięciu większych rozmiarów niż mszaki</w:t>
            </w:r>
          </w:p>
          <w:p w14:paraId="51D3E248" w14:textId="0C3ADEC0" w:rsidR="00776BAD" w:rsidRPr="00A85E87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porównuje cykle rozwojowe paprociowych, skrzypowych</w:t>
            </w:r>
            <w:r w:rsidR="00F5722E">
              <w:rPr>
                <w:sz w:val="22"/>
                <w:szCs w:val="22"/>
              </w:rPr>
              <w:t xml:space="preserve"> </w:t>
            </w:r>
            <w:r w:rsidRPr="00A85E87">
              <w:rPr>
                <w:sz w:val="22"/>
                <w:szCs w:val="22"/>
              </w:rPr>
              <w:t>i</w:t>
            </w:r>
            <w:r w:rsidR="00F5722E">
              <w:rPr>
                <w:sz w:val="22"/>
                <w:szCs w:val="22"/>
              </w:rPr>
              <w:t> </w:t>
            </w:r>
            <w:r w:rsidRPr="00A85E87">
              <w:rPr>
                <w:sz w:val="22"/>
                <w:szCs w:val="22"/>
              </w:rPr>
              <w:t>widłakowych</w:t>
            </w:r>
          </w:p>
        </w:tc>
        <w:tc>
          <w:tcPr>
            <w:tcW w:w="2415" w:type="dxa"/>
            <w:shd w:val="clear" w:color="auto" w:fill="FFFFFF"/>
          </w:tcPr>
          <w:p w14:paraId="489CBB73" w14:textId="77777777" w:rsidR="00776BAD" w:rsidRPr="00A85E87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85E87">
              <w:rPr>
                <w:i/>
                <w:sz w:val="22"/>
                <w:szCs w:val="22"/>
              </w:rPr>
              <w:t>Uczeń:</w:t>
            </w:r>
          </w:p>
          <w:p w14:paraId="3FCFF5B5" w14:textId="77777777" w:rsidR="00776BAD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776BAD" w:rsidRPr="00A85E87">
              <w:rPr>
                <w:sz w:val="22"/>
                <w:szCs w:val="22"/>
              </w:rPr>
              <w:t>uzasadnia</w:t>
            </w:r>
            <w:r w:rsidRPr="00A85E87">
              <w:rPr>
                <w:sz w:val="22"/>
                <w:szCs w:val="22"/>
              </w:rPr>
              <w:t>,</w:t>
            </w:r>
            <w:r w:rsidR="00776BAD" w:rsidRPr="00A85E87">
              <w:rPr>
                <w:sz w:val="22"/>
                <w:szCs w:val="22"/>
              </w:rPr>
              <w:t xml:space="preserve"> dlaczego paprotniki należą do roślin naczyniowych</w:t>
            </w:r>
          </w:p>
          <w:p w14:paraId="2811ECCF" w14:textId="5F0491E4" w:rsidR="00557987" w:rsidRPr="00A85E87" w:rsidRDefault="00AC62C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 xml:space="preserve"> </w:t>
            </w:r>
            <w:r w:rsidR="00557987" w:rsidRPr="00A85E87">
              <w:rPr>
                <w:sz w:val="22"/>
                <w:szCs w:val="22"/>
              </w:rPr>
              <w:t>podaje cechy wspólne dla paprociowych, skrzypowych</w:t>
            </w:r>
            <w:r w:rsidRPr="00A85E87">
              <w:rPr>
                <w:sz w:val="22"/>
                <w:szCs w:val="22"/>
              </w:rPr>
              <w:t xml:space="preserve"> i</w:t>
            </w:r>
            <w:r w:rsidR="00F5722E">
              <w:rPr>
                <w:sz w:val="22"/>
                <w:szCs w:val="22"/>
              </w:rPr>
              <w:t> </w:t>
            </w:r>
            <w:r w:rsidR="00557987" w:rsidRPr="00A85E87">
              <w:rPr>
                <w:sz w:val="22"/>
                <w:szCs w:val="22"/>
              </w:rPr>
              <w:t>widłak</w:t>
            </w:r>
            <w:r w:rsidR="00273865" w:rsidRPr="00A85E87">
              <w:rPr>
                <w:sz w:val="22"/>
                <w:szCs w:val="22"/>
              </w:rPr>
              <w:t>owych</w:t>
            </w:r>
            <w:r w:rsidRPr="00A85E87">
              <w:rPr>
                <w:sz w:val="22"/>
                <w:szCs w:val="22"/>
              </w:rPr>
              <w:t xml:space="preserve"> oraz </w:t>
            </w:r>
            <w:r w:rsidR="00273865" w:rsidRPr="00A85E87">
              <w:rPr>
                <w:sz w:val="22"/>
                <w:szCs w:val="22"/>
              </w:rPr>
              <w:t>argumentuje</w:t>
            </w:r>
            <w:r w:rsidRPr="00A85E87">
              <w:rPr>
                <w:sz w:val="22"/>
                <w:szCs w:val="22"/>
              </w:rPr>
              <w:t xml:space="preserve"> swoją </w:t>
            </w:r>
            <w:r w:rsidR="00621670" w:rsidRPr="00A85E87">
              <w:rPr>
                <w:sz w:val="22"/>
                <w:szCs w:val="22"/>
              </w:rPr>
              <w:t>od</w:t>
            </w:r>
            <w:r w:rsidRPr="00A85E87">
              <w:rPr>
                <w:sz w:val="22"/>
                <w:szCs w:val="22"/>
              </w:rPr>
              <w:t>powiedź</w:t>
            </w:r>
          </w:p>
        </w:tc>
      </w:tr>
      <w:tr w:rsidR="00776BAD" w:rsidRPr="00FD7126" w14:paraId="20015453" w14:textId="77777777" w:rsidTr="009F1DB1">
        <w:tc>
          <w:tcPr>
            <w:tcW w:w="597" w:type="dxa"/>
          </w:tcPr>
          <w:p w14:paraId="3EC06A56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76BC3B42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2E3A40E6" w14:textId="1E7424A4" w:rsidR="00776BAD" w:rsidRPr="007A7420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7A7420">
              <w:rPr>
                <w:b/>
                <w:bCs/>
                <w:sz w:val="22"/>
                <w:szCs w:val="22"/>
              </w:rPr>
              <w:t xml:space="preserve">Rośliny </w:t>
            </w:r>
            <w:r w:rsidR="00FB75FB">
              <w:rPr>
                <w:b/>
                <w:bCs/>
                <w:sz w:val="22"/>
                <w:szCs w:val="22"/>
              </w:rPr>
              <w:t>nagonasienne</w:t>
            </w:r>
          </w:p>
        </w:tc>
        <w:tc>
          <w:tcPr>
            <w:tcW w:w="2807" w:type="dxa"/>
            <w:shd w:val="clear" w:color="auto" w:fill="FFFFFF"/>
          </w:tcPr>
          <w:p w14:paraId="0BD87D04" w14:textId="77777777" w:rsidR="00776BAD" w:rsidRPr="007A7420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7A7420">
              <w:rPr>
                <w:i/>
                <w:sz w:val="22"/>
                <w:szCs w:val="22"/>
              </w:rPr>
              <w:t>Uczeń:</w:t>
            </w:r>
          </w:p>
          <w:p w14:paraId="0B40C48B" w14:textId="77777777" w:rsidR="00776BAD" w:rsidRPr="007A7420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wymienia cechy charakterystyczne dla roślin nasiennych</w:t>
            </w:r>
          </w:p>
          <w:p w14:paraId="4EC0C3EA" w14:textId="77777777" w:rsidR="00776BAD" w:rsidRPr="007A7420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definiuje pojęcia: </w:t>
            </w:r>
            <w:r w:rsidR="00776BAD" w:rsidRPr="007A7420">
              <w:rPr>
                <w:i/>
                <w:sz w:val="22"/>
                <w:szCs w:val="22"/>
              </w:rPr>
              <w:t>zapłodnienie</w:t>
            </w:r>
            <w:r w:rsidR="00776BAD" w:rsidRPr="007A7420">
              <w:rPr>
                <w:sz w:val="22"/>
                <w:szCs w:val="22"/>
              </w:rPr>
              <w:t>,</w:t>
            </w:r>
            <w:r w:rsidR="00776BAD" w:rsidRPr="007A7420">
              <w:rPr>
                <w:i/>
                <w:sz w:val="22"/>
                <w:szCs w:val="22"/>
              </w:rPr>
              <w:t xml:space="preserve"> zapylenie</w:t>
            </w:r>
          </w:p>
          <w:p w14:paraId="5428C36B" w14:textId="77777777" w:rsidR="00776BAD" w:rsidRPr="007A7420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wymienia cechy charakterystyczne dla roślin nagozalążkowych</w:t>
            </w:r>
          </w:p>
          <w:p w14:paraId="3ADDD0CA" w14:textId="77777777" w:rsidR="00776BAD" w:rsidRPr="007A7420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przedstawia budowę roślin nagozalążkowych na przykładzie sosny zwyczajnej</w:t>
            </w:r>
          </w:p>
          <w:p w14:paraId="0988211A" w14:textId="4F2E0670" w:rsidR="00776BAD" w:rsidRPr="00D52C78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52C78">
              <w:rPr>
                <w:sz w:val="22"/>
                <w:szCs w:val="22"/>
              </w:rPr>
              <w:t xml:space="preserve"> </w:t>
            </w:r>
            <w:r w:rsidR="00776BAD" w:rsidRPr="00D52C78">
              <w:rPr>
                <w:sz w:val="22"/>
                <w:szCs w:val="22"/>
              </w:rPr>
              <w:t xml:space="preserve">wyjaśnia genezę nazwy: </w:t>
            </w:r>
            <w:r w:rsidR="00776BAD" w:rsidRPr="00D52C78">
              <w:rPr>
                <w:i/>
                <w:sz w:val="22"/>
                <w:szCs w:val="22"/>
              </w:rPr>
              <w:t>nagozalążkowe</w:t>
            </w:r>
          </w:p>
          <w:p w14:paraId="466A8A9B" w14:textId="35C60261" w:rsidR="00776BAD" w:rsidRPr="007A7420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przedstawia budowę szyszki </w:t>
            </w:r>
            <w:r w:rsidR="001C71F7" w:rsidRPr="007A7420">
              <w:rPr>
                <w:sz w:val="22"/>
                <w:szCs w:val="22"/>
              </w:rPr>
              <w:t xml:space="preserve">i nasienia </w:t>
            </w:r>
            <w:r w:rsidR="00776BAD" w:rsidRPr="007A7420">
              <w:rPr>
                <w:sz w:val="22"/>
                <w:szCs w:val="22"/>
              </w:rPr>
              <w:t>sosny zwyczajnej</w:t>
            </w:r>
          </w:p>
          <w:p w14:paraId="68E02E5E" w14:textId="7C9E0466" w:rsidR="00776BAD" w:rsidRDefault="00862B6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9C7CB7" w:rsidRPr="007A7420">
              <w:rPr>
                <w:sz w:val="22"/>
                <w:szCs w:val="22"/>
              </w:rPr>
              <w:t>przedstawia</w:t>
            </w:r>
            <w:r w:rsidR="00776BAD" w:rsidRPr="007A7420">
              <w:rPr>
                <w:sz w:val="22"/>
                <w:szCs w:val="22"/>
              </w:rPr>
              <w:t xml:space="preserve"> znaczenie roślin nagozalążkowych w</w:t>
            </w:r>
            <w:r w:rsidR="00F5722E">
              <w:rPr>
                <w:sz w:val="22"/>
                <w:szCs w:val="22"/>
              </w:rPr>
              <w:t> </w:t>
            </w:r>
            <w:r w:rsidR="00776BAD" w:rsidRPr="007A7420">
              <w:rPr>
                <w:sz w:val="22"/>
                <w:szCs w:val="22"/>
              </w:rPr>
              <w:t>przyrodzie i dla człowieka</w:t>
            </w:r>
          </w:p>
          <w:p w14:paraId="005443F0" w14:textId="7390804C" w:rsidR="000B71DC" w:rsidRPr="007A7420" w:rsidRDefault="000B71D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podaje gatunki rodzimych roślin nagonasiennych</w:t>
            </w:r>
          </w:p>
        </w:tc>
        <w:tc>
          <w:tcPr>
            <w:tcW w:w="2552" w:type="dxa"/>
            <w:shd w:val="clear" w:color="auto" w:fill="FFFFFF"/>
          </w:tcPr>
          <w:p w14:paraId="3BBF09AE" w14:textId="77777777" w:rsidR="00776BAD" w:rsidRPr="007A7420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7A7420">
              <w:rPr>
                <w:i/>
                <w:sz w:val="22"/>
                <w:szCs w:val="22"/>
              </w:rPr>
              <w:t>Uczeń:</w:t>
            </w:r>
          </w:p>
          <w:p w14:paraId="2AE33A98" w14:textId="77777777" w:rsidR="00776BAD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wymienia przystosowania roślin nagozalążkowych do lądowego trybu życia</w:t>
            </w:r>
          </w:p>
          <w:p w14:paraId="6A4BAE09" w14:textId="77777777" w:rsidR="00776BAD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wymienia cechy nasiennych występujące </w:t>
            </w:r>
            <w:r w:rsidR="004A0E17" w:rsidRPr="007A7420">
              <w:rPr>
                <w:sz w:val="22"/>
                <w:szCs w:val="22"/>
              </w:rPr>
              <w:br/>
            </w:r>
            <w:r w:rsidR="00776BAD" w:rsidRPr="007A7420">
              <w:rPr>
                <w:sz w:val="22"/>
                <w:szCs w:val="22"/>
              </w:rPr>
              <w:t>u nagozalążkowych</w:t>
            </w:r>
          </w:p>
          <w:p w14:paraId="746080C8" w14:textId="77777777" w:rsidR="00776BAD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charakteryzuje głównych przedstawicieli roślin nagozalążkowych</w:t>
            </w:r>
          </w:p>
          <w:p w14:paraId="35397FFA" w14:textId="77777777" w:rsidR="00776BAD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przedstawia budowę kwiatu męskiego i </w:t>
            </w:r>
            <w:r w:rsidR="00621670" w:rsidRPr="007A7420">
              <w:rPr>
                <w:sz w:val="22"/>
                <w:szCs w:val="22"/>
              </w:rPr>
              <w:t xml:space="preserve">kwiatu </w:t>
            </w:r>
            <w:r w:rsidR="00776BAD" w:rsidRPr="007A7420">
              <w:rPr>
                <w:sz w:val="22"/>
                <w:szCs w:val="22"/>
              </w:rPr>
              <w:t>żeńskiego</w:t>
            </w:r>
            <w:r w:rsidRPr="007A7420">
              <w:rPr>
                <w:sz w:val="22"/>
                <w:szCs w:val="22"/>
              </w:rPr>
              <w:t xml:space="preserve"> nagozalążkowych</w:t>
            </w:r>
          </w:p>
          <w:p w14:paraId="79EF7574" w14:textId="0C629A2A" w:rsidR="00776BAD" w:rsidRPr="007A7420" w:rsidRDefault="00776BAD" w:rsidP="007A7420">
            <w:pPr>
              <w:shd w:val="clear" w:color="auto" w:fill="FFFFFF"/>
              <w:rPr>
                <w:sz w:val="22"/>
                <w:szCs w:val="22"/>
              </w:rPr>
            </w:pPr>
          </w:p>
          <w:p w14:paraId="7279E8F6" w14:textId="77777777" w:rsidR="00776BAD" w:rsidRPr="007A7420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  <w:p w14:paraId="49EB0F17" w14:textId="77777777" w:rsidR="00776BAD" w:rsidRPr="007A7420" w:rsidRDefault="00776BAD" w:rsidP="00CC5C65">
            <w:pPr>
              <w:shd w:val="clear" w:color="auto" w:fill="FFFFFF"/>
              <w:ind w:left="60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59AECA95" w14:textId="77777777" w:rsidR="00776BAD" w:rsidRPr="007A7420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7A7420">
              <w:rPr>
                <w:i/>
                <w:sz w:val="22"/>
                <w:szCs w:val="22"/>
              </w:rPr>
              <w:t>Uczeń:</w:t>
            </w:r>
          </w:p>
          <w:p w14:paraId="219E9F2E" w14:textId="2307AC6F" w:rsidR="00776BAD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wyjaśnia znaczenie kwiatu, nasion, zalążka i</w:t>
            </w:r>
            <w:r w:rsidR="00F5722E">
              <w:rPr>
                <w:sz w:val="22"/>
                <w:szCs w:val="22"/>
              </w:rPr>
              <w:t> </w:t>
            </w:r>
            <w:r w:rsidR="00776BAD" w:rsidRPr="007A7420">
              <w:rPr>
                <w:sz w:val="22"/>
                <w:szCs w:val="22"/>
              </w:rPr>
              <w:t xml:space="preserve">łagiewki pyłkowej u </w:t>
            </w:r>
            <w:r w:rsidR="00306DA7" w:rsidRPr="007A7420">
              <w:rPr>
                <w:sz w:val="22"/>
                <w:szCs w:val="22"/>
              </w:rPr>
              <w:t xml:space="preserve">roślin </w:t>
            </w:r>
            <w:r w:rsidR="00776BAD" w:rsidRPr="007A7420">
              <w:rPr>
                <w:sz w:val="22"/>
                <w:szCs w:val="22"/>
              </w:rPr>
              <w:t xml:space="preserve">nagozalążkowych </w:t>
            </w:r>
          </w:p>
          <w:p w14:paraId="5D4D7483" w14:textId="782EA643" w:rsidR="00776BAD" w:rsidRPr="007A7420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przedstawia budowę </w:t>
            </w:r>
            <w:r w:rsidR="00D52C78">
              <w:rPr>
                <w:sz w:val="22"/>
                <w:szCs w:val="22"/>
              </w:rPr>
              <w:t>kwiatu</w:t>
            </w:r>
            <w:r w:rsidRPr="007A7420">
              <w:rPr>
                <w:sz w:val="22"/>
                <w:szCs w:val="22"/>
              </w:rPr>
              <w:t xml:space="preserve"> męskiego i</w:t>
            </w:r>
            <w:r w:rsidR="00F5722E">
              <w:rPr>
                <w:sz w:val="22"/>
                <w:szCs w:val="22"/>
              </w:rPr>
              <w:t> </w:t>
            </w:r>
            <w:r w:rsidRPr="007A7420">
              <w:rPr>
                <w:sz w:val="22"/>
                <w:szCs w:val="22"/>
              </w:rPr>
              <w:t>żeńskiego roślin</w:t>
            </w:r>
            <w:r w:rsidR="001C71F7" w:rsidRPr="007A7420">
              <w:rPr>
                <w:sz w:val="22"/>
                <w:szCs w:val="22"/>
              </w:rPr>
              <w:t>y</w:t>
            </w:r>
            <w:r w:rsidRPr="007A7420">
              <w:rPr>
                <w:sz w:val="22"/>
                <w:szCs w:val="22"/>
              </w:rPr>
              <w:t xml:space="preserve"> nagozalążkow</w:t>
            </w:r>
            <w:r w:rsidR="001C71F7" w:rsidRPr="007A7420">
              <w:rPr>
                <w:sz w:val="22"/>
                <w:szCs w:val="22"/>
              </w:rPr>
              <w:t>ej</w:t>
            </w:r>
          </w:p>
          <w:p w14:paraId="7F7BA665" w14:textId="77777777" w:rsidR="00776BAD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wyjaśnia przebieg cyklu rozwojowego roślin</w:t>
            </w:r>
            <w:r w:rsidR="001C71F7" w:rsidRPr="007A7420">
              <w:rPr>
                <w:sz w:val="22"/>
                <w:szCs w:val="22"/>
              </w:rPr>
              <w:t>y</w:t>
            </w:r>
            <w:r w:rsidR="00776BAD" w:rsidRPr="007A7420">
              <w:rPr>
                <w:sz w:val="22"/>
                <w:szCs w:val="22"/>
              </w:rPr>
              <w:t xml:space="preserve"> nagozalążkow</w:t>
            </w:r>
            <w:r w:rsidR="001C71F7" w:rsidRPr="007A7420">
              <w:rPr>
                <w:sz w:val="22"/>
                <w:szCs w:val="22"/>
              </w:rPr>
              <w:t>ej</w:t>
            </w:r>
            <w:r w:rsidR="00776BAD" w:rsidRPr="007A7420">
              <w:rPr>
                <w:sz w:val="22"/>
                <w:szCs w:val="22"/>
              </w:rPr>
              <w:t xml:space="preserve"> na przykładzie sosny zwyczajnej</w:t>
            </w:r>
          </w:p>
          <w:p w14:paraId="4B49B0C6" w14:textId="52C9EA89" w:rsidR="000B71DC" w:rsidRPr="007A7420" w:rsidRDefault="000B71D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04E5C">
              <w:rPr>
                <w:rFonts w:eastAsia="Calibri"/>
                <w:sz w:val="22"/>
                <w:szCs w:val="22"/>
                <w:lang w:eastAsia="en-US"/>
              </w:rPr>
              <w:t xml:space="preserve">na podstawie cech budowy i występowania identyfikuje dany organizm jako przedstawiciela rodzimych </w:t>
            </w:r>
            <w:r>
              <w:rPr>
                <w:rFonts w:eastAsia="Calibri"/>
                <w:sz w:val="22"/>
                <w:szCs w:val="22"/>
                <w:lang w:eastAsia="en-US"/>
              </w:rPr>
              <w:t>roślin nagonasiennych</w:t>
            </w:r>
          </w:p>
          <w:p w14:paraId="45AB649B" w14:textId="77777777" w:rsidR="00776BAD" w:rsidRPr="007A7420" w:rsidRDefault="00776BAD" w:rsidP="00484E1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B3F6825" w14:textId="77777777" w:rsidR="00776BAD" w:rsidRPr="007A7420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7A7420">
              <w:rPr>
                <w:i/>
                <w:sz w:val="22"/>
                <w:szCs w:val="22"/>
              </w:rPr>
              <w:t>Uczeń:</w:t>
            </w:r>
          </w:p>
          <w:p w14:paraId="2A8B4B7A" w14:textId="01819F56" w:rsidR="00776BAD" w:rsidRPr="007A7420" w:rsidRDefault="009C7CB7" w:rsidP="00C957FF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 xml:space="preserve">porównuje budowę </w:t>
            </w:r>
            <w:r w:rsidR="00D52C78">
              <w:rPr>
                <w:sz w:val="22"/>
                <w:szCs w:val="22"/>
              </w:rPr>
              <w:t xml:space="preserve">kwiatu męskiego </w:t>
            </w:r>
            <w:r w:rsidR="00621670" w:rsidRPr="007A7420">
              <w:rPr>
                <w:sz w:val="22"/>
                <w:szCs w:val="22"/>
              </w:rPr>
              <w:t>z</w:t>
            </w:r>
            <w:r w:rsidR="00F5722E">
              <w:rPr>
                <w:sz w:val="22"/>
                <w:szCs w:val="22"/>
              </w:rPr>
              <w:t> </w:t>
            </w:r>
            <w:r w:rsidR="00621670" w:rsidRPr="007A7420">
              <w:rPr>
                <w:sz w:val="22"/>
                <w:szCs w:val="22"/>
              </w:rPr>
              <w:t xml:space="preserve">budową </w:t>
            </w:r>
            <w:r w:rsidR="00D52C78">
              <w:rPr>
                <w:sz w:val="22"/>
                <w:szCs w:val="22"/>
              </w:rPr>
              <w:t>kwiatu</w:t>
            </w:r>
            <w:r w:rsidR="00776BAD" w:rsidRPr="007A7420">
              <w:rPr>
                <w:sz w:val="22"/>
                <w:szCs w:val="22"/>
              </w:rPr>
              <w:t xml:space="preserve"> rośliny nagozalążkowej</w:t>
            </w:r>
          </w:p>
          <w:p w14:paraId="3CDB60B6" w14:textId="77777777" w:rsidR="00776BAD" w:rsidRPr="007A7420" w:rsidRDefault="009C7CB7" w:rsidP="00C957FF">
            <w:pPr>
              <w:numPr>
                <w:ilvl w:val="0"/>
                <w:numId w:val="34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wykazuje związek między budową nasienia a sposobem roz</w:t>
            </w:r>
            <w:r w:rsidRPr="007A7420">
              <w:rPr>
                <w:sz w:val="22"/>
                <w:szCs w:val="22"/>
              </w:rPr>
              <w:t>przestrzeniania się</w:t>
            </w:r>
            <w:r w:rsidR="00776BAD" w:rsidRPr="007A7420">
              <w:rPr>
                <w:sz w:val="22"/>
                <w:szCs w:val="22"/>
              </w:rPr>
              <w:t xml:space="preserve"> nasion roślin nagozalążkowych</w:t>
            </w:r>
          </w:p>
          <w:p w14:paraId="4719F458" w14:textId="77777777" w:rsidR="00776BAD" w:rsidRPr="007A7420" w:rsidRDefault="00776BAD" w:rsidP="00171B6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FFFFFF"/>
          </w:tcPr>
          <w:p w14:paraId="49BF9FB9" w14:textId="77777777" w:rsidR="00776BAD" w:rsidRPr="007A7420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7A7420">
              <w:rPr>
                <w:i/>
                <w:sz w:val="22"/>
                <w:szCs w:val="22"/>
              </w:rPr>
              <w:t>Uczeń:</w:t>
            </w:r>
          </w:p>
          <w:p w14:paraId="575F482F" w14:textId="409068A6" w:rsidR="00776BAD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776BAD" w:rsidRPr="007A7420">
              <w:rPr>
                <w:sz w:val="22"/>
                <w:szCs w:val="22"/>
              </w:rPr>
              <w:t>porównuj</w:t>
            </w:r>
            <w:r w:rsidRPr="007A7420">
              <w:rPr>
                <w:sz w:val="22"/>
                <w:szCs w:val="22"/>
              </w:rPr>
              <w:t>e</w:t>
            </w:r>
            <w:r w:rsidR="00776BAD" w:rsidRPr="007A7420">
              <w:rPr>
                <w:sz w:val="22"/>
                <w:szCs w:val="22"/>
              </w:rPr>
              <w:t xml:space="preserve"> cykle rozwojowe paprotn</w:t>
            </w:r>
            <w:r w:rsidR="005711FE" w:rsidRPr="007A7420">
              <w:rPr>
                <w:sz w:val="22"/>
                <w:szCs w:val="22"/>
              </w:rPr>
              <w:t xml:space="preserve">ików </w:t>
            </w:r>
            <w:r w:rsidR="00CF6F94" w:rsidRPr="007A7420">
              <w:rPr>
                <w:sz w:val="22"/>
                <w:szCs w:val="22"/>
              </w:rPr>
              <w:t>oraz</w:t>
            </w:r>
            <w:r w:rsidR="005711FE" w:rsidRPr="007A7420">
              <w:rPr>
                <w:sz w:val="22"/>
                <w:szCs w:val="22"/>
              </w:rPr>
              <w:t xml:space="preserve"> nagozalążkowych</w:t>
            </w:r>
            <w:r w:rsidRPr="007A7420">
              <w:rPr>
                <w:sz w:val="22"/>
                <w:szCs w:val="22"/>
              </w:rPr>
              <w:t xml:space="preserve"> i</w:t>
            </w:r>
            <w:r w:rsidR="00F5722E">
              <w:rPr>
                <w:sz w:val="22"/>
                <w:szCs w:val="22"/>
              </w:rPr>
              <w:t> </w:t>
            </w:r>
            <w:r w:rsidRPr="007A7420">
              <w:rPr>
                <w:sz w:val="22"/>
                <w:szCs w:val="22"/>
              </w:rPr>
              <w:t>na tej podstawie określa,</w:t>
            </w:r>
            <w:r w:rsidR="00776BAD" w:rsidRPr="007A7420">
              <w:rPr>
                <w:sz w:val="22"/>
                <w:szCs w:val="22"/>
              </w:rPr>
              <w:t xml:space="preserve"> jakie cechy pojawiły się u roślin nagozalążkowych</w:t>
            </w:r>
            <w:r w:rsidR="005711FE" w:rsidRPr="007A7420">
              <w:rPr>
                <w:sz w:val="22"/>
                <w:szCs w:val="22"/>
              </w:rPr>
              <w:t xml:space="preserve"> </w:t>
            </w:r>
            <w:r w:rsidRPr="007A7420">
              <w:rPr>
                <w:sz w:val="22"/>
                <w:szCs w:val="22"/>
              </w:rPr>
              <w:t>oraz wyjaśnia ich znaczenie</w:t>
            </w:r>
          </w:p>
          <w:p w14:paraId="7D6113F4" w14:textId="5EBB1078" w:rsidR="00171B69" w:rsidRPr="007A7420" w:rsidRDefault="009C7CB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A7420">
              <w:rPr>
                <w:sz w:val="22"/>
                <w:szCs w:val="22"/>
              </w:rPr>
              <w:t xml:space="preserve"> </w:t>
            </w:r>
            <w:r w:rsidR="00171B69" w:rsidRPr="007A7420">
              <w:rPr>
                <w:sz w:val="22"/>
                <w:szCs w:val="22"/>
              </w:rPr>
              <w:t>przedstawia budowę kwiatu rośliny nagozalążkowej i</w:t>
            </w:r>
            <w:r w:rsidR="00F5722E">
              <w:rPr>
                <w:sz w:val="22"/>
                <w:szCs w:val="22"/>
              </w:rPr>
              <w:t> </w:t>
            </w:r>
            <w:r w:rsidRPr="007A7420">
              <w:rPr>
                <w:sz w:val="22"/>
                <w:szCs w:val="22"/>
              </w:rPr>
              <w:t>określa</w:t>
            </w:r>
            <w:r w:rsidR="00171B69" w:rsidRPr="007A7420">
              <w:rPr>
                <w:sz w:val="22"/>
                <w:szCs w:val="22"/>
              </w:rPr>
              <w:t xml:space="preserve"> elementy homologiczne do struktur </w:t>
            </w:r>
            <w:r w:rsidRPr="007A7420">
              <w:rPr>
                <w:sz w:val="22"/>
                <w:szCs w:val="22"/>
              </w:rPr>
              <w:t>występujących</w:t>
            </w:r>
            <w:r w:rsidR="00171B69" w:rsidRPr="007A7420">
              <w:rPr>
                <w:sz w:val="22"/>
                <w:szCs w:val="22"/>
              </w:rPr>
              <w:t xml:space="preserve"> u</w:t>
            </w:r>
            <w:r w:rsidR="00F5722E">
              <w:rPr>
                <w:sz w:val="22"/>
                <w:szCs w:val="22"/>
              </w:rPr>
              <w:t> </w:t>
            </w:r>
            <w:r w:rsidR="00171B69" w:rsidRPr="007A7420">
              <w:rPr>
                <w:sz w:val="22"/>
                <w:szCs w:val="22"/>
              </w:rPr>
              <w:t>paprotników</w:t>
            </w:r>
          </w:p>
          <w:p w14:paraId="10477287" w14:textId="77777777" w:rsidR="00171B69" w:rsidRPr="007A7420" w:rsidRDefault="00171B69" w:rsidP="00171B69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559DA04B" w14:textId="77777777" w:rsidR="00F5722E" w:rsidRDefault="00F5722E"/>
    <w:tbl>
      <w:tblPr>
        <w:tblW w:w="153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984"/>
        <w:gridCol w:w="2790"/>
        <w:gridCol w:w="17"/>
        <w:gridCol w:w="2535"/>
        <w:gridCol w:w="17"/>
        <w:gridCol w:w="2676"/>
        <w:gridCol w:w="17"/>
        <w:gridCol w:w="2251"/>
        <w:gridCol w:w="17"/>
        <w:gridCol w:w="2393"/>
        <w:gridCol w:w="22"/>
      </w:tblGrid>
      <w:tr w:rsidR="00776BAD" w:rsidRPr="00FD7126" w14:paraId="2121D132" w14:textId="77777777" w:rsidTr="009F1DB1">
        <w:tc>
          <w:tcPr>
            <w:tcW w:w="597" w:type="dxa"/>
          </w:tcPr>
          <w:p w14:paraId="6E0CBF3A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3F89F62F" w14:textId="77777777" w:rsidR="00776BAD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  <w:r w:rsidR="00902F9B">
              <w:rPr>
                <w:color w:val="FF0000"/>
                <w:sz w:val="22"/>
                <w:szCs w:val="22"/>
              </w:rPr>
              <w:t xml:space="preserve"> </w:t>
            </w:r>
          </w:p>
          <w:p w14:paraId="37DE3361" w14:textId="77777777" w:rsidR="00902F9B" w:rsidRDefault="00902F9B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1D838B71" w14:textId="77777777" w:rsidR="00902F9B" w:rsidRDefault="00902F9B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7A11146B" w14:textId="5A892785" w:rsidR="00902F9B" w:rsidRPr="00FD7126" w:rsidRDefault="00902F9B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7C4952EA" w14:textId="6CD64C4A" w:rsidR="00776BAD" w:rsidRPr="001C767F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1C767F">
              <w:rPr>
                <w:b/>
                <w:bCs/>
                <w:sz w:val="22"/>
                <w:szCs w:val="22"/>
              </w:rPr>
              <w:lastRenderedPageBreak/>
              <w:t>Rośliny okryto</w:t>
            </w:r>
            <w:r w:rsidR="000B71DC">
              <w:rPr>
                <w:b/>
                <w:bCs/>
                <w:sz w:val="22"/>
                <w:szCs w:val="22"/>
              </w:rPr>
              <w:t>nasienne</w:t>
            </w:r>
            <w:r w:rsidRPr="001C767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23FED990" w14:textId="77777777" w:rsidR="00776BAD" w:rsidRPr="001C767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C767F">
              <w:rPr>
                <w:i/>
                <w:sz w:val="22"/>
                <w:szCs w:val="22"/>
              </w:rPr>
              <w:t>Uczeń:</w:t>
            </w:r>
          </w:p>
          <w:p w14:paraId="02ED3B37" w14:textId="7F230FAB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wymienia cechy roślin okryto</w:t>
            </w:r>
            <w:r w:rsidR="00902F9B">
              <w:rPr>
                <w:sz w:val="22"/>
                <w:szCs w:val="22"/>
              </w:rPr>
              <w:t>nasiennych</w:t>
            </w:r>
            <w:r w:rsidR="00776BAD" w:rsidRPr="001C767F">
              <w:rPr>
                <w:sz w:val="22"/>
                <w:szCs w:val="22"/>
              </w:rPr>
              <w:t xml:space="preserve"> </w:t>
            </w:r>
          </w:p>
          <w:p w14:paraId="62054E8C" w14:textId="569CA64F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lastRenderedPageBreak/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definiuje pojęcie: </w:t>
            </w:r>
            <w:r w:rsidR="00224095" w:rsidRPr="00CD3147">
              <w:rPr>
                <w:i/>
                <w:iCs/>
                <w:sz w:val="22"/>
                <w:szCs w:val="22"/>
              </w:rPr>
              <w:t>kwiat</w:t>
            </w:r>
            <w:r w:rsidR="00224095">
              <w:rPr>
                <w:sz w:val="22"/>
                <w:szCs w:val="22"/>
              </w:rPr>
              <w:t xml:space="preserve">, </w:t>
            </w:r>
            <w:r w:rsidR="00776BAD" w:rsidRPr="001C767F">
              <w:rPr>
                <w:i/>
                <w:sz w:val="22"/>
                <w:szCs w:val="22"/>
              </w:rPr>
              <w:t>kwiatostan</w:t>
            </w:r>
          </w:p>
          <w:p w14:paraId="00A33917" w14:textId="56AAEC2A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określa, czym </w:t>
            </w:r>
            <w:r w:rsidR="00CA6ECC" w:rsidRPr="001C767F">
              <w:rPr>
                <w:sz w:val="22"/>
                <w:szCs w:val="22"/>
              </w:rPr>
              <w:t>jest</w:t>
            </w:r>
            <w:r w:rsidR="00776BAD" w:rsidRPr="001C767F">
              <w:rPr>
                <w:sz w:val="22"/>
                <w:szCs w:val="22"/>
              </w:rPr>
              <w:t xml:space="preserve"> gametofit męski i </w:t>
            </w:r>
            <w:r w:rsidR="00350916" w:rsidRPr="001C767F">
              <w:rPr>
                <w:sz w:val="22"/>
                <w:szCs w:val="22"/>
              </w:rPr>
              <w:t xml:space="preserve">gametofit </w:t>
            </w:r>
            <w:r w:rsidR="00776BAD" w:rsidRPr="001C767F">
              <w:rPr>
                <w:sz w:val="22"/>
                <w:szCs w:val="22"/>
              </w:rPr>
              <w:t xml:space="preserve">żeński u </w:t>
            </w:r>
            <w:r w:rsidR="00350916" w:rsidRPr="001C767F">
              <w:rPr>
                <w:sz w:val="22"/>
                <w:szCs w:val="22"/>
              </w:rPr>
              <w:t xml:space="preserve">roślin </w:t>
            </w:r>
            <w:r w:rsidR="00776BAD" w:rsidRPr="001C767F">
              <w:rPr>
                <w:sz w:val="22"/>
                <w:szCs w:val="22"/>
              </w:rPr>
              <w:t>okryto</w:t>
            </w:r>
            <w:r w:rsidR="00902F9B">
              <w:rPr>
                <w:sz w:val="22"/>
                <w:szCs w:val="22"/>
              </w:rPr>
              <w:t>nasiennych</w:t>
            </w:r>
          </w:p>
          <w:p w14:paraId="10D1E4E0" w14:textId="658651E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wymienia formy roślin okryto</w:t>
            </w:r>
            <w:r w:rsidR="00224095">
              <w:rPr>
                <w:sz w:val="22"/>
                <w:szCs w:val="22"/>
              </w:rPr>
              <w:t>nasiennych</w:t>
            </w:r>
            <w:r w:rsidR="00776BAD" w:rsidRPr="001C767F">
              <w:rPr>
                <w:sz w:val="22"/>
                <w:szCs w:val="22"/>
              </w:rPr>
              <w:t xml:space="preserve"> </w:t>
            </w:r>
          </w:p>
          <w:p w14:paraId="1FEF17F7" w14:textId="763692A1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omawia budowę kwiatu obupłciowego i</w:t>
            </w:r>
            <w:r w:rsidR="00F5722E">
              <w:rPr>
                <w:sz w:val="22"/>
                <w:szCs w:val="22"/>
              </w:rPr>
              <w:t> </w:t>
            </w:r>
            <w:r w:rsidR="00776BAD" w:rsidRPr="001C767F">
              <w:rPr>
                <w:sz w:val="22"/>
                <w:szCs w:val="22"/>
              </w:rPr>
              <w:t>wiatropylnego</w:t>
            </w:r>
            <w:r w:rsidRPr="001C767F">
              <w:rPr>
                <w:sz w:val="22"/>
                <w:szCs w:val="22"/>
              </w:rPr>
              <w:t xml:space="preserve"> roślin okryto</w:t>
            </w:r>
            <w:r w:rsidR="00902F9B">
              <w:rPr>
                <w:sz w:val="22"/>
                <w:szCs w:val="22"/>
              </w:rPr>
              <w:t>nasiennych</w:t>
            </w:r>
          </w:p>
          <w:p w14:paraId="3277211E" w14:textId="6BD4BE7E" w:rsidR="00776BAD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charakteryzuje </w:t>
            </w:r>
            <w:r w:rsidRPr="001C767F">
              <w:rPr>
                <w:sz w:val="22"/>
                <w:szCs w:val="22"/>
              </w:rPr>
              <w:t xml:space="preserve">budowę </w:t>
            </w:r>
            <w:r w:rsidR="00776BAD" w:rsidRPr="001C767F">
              <w:rPr>
                <w:sz w:val="22"/>
                <w:szCs w:val="22"/>
              </w:rPr>
              <w:t>sporofit</w:t>
            </w:r>
            <w:r w:rsidRPr="001C767F">
              <w:rPr>
                <w:sz w:val="22"/>
                <w:szCs w:val="22"/>
              </w:rPr>
              <w:t>u</w:t>
            </w:r>
            <w:r w:rsidR="00776BAD" w:rsidRPr="001C767F">
              <w:rPr>
                <w:sz w:val="22"/>
                <w:szCs w:val="22"/>
              </w:rPr>
              <w:t xml:space="preserve"> roślin okryto</w:t>
            </w:r>
            <w:r w:rsidR="00902F9B">
              <w:rPr>
                <w:sz w:val="22"/>
                <w:szCs w:val="22"/>
              </w:rPr>
              <w:t>nasiennych</w:t>
            </w:r>
          </w:p>
          <w:p w14:paraId="0FC11339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9CC">
              <w:rPr>
                <w:sz w:val="22"/>
                <w:szCs w:val="22"/>
              </w:rPr>
              <w:t>przedstawia budowę owocu</w:t>
            </w:r>
          </w:p>
          <w:p w14:paraId="7D0B29E6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wymienia różne typy owoców i owocostanów</w:t>
            </w:r>
          </w:p>
          <w:p w14:paraId="3053659A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3D19CC">
              <w:rPr>
                <w:sz w:val="22"/>
                <w:szCs w:val="22"/>
              </w:rPr>
              <w:t>odaje budowę nasienia bielmowego</w:t>
            </w:r>
          </w:p>
          <w:p w14:paraId="0A6D80F7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wymienia sposoby rozprzestrzeniania się owoców</w:t>
            </w:r>
          </w:p>
          <w:p w14:paraId="3F6C9B5D" w14:textId="25F94A2A" w:rsidR="00902F9B" w:rsidRPr="001C767F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wymienia sposoby rozmnażania wegetatywnego roślin</w:t>
            </w:r>
          </w:p>
          <w:p w14:paraId="65694C6E" w14:textId="7B3DA25C" w:rsidR="00902F9B" w:rsidRPr="004972D3" w:rsidRDefault="00902F9B" w:rsidP="00C957FF">
            <w:pPr>
              <w:pStyle w:val="Akapitzlist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przedstawia </w:t>
            </w:r>
            <w:r w:rsidR="00224095">
              <w:rPr>
                <w:sz w:val="22"/>
                <w:szCs w:val="22"/>
              </w:rPr>
              <w:t>wybrane rodzime gatunki roślin okrytonasiennych</w:t>
            </w:r>
          </w:p>
          <w:p w14:paraId="13A60B81" w14:textId="23C1F94A" w:rsidR="00902F9B" w:rsidRPr="004972D3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omawia znaczenie roślin okryto</w:t>
            </w:r>
            <w:r>
              <w:rPr>
                <w:sz w:val="22"/>
                <w:szCs w:val="22"/>
              </w:rPr>
              <w:t>nasiennych</w:t>
            </w:r>
            <w:r w:rsidR="00600E06">
              <w:rPr>
                <w:sz w:val="22"/>
                <w:szCs w:val="22"/>
              </w:rPr>
              <w:t xml:space="preserve"> w przyrodzie i dla człowieka</w:t>
            </w:r>
          </w:p>
          <w:p w14:paraId="1F3E5331" w14:textId="77777777" w:rsidR="00776BAD" w:rsidRPr="001C767F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FFFFFF"/>
          </w:tcPr>
          <w:p w14:paraId="350A49BB" w14:textId="77777777" w:rsidR="00776BAD" w:rsidRPr="001C767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C767F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6BB56FC" w14:textId="0A2323C7" w:rsidR="00776BAD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rozróżnia rośliny jednoroczne od dwuletnich i bylin</w:t>
            </w:r>
          </w:p>
          <w:p w14:paraId="3C04E966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lastRenderedPageBreak/>
              <w:t xml:space="preserve"> </w:t>
            </w:r>
            <w:r w:rsidR="00776BAD" w:rsidRPr="001C767F">
              <w:rPr>
                <w:sz w:val="22"/>
                <w:szCs w:val="22"/>
              </w:rPr>
              <w:t>podaje</w:t>
            </w:r>
            <w:r w:rsidRPr="001C767F">
              <w:rPr>
                <w:sz w:val="22"/>
                <w:szCs w:val="22"/>
              </w:rPr>
              <w:t xml:space="preserve"> przykłady</w:t>
            </w:r>
            <w:r w:rsidR="00776BAD" w:rsidRPr="001C767F">
              <w:rPr>
                <w:sz w:val="22"/>
                <w:szCs w:val="22"/>
              </w:rPr>
              <w:t xml:space="preserve"> różn</w:t>
            </w:r>
            <w:r w:rsidRPr="001C767F">
              <w:rPr>
                <w:sz w:val="22"/>
                <w:szCs w:val="22"/>
              </w:rPr>
              <w:t>ych</w:t>
            </w:r>
            <w:r w:rsidR="00776BAD" w:rsidRPr="001C767F">
              <w:rPr>
                <w:sz w:val="22"/>
                <w:szCs w:val="22"/>
              </w:rPr>
              <w:t xml:space="preserve"> typy kwiatostanów</w:t>
            </w:r>
          </w:p>
          <w:p w14:paraId="237ABE74" w14:textId="48E6B78A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omawia przebieg cyklu rozwojowego roślin okryto</w:t>
            </w:r>
            <w:r w:rsidR="00902F9B">
              <w:rPr>
                <w:sz w:val="22"/>
                <w:szCs w:val="22"/>
              </w:rPr>
              <w:t>nasiennych</w:t>
            </w:r>
          </w:p>
          <w:p w14:paraId="36E93E29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podaje</w:t>
            </w:r>
            <w:r w:rsidR="00776BAD" w:rsidRPr="001C767F">
              <w:rPr>
                <w:sz w:val="22"/>
                <w:szCs w:val="22"/>
              </w:rPr>
              <w:t xml:space="preserve"> cechy budowy kwiatu zapylanego przez zwierzęta</w:t>
            </w:r>
          </w:p>
          <w:p w14:paraId="2D027274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podaje mechanizmy ochrony roślin przed samozapyleniem</w:t>
            </w:r>
          </w:p>
          <w:p w14:paraId="51ED9186" w14:textId="1B6A4E73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przedstawia przebieg podwójnego zapłodnienia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u roślin okryto</w:t>
            </w:r>
            <w:r w:rsidR="00600E06">
              <w:rPr>
                <w:sz w:val="22"/>
                <w:szCs w:val="22"/>
              </w:rPr>
              <w:t>nasiennych</w:t>
            </w:r>
          </w:p>
          <w:p w14:paraId="6C0F6392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>omawia sposoby rozprzestrzeniania się nasion i owoców</w:t>
            </w:r>
          </w:p>
          <w:p w14:paraId="256BD52C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charakteryzuje różne rodzaje owoców</w:t>
            </w:r>
          </w:p>
          <w:p w14:paraId="34DDB9A6" w14:textId="77777777" w:rsidR="00902F9B" w:rsidRPr="003D19CC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przedstawia, w jaki sposób rozmnażanie wegetatywne jest wykorzystywane </w:t>
            </w:r>
            <w:r w:rsidRPr="003D19CC">
              <w:rPr>
                <w:sz w:val="22"/>
                <w:szCs w:val="22"/>
              </w:rPr>
              <w:br/>
              <w:t>w rolnictwie</w:t>
            </w:r>
          </w:p>
          <w:p w14:paraId="736ADD26" w14:textId="391CAFA1" w:rsidR="00902F9B" w:rsidRPr="004972D3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>charakteryzuje wybrane</w:t>
            </w:r>
            <w:r w:rsidR="00600E06">
              <w:rPr>
                <w:sz w:val="22"/>
                <w:szCs w:val="22"/>
              </w:rPr>
              <w:t xml:space="preserve"> rodzime</w:t>
            </w:r>
            <w:r w:rsidRPr="004972D3">
              <w:rPr>
                <w:sz w:val="22"/>
                <w:szCs w:val="22"/>
              </w:rPr>
              <w:t xml:space="preserve"> rośliny okrytozalążkowe</w:t>
            </w:r>
          </w:p>
          <w:p w14:paraId="21F4A32A" w14:textId="1C8A8BD5" w:rsidR="00776BAD" w:rsidRPr="001C767F" w:rsidRDefault="00902F9B" w:rsidP="00902F9B">
            <w:p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412441CC" w14:textId="77777777" w:rsidR="00776BAD" w:rsidRPr="001C767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C767F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6FD0A26" w14:textId="63856259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wymienia rodzaje kwiatów u roślin </w:t>
            </w:r>
            <w:r w:rsidR="00776BAD" w:rsidRPr="001C767F">
              <w:rPr>
                <w:sz w:val="22"/>
                <w:szCs w:val="22"/>
              </w:rPr>
              <w:lastRenderedPageBreak/>
              <w:t xml:space="preserve">jednopiennych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i dwupiennych</w:t>
            </w:r>
          </w:p>
          <w:p w14:paraId="547B21E1" w14:textId="2419720F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omawia funkcje elementów kwiatu obupłciowego </w:t>
            </w:r>
            <w:r w:rsidR="004A0E17" w:rsidRPr="001C767F">
              <w:rPr>
                <w:sz w:val="22"/>
                <w:szCs w:val="22"/>
              </w:rPr>
              <w:br/>
            </w:r>
            <w:r w:rsidR="00776BAD" w:rsidRPr="001C767F">
              <w:rPr>
                <w:sz w:val="22"/>
                <w:szCs w:val="22"/>
              </w:rPr>
              <w:t>u rośliny okryto</w:t>
            </w:r>
            <w:r w:rsidR="00902F9B">
              <w:rPr>
                <w:sz w:val="22"/>
                <w:szCs w:val="22"/>
              </w:rPr>
              <w:t>nasiennej</w:t>
            </w:r>
          </w:p>
          <w:p w14:paraId="412A4397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wyjaśnia związek między zapyleniem a zapłodnieniem </w:t>
            </w:r>
          </w:p>
          <w:p w14:paraId="0D6FD7FE" w14:textId="017FABA4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wyjaśnia na przykładach związek między budową kwiatu rośliny okryto</w:t>
            </w:r>
            <w:r w:rsidR="00902F9B">
              <w:rPr>
                <w:sz w:val="22"/>
                <w:szCs w:val="22"/>
              </w:rPr>
              <w:t>nasiennej</w:t>
            </w:r>
            <w:r w:rsidR="00776BAD" w:rsidRPr="001C767F">
              <w:rPr>
                <w:sz w:val="22"/>
                <w:szCs w:val="22"/>
              </w:rPr>
              <w:t xml:space="preserve"> a</w:t>
            </w:r>
            <w:r w:rsidR="00F5722E">
              <w:rPr>
                <w:sz w:val="22"/>
                <w:szCs w:val="22"/>
              </w:rPr>
              <w:t> </w:t>
            </w:r>
            <w:r w:rsidR="00776BAD" w:rsidRPr="001C767F">
              <w:rPr>
                <w:sz w:val="22"/>
                <w:szCs w:val="22"/>
              </w:rPr>
              <w:t>sposobem jego zapylania</w:t>
            </w:r>
          </w:p>
          <w:p w14:paraId="16BDE07A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charakteryzuje mechanizmy zapobiegające samozapyleniu</w:t>
            </w:r>
          </w:p>
          <w:p w14:paraId="42650971" w14:textId="77777777" w:rsidR="00776BAD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omawia przebieg i efekty podwójnego zapłodnienia</w:t>
            </w:r>
          </w:p>
          <w:p w14:paraId="39281742" w14:textId="77777777" w:rsidR="00902F9B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>wymienia przykłady owoców pojedynczych (suchych i mięsistych), zbiorowych i owocostanów</w:t>
            </w:r>
          </w:p>
          <w:p w14:paraId="1245F581" w14:textId="6E51A716" w:rsidR="00902F9B" w:rsidRPr="00600E06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00E06">
              <w:rPr>
                <w:sz w:val="22"/>
                <w:szCs w:val="22"/>
              </w:rPr>
              <w:t>ocenia znaczenie wykształcenia się nasion dla opanowania środowiska lądowego przez rośliny nasienne</w:t>
            </w:r>
          </w:p>
          <w:p w14:paraId="2DAD04DC" w14:textId="25BDCC89" w:rsidR="00902F9B" w:rsidRPr="004972D3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>rozróżnia i charakteryzuje rośliny okryto</w:t>
            </w:r>
            <w:r>
              <w:rPr>
                <w:sz w:val="22"/>
                <w:szCs w:val="22"/>
              </w:rPr>
              <w:t>nasienne</w:t>
            </w:r>
          </w:p>
          <w:p w14:paraId="61A038B9" w14:textId="025B2760" w:rsidR="00902F9B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>wymienia znaczenie roślin okryto</w:t>
            </w:r>
            <w:r>
              <w:rPr>
                <w:sz w:val="22"/>
                <w:szCs w:val="22"/>
              </w:rPr>
              <w:t>nasienny</w:t>
            </w:r>
            <w:r w:rsidRPr="004972D3">
              <w:rPr>
                <w:sz w:val="22"/>
                <w:szCs w:val="22"/>
              </w:rPr>
              <w:t>ch w</w:t>
            </w:r>
            <w:r w:rsidR="00F5722E">
              <w:rPr>
                <w:sz w:val="22"/>
                <w:szCs w:val="22"/>
              </w:rPr>
              <w:t> </w:t>
            </w:r>
            <w:r w:rsidRPr="004972D3">
              <w:rPr>
                <w:sz w:val="22"/>
                <w:szCs w:val="22"/>
              </w:rPr>
              <w:t>przyrodzie</w:t>
            </w:r>
          </w:p>
          <w:p w14:paraId="0D595A73" w14:textId="399C6E9D" w:rsidR="00902F9B" w:rsidRPr="00600E06" w:rsidRDefault="00600E0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00E06">
              <w:rPr>
                <w:rFonts w:eastAsia="Calibri"/>
                <w:sz w:val="22"/>
                <w:szCs w:val="22"/>
                <w:lang w:eastAsia="en-US"/>
              </w:rPr>
              <w:t xml:space="preserve">na podstawie cech budowy i występowania identyfikuje dany organizm jako przedstawiciela </w:t>
            </w:r>
            <w:r w:rsidRPr="00600E0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rodzimych roślin </w:t>
            </w:r>
            <w:r>
              <w:rPr>
                <w:rFonts w:eastAsia="Calibri"/>
                <w:sz w:val="22"/>
                <w:szCs w:val="22"/>
                <w:lang w:eastAsia="en-US"/>
              </w:rPr>
              <w:t>okryto</w:t>
            </w:r>
            <w:r w:rsidRPr="00600E06">
              <w:rPr>
                <w:rFonts w:eastAsia="Calibri"/>
                <w:sz w:val="22"/>
                <w:szCs w:val="22"/>
                <w:lang w:eastAsia="en-US"/>
              </w:rPr>
              <w:t>nasiennych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37EFB51C" w14:textId="77777777" w:rsidR="00776BAD" w:rsidRPr="001C767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C767F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203CA05" w14:textId="3A05FF1D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wykazuje różnice między kwiatem wiatropylnym </w:t>
            </w:r>
            <w:r w:rsidR="00776BAD" w:rsidRPr="001C767F">
              <w:rPr>
                <w:sz w:val="22"/>
                <w:szCs w:val="22"/>
              </w:rPr>
              <w:lastRenderedPageBreak/>
              <w:t>a</w:t>
            </w:r>
            <w:r w:rsidR="00F5722E">
              <w:rPr>
                <w:sz w:val="22"/>
                <w:szCs w:val="22"/>
              </w:rPr>
              <w:t> </w:t>
            </w:r>
            <w:r w:rsidR="0051659A" w:rsidRPr="001C767F">
              <w:rPr>
                <w:sz w:val="22"/>
                <w:szCs w:val="22"/>
              </w:rPr>
              <w:t>kwiatem</w:t>
            </w:r>
            <w:r w:rsidR="00A7718E"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owadopylnym </w:t>
            </w:r>
          </w:p>
          <w:p w14:paraId="6669C2EF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wykazuje związek budowy kwiatów ze sposobem zapylenia</w:t>
            </w:r>
          </w:p>
          <w:p w14:paraId="02682F9C" w14:textId="388B2EE5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wyjaśnia różnicę między samozapyleniem a</w:t>
            </w:r>
            <w:r w:rsidR="00F5722E">
              <w:rPr>
                <w:sz w:val="22"/>
                <w:szCs w:val="22"/>
              </w:rPr>
              <w:t> </w:t>
            </w:r>
            <w:r w:rsidR="00776BAD" w:rsidRPr="001C767F">
              <w:rPr>
                <w:sz w:val="22"/>
                <w:szCs w:val="22"/>
              </w:rPr>
              <w:t>zapyleniem krzyżowym</w:t>
            </w:r>
          </w:p>
          <w:p w14:paraId="71F7238C" w14:textId="1B1B331E" w:rsidR="00776BAD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 xml:space="preserve">rozróżnia typy kwiatostanów </w:t>
            </w:r>
            <w:r w:rsidR="00F5722E">
              <w:rPr>
                <w:sz w:val="22"/>
                <w:szCs w:val="22"/>
              </w:rPr>
              <w:t>i </w:t>
            </w:r>
            <w:r w:rsidRPr="001C767F">
              <w:rPr>
                <w:sz w:val="22"/>
                <w:szCs w:val="22"/>
              </w:rPr>
              <w:t>wymienia</w:t>
            </w:r>
            <w:r w:rsidR="00776BAD" w:rsidRPr="001C767F">
              <w:rPr>
                <w:sz w:val="22"/>
                <w:szCs w:val="22"/>
              </w:rPr>
              <w:t xml:space="preserve"> przykłady roślin</w:t>
            </w:r>
            <w:r w:rsidRPr="001C767F">
              <w:rPr>
                <w:sz w:val="22"/>
                <w:szCs w:val="22"/>
              </w:rPr>
              <w:t>,</w:t>
            </w:r>
            <w:r w:rsidR="00776BAD" w:rsidRPr="001C767F">
              <w:rPr>
                <w:sz w:val="22"/>
                <w:szCs w:val="22"/>
              </w:rPr>
              <w:t xml:space="preserve"> u których </w:t>
            </w:r>
            <w:r w:rsidRPr="001C767F">
              <w:rPr>
                <w:sz w:val="22"/>
                <w:szCs w:val="22"/>
              </w:rPr>
              <w:t>dany typ kwiatostanu</w:t>
            </w:r>
            <w:r w:rsidR="00776BAD" w:rsidRPr="001C767F">
              <w:rPr>
                <w:sz w:val="22"/>
                <w:szCs w:val="22"/>
              </w:rPr>
              <w:t xml:space="preserve"> występuj</w:t>
            </w:r>
            <w:r w:rsidRPr="001C767F">
              <w:rPr>
                <w:sz w:val="22"/>
                <w:szCs w:val="22"/>
              </w:rPr>
              <w:t>e</w:t>
            </w:r>
          </w:p>
          <w:p w14:paraId="52ADFAAD" w14:textId="4BF2241A" w:rsidR="00902F9B" w:rsidRPr="001C767F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C767F">
              <w:rPr>
                <w:sz w:val="22"/>
                <w:szCs w:val="22"/>
              </w:rPr>
              <w:t xml:space="preserve">wyjaśnia genezę nazwy </w:t>
            </w:r>
            <w:r w:rsidRPr="001C767F">
              <w:rPr>
                <w:i/>
                <w:sz w:val="22"/>
                <w:szCs w:val="22"/>
              </w:rPr>
              <w:t>rośliny okrytozalążkowe</w:t>
            </w:r>
          </w:p>
          <w:p w14:paraId="0B813D1E" w14:textId="77777777" w:rsidR="00902F9B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>porównuje sposoby powstawania różnych typów owoców</w:t>
            </w:r>
          </w:p>
          <w:p w14:paraId="30CC55B1" w14:textId="77777777" w:rsidR="00776BAD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02F9B">
              <w:rPr>
                <w:sz w:val="22"/>
                <w:szCs w:val="22"/>
              </w:rPr>
              <w:t xml:space="preserve"> porównuje różne sposoby rozmnażania wegetatywnego</w:t>
            </w:r>
          </w:p>
          <w:p w14:paraId="01DA1141" w14:textId="77777777" w:rsidR="00902F9B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02F9B">
              <w:rPr>
                <w:sz w:val="22"/>
                <w:szCs w:val="22"/>
              </w:rPr>
              <w:t>wyjaśnia znaczenie roślin okryto</w:t>
            </w:r>
            <w:r>
              <w:rPr>
                <w:sz w:val="22"/>
                <w:szCs w:val="22"/>
              </w:rPr>
              <w:t>nasiennych</w:t>
            </w:r>
            <w:r w:rsidRPr="00902F9B">
              <w:rPr>
                <w:sz w:val="22"/>
                <w:szCs w:val="22"/>
              </w:rPr>
              <w:t xml:space="preserve"> </w:t>
            </w:r>
            <w:r w:rsidRPr="00902F9B">
              <w:rPr>
                <w:sz w:val="22"/>
                <w:szCs w:val="22"/>
              </w:rPr>
              <w:br/>
              <w:t>w przyrodzie i dla człowieka</w:t>
            </w:r>
          </w:p>
          <w:p w14:paraId="311BB4B0" w14:textId="67463B19" w:rsidR="00600E06" w:rsidRPr="00902F9B" w:rsidRDefault="00600E0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9CC">
              <w:rPr>
                <w:sz w:val="22"/>
                <w:szCs w:val="22"/>
              </w:rPr>
              <w:t>wykazuje związek budowy owocu ze sposobem rozprzestrzeniania się roślin okryto</w:t>
            </w:r>
            <w:r>
              <w:rPr>
                <w:sz w:val="22"/>
                <w:szCs w:val="22"/>
              </w:rPr>
              <w:t>nasiennych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0EEF940A" w14:textId="77777777" w:rsidR="00776BAD" w:rsidRPr="001C767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C767F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80EFDC8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</w:t>
            </w:r>
            <w:r w:rsidR="00776BAD" w:rsidRPr="001C767F">
              <w:rPr>
                <w:sz w:val="22"/>
                <w:szCs w:val="22"/>
              </w:rPr>
              <w:t>uzasadnia, dlaczego rośliny unikają samozapyleni</w:t>
            </w:r>
            <w:r w:rsidRPr="001C767F">
              <w:rPr>
                <w:sz w:val="22"/>
                <w:szCs w:val="22"/>
              </w:rPr>
              <w:t>a</w:t>
            </w:r>
            <w:r w:rsidR="00776BAD" w:rsidRPr="001C767F">
              <w:rPr>
                <w:sz w:val="22"/>
                <w:szCs w:val="22"/>
              </w:rPr>
              <w:t xml:space="preserve"> </w:t>
            </w:r>
          </w:p>
          <w:p w14:paraId="122A9356" w14:textId="77777777" w:rsidR="00776BAD" w:rsidRPr="001C767F" w:rsidRDefault="001C71F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lastRenderedPageBreak/>
              <w:t xml:space="preserve"> </w:t>
            </w:r>
            <w:r w:rsidR="00776BAD" w:rsidRPr="001C767F">
              <w:rPr>
                <w:sz w:val="22"/>
                <w:szCs w:val="22"/>
              </w:rPr>
              <w:t>wyjaśnia mechanizmy ochrony roślin przed samozapyleniem</w:t>
            </w:r>
          </w:p>
          <w:p w14:paraId="35D6C354" w14:textId="7008C97E" w:rsidR="00902F9B" w:rsidRPr="00F5722E" w:rsidRDefault="00776BAD" w:rsidP="00F5722E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1C767F">
              <w:rPr>
                <w:sz w:val="22"/>
                <w:szCs w:val="22"/>
              </w:rPr>
              <w:t xml:space="preserve"> wymienia cechy roślin okryto</w:t>
            </w:r>
            <w:r w:rsidR="00902F9B">
              <w:rPr>
                <w:sz w:val="22"/>
                <w:szCs w:val="22"/>
              </w:rPr>
              <w:t>nasiennych</w:t>
            </w:r>
            <w:r w:rsidRPr="001C767F">
              <w:rPr>
                <w:sz w:val="22"/>
                <w:szCs w:val="22"/>
              </w:rPr>
              <w:t xml:space="preserve"> odróżniające je od nago</w:t>
            </w:r>
            <w:r w:rsidR="00902F9B">
              <w:rPr>
                <w:sz w:val="22"/>
                <w:szCs w:val="22"/>
              </w:rPr>
              <w:t>nasiennych</w:t>
            </w:r>
            <w:r w:rsidRPr="001C767F">
              <w:rPr>
                <w:sz w:val="22"/>
                <w:szCs w:val="22"/>
              </w:rPr>
              <w:t xml:space="preserve"> </w:t>
            </w:r>
            <w:r w:rsidR="004A0E17" w:rsidRPr="001C767F">
              <w:rPr>
                <w:sz w:val="22"/>
                <w:szCs w:val="22"/>
              </w:rPr>
              <w:br/>
            </w:r>
            <w:r w:rsidRPr="001C767F">
              <w:rPr>
                <w:sz w:val="22"/>
                <w:szCs w:val="22"/>
              </w:rPr>
              <w:t>i wykazuje znaczenie adaptacyjne</w:t>
            </w:r>
            <w:r w:rsidR="001C71F7" w:rsidRPr="001C767F">
              <w:rPr>
                <w:sz w:val="22"/>
                <w:szCs w:val="22"/>
              </w:rPr>
              <w:t xml:space="preserve"> tych cech</w:t>
            </w:r>
          </w:p>
          <w:p w14:paraId="6C5217EB" w14:textId="77777777" w:rsidR="00902F9B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3D19CC">
              <w:rPr>
                <w:sz w:val="22"/>
                <w:szCs w:val="22"/>
              </w:rPr>
              <w:t xml:space="preserve"> wyjaśnia na przykładach związek między budową owocni a sposobem rozprzestrzeniania się roślin</w:t>
            </w:r>
          </w:p>
          <w:p w14:paraId="06630E22" w14:textId="62F3E51D" w:rsidR="00902F9B" w:rsidRPr="001C767F" w:rsidRDefault="00902F9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972D3">
              <w:rPr>
                <w:sz w:val="22"/>
                <w:szCs w:val="22"/>
              </w:rPr>
              <w:t>na podstawie różnych źródeł wiedzy opisuje wybrane rośliny okryto</w:t>
            </w:r>
            <w:r>
              <w:rPr>
                <w:sz w:val="22"/>
                <w:szCs w:val="22"/>
              </w:rPr>
              <w:t>nasiennych</w:t>
            </w:r>
            <w:r w:rsidRPr="004972D3">
              <w:rPr>
                <w:sz w:val="22"/>
                <w:szCs w:val="22"/>
              </w:rPr>
              <w:t xml:space="preserve"> pod kątem ich leczniczych właściwości</w:t>
            </w:r>
          </w:p>
        </w:tc>
      </w:tr>
      <w:tr w:rsidR="00776BAD" w:rsidRPr="00FD7126" w14:paraId="041F8228" w14:textId="77777777" w:rsidTr="009F1DB1">
        <w:tc>
          <w:tcPr>
            <w:tcW w:w="597" w:type="dxa"/>
          </w:tcPr>
          <w:p w14:paraId="1196214C" w14:textId="77777777" w:rsidR="00776BAD" w:rsidRPr="004972D3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lastRenderedPageBreak/>
              <w:t xml:space="preserve"> </w:t>
            </w:r>
          </w:p>
          <w:p w14:paraId="47881DAD" w14:textId="77777777" w:rsidR="00776BAD" w:rsidRPr="004972D3" w:rsidRDefault="00776BAD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sz w:val="22"/>
                <w:szCs w:val="22"/>
              </w:rPr>
            </w:pPr>
            <w:r w:rsidRPr="004972D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719" w:type="dxa"/>
            <w:gridSpan w:val="11"/>
            <w:shd w:val="clear" w:color="auto" w:fill="FFFFFF"/>
          </w:tcPr>
          <w:p w14:paraId="4BE7511C" w14:textId="77777777" w:rsidR="00776BAD" w:rsidRPr="004972D3" w:rsidRDefault="00845416" w:rsidP="00845416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972D3">
              <w:rPr>
                <w:b/>
                <w:bCs/>
                <w:sz w:val="22"/>
                <w:szCs w:val="22"/>
              </w:rPr>
              <w:t>Powtórzenie i sprawdzenie stopnia opanowania wiadomości i umiejętności z rozdziału „Różnorodność roślin”</w:t>
            </w:r>
          </w:p>
        </w:tc>
      </w:tr>
      <w:tr w:rsidR="00845416" w:rsidRPr="00FD7126" w14:paraId="34AD3DE4" w14:textId="77777777" w:rsidTr="009F1DB1">
        <w:tc>
          <w:tcPr>
            <w:tcW w:w="15316" w:type="dxa"/>
            <w:gridSpan w:val="12"/>
          </w:tcPr>
          <w:p w14:paraId="47D0E9FC" w14:textId="767AB55C" w:rsidR="00845416" w:rsidRPr="004972D3" w:rsidRDefault="00AA4B71" w:rsidP="00AA4B71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CD3147">
              <w:rPr>
                <w:b/>
                <w:bCs/>
                <w:sz w:val="22"/>
                <w:szCs w:val="22"/>
              </w:rPr>
              <w:t>3</w:t>
            </w:r>
            <w:r w:rsidR="009515AC" w:rsidRPr="004972D3">
              <w:rPr>
                <w:b/>
                <w:bCs/>
                <w:sz w:val="22"/>
                <w:szCs w:val="22"/>
              </w:rPr>
              <w:t xml:space="preserve">. </w:t>
            </w:r>
            <w:r w:rsidR="00845416" w:rsidRPr="004972D3">
              <w:rPr>
                <w:b/>
                <w:bCs/>
                <w:sz w:val="22"/>
                <w:szCs w:val="22"/>
              </w:rPr>
              <w:t>Funkcjonowanie roślin</w:t>
            </w:r>
          </w:p>
        </w:tc>
      </w:tr>
      <w:tr w:rsidR="00776BAD" w:rsidRPr="00FD7126" w14:paraId="736BF43E" w14:textId="77777777" w:rsidTr="009F1DB1">
        <w:tc>
          <w:tcPr>
            <w:tcW w:w="597" w:type="dxa"/>
          </w:tcPr>
          <w:p w14:paraId="752C2965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  <w:p w14:paraId="3A3CF22A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4F231371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0FADBC42" w14:textId="77777777" w:rsidR="00776BAD" w:rsidRPr="00D80B83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D80B83">
              <w:rPr>
                <w:b/>
                <w:bCs/>
                <w:sz w:val="22"/>
                <w:szCs w:val="22"/>
              </w:rPr>
              <w:t xml:space="preserve">Gospodarka wodna roślin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171BDA2A" w14:textId="77777777" w:rsidR="00776BAD" w:rsidRPr="00D80B83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80B83">
              <w:rPr>
                <w:i/>
                <w:sz w:val="22"/>
                <w:szCs w:val="22"/>
              </w:rPr>
              <w:t>Uczeń:</w:t>
            </w:r>
          </w:p>
          <w:p w14:paraId="228D3ADA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wymienia funkcje wody </w:t>
            </w:r>
            <w:r w:rsidR="004A0E17" w:rsidRPr="00D80B83">
              <w:rPr>
                <w:sz w:val="22"/>
                <w:szCs w:val="22"/>
              </w:rPr>
              <w:br/>
            </w:r>
            <w:r w:rsidR="002B64FE" w:rsidRPr="00D80B83">
              <w:rPr>
                <w:sz w:val="22"/>
                <w:szCs w:val="22"/>
              </w:rPr>
              <w:t>w</w:t>
            </w:r>
            <w:r w:rsidRPr="00D80B83">
              <w:rPr>
                <w:sz w:val="22"/>
                <w:szCs w:val="22"/>
              </w:rPr>
              <w:t xml:space="preserve"> organizmach </w:t>
            </w:r>
            <w:r w:rsidR="002B64FE" w:rsidRPr="00D80B83">
              <w:rPr>
                <w:sz w:val="22"/>
                <w:szCs w:val="22"/>
              </w:rPr>
              <w:t>roślin</w:t>
            </w:r>
          </w:p>
          <w:p w14:paraId="1F177C83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wymienia etapy transportu wody w roślinie</w:t>
            </w:r>
          </w:p>
          <w:p w14:paraId="631073B9" w14:textId="146C7B91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80B83" w:rsidRPr="00D80B83">
              <w:rPr>
                <w:sz w:val="22"/>
                <w:szCs w:val="22"/>
              </w:rPr>
              <w:t>opisuje apoplastyczny,</w:t>
            </w:r>
            <w:r w:rsidR="002B64FE" w:rsidRPr="00D80B83">
              <w:rPr>
                <w:sz w:val="22"/>
                <w:szCs w:val="22"/>
              </w:rPr>
              <w:t xml:space="preserve"> symplastyczny</w:t>
            </w:r>
            <w:r w:rsidR="00D80B83" w:rsidRPr="00D80B83">
              <w:rPr>
                <w:sz w:val="22"/>
                <w:szCs w:val="22"/>
              </w:rPr>
              <w:t xml:space="preserve"> i</w:t>
            </w:r>
            <w:r w:rsidR="000E5280">
              <w:rPr>
                <w:sz w:val="22"/>
                <w:szCs w:val="22"/>
              </w:rPr>
              <w:t> </w:t>
            </w:r>
            <w:r w:rsidR="00D80B83" w:rsidRPr="00D80B83">
              <w:rPr>
                <w:sz w:val="22"/>
                <w:szCs w:val="22"/>
              </w:rPr>
              <w:t xml:space="preserve">transmembranowy </w:t>
            </w:r>
            <w:r w:rsidRPr="00D80B83">
              <w:rPr>
                <w:sz w:val="22"/>
                <w:szCs w:val="22"/>
              </w:rPr>
              <w:t>transport wody u roślin</w:t>
            </w:r>
          </w:p>
          <w:p w14:paraId="09345AA6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definiuje pojęcia</w:t>
            </w:r>
            <w:r w:rsidR="002B64FE" w:rsidRPr="00D80B83">
              <w:rPr>
                <w:i/>
                <w:sz w:val="22"/>
                <w:szCs w:val="22"/>
              </w:rPr>
              <w:t>:</w:t>
            </w:r>
            <w:r w:rsidR="00B829B3" w:rsidRPr="00D80B83">
              <w:rPr>
                <w:i/>
                <w:sz w:val="22"/>
                <w:szCs w:val="22"/>
              </w:rPr>
              <w:t xml:space="preserve"> turgor</w:t>
            </w:r>
            <w:r w:rsidR="00B829B3" w:rsidRPr="00D80B83">
              <w:rPr>
                <w:sz w:val="22"/>
                <w:szCs w:val="22"/>
              </w:rPr>
              <w:t>,</w:t>
            </w:r>
            <w:r w:rsidR="002B64FE" w:rsidRPr="00D80B83">
              <w:rPr>
                <w:i/>
                <w:sz w:val="22"/>
                <w:szCs w:val="22"/>
              </w:rPr>
              <w:t xml:space="preserve"> parcie korzeniowe</w:t>
            </w:r>
            <w:r w:rsidR="002B64FE" w:rsidRPr="00D80B83">
              <w:rPr>
                <w:sz w:val="22"/>
                <w:szCs w:val="22"/>
              </w:rPr>
              <w:t>,</w:t>
            </w:r>
            <w:r w:rsidR="002B64FE" w:rsidRPr="00D80B83">
              <w:rPr>
                <w:i/>
                <w:sz w:val="22"/>
                <w:szCs w:val="22"/>
              </w:rPr>
              <w:t xml:space="preserve"> </w:t>
            </w:r>
            <w:r w:rsidR="00B829B3" w:rsidRPr="00D80B83">
              <w:rPr>
                <w:i/>
                <w:sz w:val="22"/>
                <w:szCs w:val="22"/>
              </w:rPr>
              <w:t>siła ssąca</w:t>
            </w:r>
            <w:r w:rsidR="00B829B3" w:rsidRPr="00D80B83">
              <w:rPr>
                <w:sz w:val="22"/>
                <w:szCs w:val="22"/>
              </w:rPr>
              <w:t xml:space="preserve">, </w:t>
            </w:r>
            <w:r w:rsidR="002B64FE" w:rsidRPr="00D80B83">
              <w:rPr>
                <w:i/>
                <w:sz w:val="22"/>
                <w:szCs w:val="22"/>
              </w:rPr>
              <w:t>gutacja</w:t>
            </w:r>
            <w:r w:rsidR="002B64FE" w:rsidRPr="00D80B83">
              <w:rPr>
                <w:sz w:val="22"/>
                <w:szCs w:val="22"/>
              </w:rPr>
              <w:t>,</w:t>
            </w:r>
            <w:r w:rsidR="002B64FE" w:rsidRPr="00D80B83">
              <w:rPr>
                <w:i/>
                <w:sz w:val="22"/>
                <w:szCs w:val="22"/>
              </w:rPr>
              <w:t xml:space="preserve"> transpiracja</w:t>
            </w:r>
            <w:r w:rsidR="002F4D5C" w:rsidRPr="00D80B83">
              <w:rPr>
                <w:sz w:val="22"/>
                <w:szCs w:val="22"/>
              </w:rPr>
              <w:t xml:space="preserve">, </w:t>
            </w:r>
            <w:r w:rsidR="002F4D5C" w:rsidRPr="00D80B83">
              <w:rPr>
                <w:i/>
                <w:sz w:val="22"/>
                <w:szCs w:val="22"/>
              </w:rPr>
              <w:t>susza fizjologiczna</w:t>
            </w:r>
          </w:p>
          <w:p w14:paraId="38864EFF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wymienia rodzaje transpiracji</w:t>
            </w:r>
          </w:p>
          <w:p w14:paraId="13916B6D" w14:textId="77777777" w:rsidR="002B64FE" w:rsidRDefault="002F4D5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omawia bilans wodny </w:t>
            </w:r>
            <w:r w:rsidR="004A0E17" w:rsidRPr="00D80B83">
              <w:rPr>
                <w:sz w:val="22"/>
                <w:szCs w:val="22"/>
              </w:rPr>
              <w:br/>
            </w:r>
            <w:r w:rsidR="002B64FE" w:rsidRPr="00D80B83">
              <w:rPr>
                <w:sz w:val="22"/>
                <w:szCs w:val="22"/>
              </w:rPr>
              <w:t xml:space="preserve">w organizmie rośliny </w:t>
            </w:r>
          </w:p>
          <w:p w14:paraId="0395024D" w14:textId="77777777" w:rsidR="00753E01" w:rsidRPr="00D80B83" w:rsidRDefault="00753E01" w:rsidP="00753E01">
            <w:pPr>
              <w:shd w:val="clear" w:color="auto" w:fill="FFFFFF"/>
              <w:rPr>
                <w:sz w:val="22"/>
                <w:szCs w:val="22"/>
              </w:rPr>
            </w:pPr>
          </w:p>
          <w:p w14:paraId="4CD2DF75" w14:textId="77777777" w:rsidR="00776BAD" w:rsidRPr="00D80B83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FFFFFF"/>
          </w:tcPr>
          <w:p w14:paraId="50D36172" w14:textId="77777777" w:rsidR="00776BAD" w:rsidRPr="00D80B83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80B83">
              <w:rPr>
                <w:i/>
                <w:sz w:val="22"/>
                <w:szCs w:val="22"/>
              </w:rPr>
              <w:t>Uczeń:</w:t>
            </w:r>
          </w:p>
          <w:p w14:paraId="584E395D" w14:textId="7693E1F8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charakteryzuje</w:t>
            </w:r>
            <w:r w:rsidR="00BE5E44" w:rsidRPr="00D80B83">
              <w:rPr>
                <w:sz w:val="22"/>
                <w:szCs w:val="22"/>
              </w:rPr>
              <w:t xml:space="preserve"> etapy</w:t>
            </w:r>
            <w:r w:rsidR="00FF6903"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transport</w:t>
            </w:r>
            <w:r w:rsidR="00BE5E44" w:rsidRPr="00D80B83">
              <w:rPr>
                <w:sz w:val="22"/>
                <w:szCs w:val="22"/>
              </w:rPr>
              <w:t>u wody w</w:t>
            </w:r>
            <w:r w:rsidR="000E5280">
              <w:rPr>
                <w:sz w:val="22"/>
                <w:szCs w:val="22"/>
              </w:rPr>
              <w:t> </w:t>
            </w:r>
            <w:r w:rsidR="00BE5E44" w:rsidRPr="00D80B83">
              <w:rPr>
                <w:sz w:val="22"/>
                <w:szCs w:val="22"/>
              </w:rPr>
              <w:t>roślinie</w:t>
            </w:r>
            <w:r w:rsidR="002B64FE" w:rsidRPr="00D80B83">
              <w:rPr>
                <w:sz w:val="22"/>
                <w:szCs w:val="22"/>
              </w:rPr>
              <w:t xml:space="preserve"> w poprzek korzenia</w:t>
            </w:r>
          </w:p>
          <w:p w14:paraId="4BFB94A7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>charakteryzuje rodzaje transpiracji</w:t>
            </w:r>
          </w:p>
          <w:p w14:paraId="6904B45A" w14:textId="47615E5D" w:rsidR="00F16A2D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planuje i przeprowadza doświadczenie wykazujące, która z</w:t>
            </w:r>
            <w:r w:rsidR="000E5280">
              <w:rPr>
                <w:sz w:val="22"/>
                <w:szCs w:val="22"/>
              </w:rPr>
              <w:t> </w:t>
            </w:r>
            <w:r w:rsidRPr="00D80B83">
              <w:rPr>
                <w:sz w:val="22"/>
                <w:szCs w:val="22"/>
              </w:rPr>
              <w:t>tkanek roślinnych przewodzi wodę</w:t>
            </w:r>
          </w:p>
          <w:p w14:paraId="738C96AB" w14:textId="172B22E9" w:rsidR="00753E01" w:rsidRPr="00D80B83" w:rsidRDefault="00753E01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opisuje proces otwierania i zamykania aparatów szparkowych</w:t>
            </w:r>
          </w:p>
          <w:p w14:paraId="7487D056" w14:textId="77777777" w:rsidR="00B32F96" w:rsidRPr="00D80B83" w:rsidRDefault="00B32F96" w:rsidP="00CC5C65">
            <w:pPr>
              <w:shd w:val="clear" w:color="auto" w:fill="FFFFFF"/>
              <w:rPr>
                <w:sz w:val="22"/>
                <w:szCs w:val="22"/>
              </w:rPr>
            </w:pPr>
          </w:p>
          <w:p w14:paraId="195065CF" w14:textId="77777777" w:rsidR="00776BAD" w:rsidRPr="00D80B83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3C5E85B3" w14:textId="77777777" w:rsidR="00776BAD" w:rsidRPr="00D80B83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80B83">
              <w:rPr>
                <w:i/>
                <w:sz w:val="22"/>
                <w:szCs w:val="22"/>
              </w:rPr>
              <w:t>Uczeń:</w:t>
            </w:r>
          </w:p>
          <w:p w14:paraId="113BF328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określa </w:t>
            </w:r>
            <w:r w:rsidR="002B64FE" w:rsidRPr="00D80B83">
              <w:rPr>
                <w:sz w:val="22"/>
                <w:szCs w:val="22"/>
              </w:rPr>
              <w:t xml:space="preserve">różnice między transportem apoplastycznym </w:t>
            </w:r>
            <w:r w:rsidR="004A0E17" w:rsidRPr="00D80B83">
              <w:rPr>
                <w:sz w:val="22"/>
                <w:szCs w:val="22"/>
              </w:rPr>
              <w:br/>
            </w:r>
            <w:r w:rsidR="002B64FE" w:rsidRPr="00D80B83">
              <w:rPr>
                <w:sz w:val="22"/>
                <w:szCs w:val="22"/>
              </w:rPr>
              <w:t>a</w:t>
            </w:r>
            <w:r w:rsidR="009515AC" w:rsidRPr="00D80B83">
              <w:rPr>
                <w:sz w:val="22"/>
                <w:szCs w:val="22"/>
              </w:rPr>
              <w:t xml:space="preserve"> transportem</w:t>
            </w:r>
            <w:r w:rsidR="002B64FE" w:rsidRPr="00D80B83">
              <w:rPr>
                <w:sz w:val="22"/>
                <w:szCs w:val="22"/>
              </w:rPr>
              <w:t xml:space="preserve"> symplastycznym</w:t>
            </w:r>
          </w:p>
          <w:p w14:paraId="43EBF1D0" w14:textId="77777777" w:rsidR="002B64FE" w:rsidRPr="00D80B83" w:rsidRDefault="009515A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określa skutki niedoboru wody w roślinie </w:t>
            </w:r>
          </w:p>
          <w:p w14:paraId="4DA89FD0" w14:textId="77777777" w:rsidR="00776BAD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776BAD" w:rsidRPr="00D80B83">
              <w:rPr>
                <w:sz w:val="22"/>
                <w:szCs w:val="22"/>
              </w:rPr>
              <w:t xml:space="preserve">definiuje pojęcia: </w:t>
            </w:r>
            <w:r w:rsidR="00776BAD" w:rsidRPr="00D80B83">
              <w:rPr>
                <w:i/>
                <w:sz w:val="22"/>
                <w:szCs w:val="22"/>
              </w:rPr>
              <w:t>potencjał wody</w:t>
            </w:r>
            <w:r w:rsidR="00776BAD" w:rsidRPr="00D80B83">
              <w:rPr>
                <w:sz w:val="22"/>
                <w:szCs w:val="22"/>
              </w:rPr>
              <w:t>,</w:t>
            </w:r>
            <w:r w:rsidR="00776BAD" w:rsidRPr="00D80B83">
              <w:rPr>
                <w:i/>
                <w:sz w:val="22"/>
                <w:szCs w:val="22"/>
              </w:rPr>
              <w:t xml:space="preserve"> ciśnienie hydrostatyczne</w:t>
            </w:r>
            <w:r w:rsidR="00776BAD" w:rsidRPr="00D80B83">
              <w:rPr>
                <w:sz w:val="22"/>
                <w:szCs w:val="22"/>
              </w:rPr>
              <w:t xml:space="preserve">, </w:t>
            </w:r>
            <w:r w:rsidR="00776BAD" w:rsidRPr="00D80B83">
              <w:rPr>
                <w:i/>
                <w:sz w:val="22"/>
                <w:szCs w:val="22"/>
              </w:rPr>
              <w:t>ciśnienie osmotyczne</w:t>
            </w:r>
            <w:r w:rsidR="00776BAD" w:rsidRPr="00D80B83">
              <w:rPr>
                <w:sz w:val="22"/>
                <w:szCs w:val="22"/>
              </w:rPr>
              <w:t xml:space="preserve"> </w:t>
            </w:r>
          </w:p>
          <w:p w14:paraId="5907D3F0" w14:textId="77777777" w:rsidR="00776BAD" w:rsidRPr="00D80B83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B829B3" w:rsidRPr="00D80B83">
              <w:rPr>
                <w:sz w:val="22"/>
                <w:szCs w:val="22"/>
              </w:rPr>
              <w:t>podaje skutki niedoboru wody w roślinie</w:t>
            </w:r>
          </w:p>
          <w:p w14:paraId="1C5A952D" w14:textId="243D64D1" w:rsidR="00D37EB3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 xml:space="preserve">planuje i przeprowadza doświadczenie określające wpływ czynników zewnętrznych </w:t>
            </w:r>
            <w:r w:rsidR="00D80B83" w:rsidRPr="00D80B83">
              <w:rPr>
                <w:sz w:val="22"/>
                <w:szCs w:val="22"/>
              </w:rPr>
              <w:t xml:space="preserve">(światła) </w:t>
            </w:r>
            <w:r w:rsidR="00D37EB3" w:rsidRPr="00D80B83">
              <w:rPr>
                <w:sz w:val="22"/>
                <w:szCs w:val="22"/>
              </w:rPr>
              <w:t>na intensywność transpiracji</w:t>
            </w:r>
          </w:p>
          <w:p w14:paraId="264CF829" w14:textId="47068B37" w:rsidR="00A71E26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>opisuje wpływ suszy fizjologicznej na bilans wodny rośliny</w:t>
            </w:r>
          </w:p>
          <w:p w14:paraId="2F0AEA53" w14:textId="0051BEFD" w:rsidR="00B66157" w:rsidRDefault="00A71E2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53E01">
              <w:rPr>
                <w:sz w:val="22"/>
                <w:szCs w:val="22"/>
              </w:rPr>
              <w:t>planuje i przeprowadza doświadczenie wykazujące</w:t>
            </w:r>
            <w:r w:rsidR="00753E01" w:rsidRPr="00753E01">
              <w:rPr>
                <w:sz w:val="22"/>
                <w:szCs w:val="22"/>
              </w:rPr>
              <w:t xml:space="preserve"> wpływ braku światła na</w:t>
            </w:r>
            <w:r w:rsidRPr="00753E01">
              <w:rPr>
                <w:sz w:val="22"/>
                <w:szCs w:val="22"/>
              </w:rPr>
              <w:t xml:space="preserve"> występowanie </w:t>
            </w:r>
            <w:r w:rsidR="00753E01" w:rsidRPr="00753E01">
              <w:rPr>
                <w:sz w:val="22"/>
                <w:szCs w:val="22"/>
              </w:rPr>
              <w:t>gutacji u</w:t>
            </w:r>
            <w:r w:rsidR="000E5280">
              <w:rPr>
                <w:sz w:val="22"/>
                <w:szCs w:val="22"/>
              </w:rPr>
              <w:t> </w:t>
            </w:r>
            <w:r w:rsidRPr="00753E01">
              <w:rPr>
                <w:sz w:val="22"/>
                <w:szCs w:val="22"/>
              </w:rPr>
              <w:t>roślin</w:t>
            </w:r>
            <w:r w:rsidR="00B66157" w:rsidRPr="00753E01">
              <w:rPr>
                <w:sz w:val="22"/>
                <w:szCs w:val="22"/>
              </w:rPr>
              <w:t xml:space="preserve"> </w:t>
            </w:r>
          </w:p>
          <w:p w14:paraId="1EA80DAC" w14:textId="77777777" w:rsidR="00B66157" w:rsidRDefault="00753E01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wyjaśnia proces  otwierania i zamykania aparatów szparkowych</w:t>
            </w:r>
          </w:p>
          <w:p w14:paraId="5A19A3E8" w14:textId="32F980C8" w:rsidR="000E5280" w:rsidRPr="00753E01" w:rsidRDefault="000E5280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24B1DCD7" w14:textId="77777777" w:rsidR="00776BAD" w:rsidRPr="00D80B83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80B83">
              <w:rPr>
                <w:i/>
                <w:sz w:val="22"/>
                <w:szCs w:val="22"/>
              </w:rPr>
              <w:t xml:space="preserve"> Uczeń:</w:t>
            </w:r>
          </w:p>
          <w:p w14:paraId="5671EA9D" w14:textId="77777777" w:rsidR="002B64FE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2B64FE" w:rsidRPr="00D80B83">
              <w:rPr>
                <w:sz w:val="22"/>
                <w:szCs w:val="22"/>
              </w:rPr>
              <w:t xml:space="preserve">wyjaśnia </w:t>
            </w:r>
            <w:r w:rsidR="00171B69" w:rsidRPr="00D80B83">
              <w:rPr>
                <w:sz w:val="22"/>
                <w:szCs w:val="22"/>
              </w:rPr>
              <w:t>mechanizm pobierania i</w:t>
            </w:r>
            <w:r w:rsidR="00D37EB3" w:rsidRPr="00D80B83">
              <w:rPr>
                <w:sz w:val="22"/>
                <w:szCs w:val="22"/>
              </w:rPr>
              <w:t xml:space="preserve"> transportu wody</w:t>
            </w:r>
            <w:r w:rsidR="00171B69" w:rsidRPr="00D80B83">
              <w:rPr>
                <w:sz w:val="22"/>
                <w:szCs w:val="22"/>
              </w:rPr>
              <w:t xml:space="preserve"> w roślinie</w:t>
            </w:r>
          </w:p>
          <w:p w14:paraId="6B425FF3" w14:textId="77777777" w:rsidR="00776BAD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776BAD" w:rsidRPr="00D80B83">
              <w:rPr>
                <w:sz w:val="22"/>
                <w:szCs w:val="22"/>
              </w:rPr>
              <w:t xml:space="preserve">przedstawia sposób określenia potencjału wody w roślinie </w:t>
            </w:r>
          </w:p>
          <w:p w14:paraId="6C67E217" w14:textId="77777777" w:rsidR="00776BAD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776BAD" w:rsidRPr="00D80B83">
              <w:rPr>
                <w:sz w:val="22"/>
                <w:szCs w:val="22"/>
              </w:rPr>
              <w:t xml:space="preserve">wyjaśnia rolę sił kohezji i adhezji </w:t>
            </w:r>
            <w:r w:rsidR="004A0E17" w:rsidRPr="00D80B83">
              <w:rPr>
                <w:sz w:val="22"/>
                <w:szCs w:val="22"/>
              </w:rPr>
              <w:br/>
            </w:r>
            <w:r w:rsidR="00776BAD" w:rsidRPr="00D80B83">
              <w:rPr>
                <w:sz w:val="22"/>
                <w:szCs w:val="22"/>
              </w:rPr>
              <w:t xml:space="preserve">w przewodzeniu wody </w:t>
            </w:r>
          </w:p>
          <w:p w14:paraId="68596D16" w14:textId="6F2A1AE0" w:rsidR="00776BAD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>wykazuje wpływ czynników zewnętrznych na bilans wodny roślin</w:t>
            </w:r>
            <w:r w:rsidR="00776BAD" w:rsidRPr="00D80B83">
              <w:rPr>
                <w:sz w:val="22"/>
                <w:szCs w:val="22"/>
              </w:rPr>
              <w:t xml:space="preserve"> </w:t>
            </w:r>
          </w:p>
          <w:p w14:paraId="7F54437E" w14:textId="1B33878C" w:rsidR="00A8357B" w:rsidRPr="00A8357B" w:rsidRDefault="00A8357B" w:rsidP="00C957FF">
            <w:pPr>
              <w:numPr>
                <w:ilvl w:val="0"/>
                <w:numId w:val="43"/>
              </w:numPr>
              <w:shd w:val="clear" w:color="auto" w:fill="FFFFFF"/>
              <w:ind w:right="55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3E01">
              <w:rPr>
                <w:sz w:val="22"/>
                <w:szCs w:val="22"/>
              </w:rPr>
              <w:t>planuje i</w:t>
            </w:r>
            <w:r w:rsidR="000E5280">
              <w:rPr>
                <w:sz w:val="22"/>
                <w:szCs w:val="22"/>
              </w:rPr>
              <w:t> </w:t>
            </w:r>
            <w:r w:rsidRPr="00753E01">
              <w:rPr>
                <w:sz w:val="22"/>
                <w:szCs w:val="22"/>
              </w:rPr>
              <w:t>przeprowadza doświadczenie</w:t>
            </w:r>
            <w:r w:rsidRPr="00753E01">
              <w:rPr>
                <w:rFonts w:eastAsia="Calibri"/>
                <w:sz w:val="22"/>
                <w:szCs w:val="22"/>
                <w:lang w:eastAsia="en-US"/>
              </w:rPr>
              <w:t xml:space="preserve"> porównujące rozmieszczenie (górna i dolna strona blaszki liściowej) aparatów szparkowych u</w:t>
            </w:r>
            <w:r w:rsidR="000E5280"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753E01" w:rsidRPr="00753E01">
              <w:rPr>
                <w:rFonts w:eastAsia="Calibri"/>
                <w:sz w:val="22"/>
                <w:szCs w:val="22"/>
                <w:lang w:eastAsia="en-US"/>
              </w:rPr>
              <w:t>hydrofitów,</w:t>
            </w:r>
            <w:r w:rsidR="00753E01">
              <w:rPr>
                <w:rFonts w:eastAsia="Calibri"/>
                <w:sz w:val="22"/>
                <w:szCs w:val="22"/>
                <w:lang w:eastAsia="en-US"/>
              </w:rPr>
              <w:t xml:space="preserve"> mezofitów i</w:t>
            </w:r>
            <w:r w:rsidR="000E5280"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="00753E01">
              <w:rPr>
                <w:rFonts w:eastAsia="Calibri"/>
                <w:sz w:val="22"/>
                <w:szCs w:val="22"/>
                <w:lang w:eastAsia="en-US"/>
              </w:rPr>
              <w:t>kserofitów</w:t>
            </w:r>
          </w:p>
          <w:p w14:paraId="49BAD203" w14:textId="354A190D" w:rsidR="00776BAD" w:rsidRPr="00A71E26" w:rsidRDefault="00B66157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753E01">
              <w:rPr>
                <w:sz w:val="22"/>
                <w:szCs w:val="22"/>
              </w:rPr>
              <w:t xml:space="preserve">planuje </w:t>
            </w:r>
            <w:r w:rsidR="00753E01" w:rsidRPr="00753E01">
              <w:rPr>
                <w:sz w:val="22"/>
                <w:szCs w:val="22"/>
              </w:rPr>
              <w:t>obserwacje</w:t>
            </w:r>
            <w:r w:rsidRPr="00753E01">
              <w:rPr>
                <w:sz w:val="22"/>
                <w:szCs w:val="22"/>
              </w:rPr>
              <w:t xml:space="preserve"> wykazując</w:t>
            </w:r>
            <w:r w:rsidR="00753E01" w:rsidRPr="00753E01">
              <w:rPr>
                <w:sz w:val="22"/>
                <w:szCs w:val="22"/>
              </w:rPr>
              <w:t>ą</w:t>
            </w:r>
            <w:r w:rsidRPr="00753E01">
              <w:rPr>
                <w:sz w:val="22"/>
                <w:szCs w:val="22"/>
              </w:rPr>
              <w:t xml:space="preserve"> występowanie </w:t>
            </w:r>
            <w:r w:rsidR="00753E01">
              <w:rPr>
                <w:sz w:val="22"/>
                <w:szCs w:val="22"/>
              </w:rPr>
              <w:t>płaczu roślin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1F17A1F2" w14:textId="77777777" w:rsidR="00776BAD" w:rsidRPr="00D80B83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D80B83">
              <w:rPr>
                <w:i/>
                <w:sz w:val="22"/>
                <w:szCs w:val="22"/>
              </w:rPr>
              <w:t>Uczeń:</w:t>
            </w:r>
          </w:p>
          <w:p w14:paraId="68AC871F" w14:textId="5018AAC2" w:rsidR="00776BAD" w:rsidRPr="00D80B8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B829B3" w:rsidRPr="00D80B83">
              <w:rPr>
                <w:sz w:val="22"/>
                <w:szCs w:val="22"/>
              </w:rPr>
              <w:t xml:space="preserve">wyjaśnia </w:t>
            </w:r>
            <w:r w:rsidR="00171B69" w:rsidRPr="00D80B83">
              <w:rPr>
                <w:sz w:val="22"/>
                <w:szCs w:val="22"/>
              </w:rPr>
              <w:t>znaczenie</w:t>
            </w:r>
            <w:r w:rsidR="00B829B3" w:rsidRPr="00D80B83">
              <w:rPr>
                <w:sz w:val="22"/>
                <w:szCs w:val="22"/>
              </w:rPr>
              <w:t xml:space="preserve"> różnicy potencjału wody </w:t>
            </w:r>
            <w:r w:rsidR="004A0E17" w:rsidRPr="00D80B83">
              <w:rPr>
                <w:sz w:val="22"/>
                <w:szCs w:val="22"/>
              </w:rPr>
              <w:br/>
            </w:r>
            <w:r w:rsidR="00B829B3" w:rsidRPr="00D80B83">
              <w:rPr>
                <w:sz w:val="22"/>
                <w:szCs w:val="22"/>
              </w:rPr>
              <w:t>w układzie: gleba</w:t>
            </w:r>
            <w:r w:rsidR="009515AC" w:rsidRPr="00D80B83">
              <w:rPr>
                <w:sz w:val="22"/>
                <w:szCs w:val="22"/>
              </w:rPr>
              <w:t>–</w:t>
            </w:r>
            <w:r w:rsidR="00B829B3" w:rsidRPr="00D80B83">
              <w:rPr>
                <w:sz w:val="22"/>
                <w:szCs w:val="22"/>
              </w:rPr>
              <w:t>roślina</w:t>
            </w:r>
            <w:r w:rsidR="009515AC" w:rsidRPr="00D80B83">
              <w:rPr>
                <w:sz w:val="22"/>
                <w:szCs w:val="22"/>
              </w:rPr>
              <w:t>–</w:t>
            </w:r>
            <w:r w:rsidR="00B829B3" w:rsidRPr="00D80B83">
              <w:rPr>
                <w:sz w:val="22"/>
                <w:szCs w:val="22"/>
              </w:rPr>
              <w:t>atmosfera w</w:t>
            </w:r>
            <w:r w:rsidR="000E5280">
              <w:rPr>
                <w:sz w:val="22"/>
                <w:szCs w:val="22"/>
              </w:rPr>
              <w:t> </w:t>
            </w:r>
            <w:r w:rsidR="00B829B3" w:rsidRPr="00D80B83">
              <w:rPr>
                <w:sz w:val="22"/>
                <w:szCs w:val="22"/>
              </w:rPr>
              <w:t>procesie pobierania i</w:t>
            </w:r>
            <w:r w:rsidR="000E5280">
              <w:rPr>
                <w:sz w:val="22"/>
                <w:szCs w:val="22"/>
              </w:rPr>
              <w:t> </w:t>
            </w:r>
            <w:r w:rsidR="00B829B3" w:rsidRPr="00D80B83">
              <w:rPr>
                <w:sz w:val="22"/>
                <w:szCs w:val="22"/>
              </w:rPr>
              <w:t>przewodzenia wody</w:t>
            </w:r>
          </w:p>
          <w:p w14:paraId="0280658C" w14:textId="5D5BBF3F" w:rsidR="00D37EB3" w:rsidRDefault="00F16A2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D80B83">
              <w:rPr>
                <w:sz w:val="22"/>
                <w:szCs w:val="22"/>
              </w:rPr>
              <w:t xml:space="preserve"> </w:t>
            </w:r>
            <w:r w:rsidR="00D37EB3" w:rsidRPr="00D80B83">
              <w:rPr>
                <w:sz w:val="22"/>
                <w:szCs w:val="22"/>
              </w:rPr>
              <w:t xml:space="preserve">wykazuje związek zmian potencjału osmotycznego </w:t>
            </w:r>
            <w:r w:rsidRPr="00D80B83">
              <w:rPr>
                <w:sz w:val="22"/>
                <w:szCs w:val="22"/>
              </w:rPr>
              <w:t>oraz</w:t>
            </w:r>
            <w:r w:rsidR="00D37EB3" w:rsidRPr="00D80B83">
              <w:rPr>
                <w:sz w:val="22"/>
                <w:szCs w:val="22"/>
              </w:rPr>
              <w:t xml:space="preserve"> potencjału wody </w:t>
            </w:r>
            <w:r w:rsidR="004A0E17" w:rsidRPr="00D80B83">
              <w:rPr>
                <w:sz w:val="22"/>
                <w:szCs w:val="22"/>
              </w:rPr>
              <w:br/>
            </w:r>
            <w:r w:rsidR="00D37EB3" w:rsidRPr="00D80B83">
              <w:rPr>
                <w:sz w:val="22"/>
                <w:szCs w:val="22"/>
              </w:rPr>
              <w:t xml:space="preserve">z otwieraniem </w:t>
            </w:r>
            <w:r w:rsidR="004A0E17" w:rsidRPr="00D80B83">
              <w:rPr>
                <w:sz w:val="22"/>
                <w:szCs w:val="22"/>
              </w:rPr>
              <w:br/>
            </w:r>
            <w:r w:rsidR="00D37EB3" w:rsidRPr="00D80B83">
              <w:rPr>
                <w:sz w:val="22"/>
                <w:szCs w:val="22"/>
              </w:rPr>
              <w:t xml:space="preserve">i zamykaniem </w:t>
            </w:r>
            <w:r w:rsidRPr="00D80B83">
              <w:rPr>
                <w:sz w:val="22"/>
                <w:szCs w:val="22"/>
              </w:rPr>
              <w:t>aparatów szparkowych</w:t>
            </w:r>
          </w:p>
          <w:p w14:paraId="32DCAA96" w14:textId="2B48B902" w:rsidR="00B66157" w:rsidRDefault="000E5280" w:rsidP="00C957FF">
            <w:pPr>
              <w:numPr>
                <w:ilvl w:val="0"/>
                <w:numId w:val="43"/>
              </w:numPr>
              <w:shd w:val="clear" w:color="auto" w:fill="FFFFFF"/>
              <w:ind w:right="17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B66157" w:rsidRPr="00753E01">
              <w:rPr>
                <w:sz w:val="22"/>
                <w:szCs w:val="22"/>
              </w:rPr>
              <w:t>planuje i</w:t>
            </w:r>
            <w:r>
              <w:rPr>
                <w:sz w:val="22"/>
                <w:szCs w:val="22"/>
              </w:rPr>
              <w:t> </w:t>
            </w:r>
            <w:r w:rsidR="00B66157" w:rsidRPr="00753E01">
              <w:rPr>
                <w:sz w:val="22"/>
                <w:szCs w:val="22"/>
              </w:rPr>
              <w:t xml:space="preserve">przeprowadza </w:t>
            </w:r>
            <w:r w:rsidR="00B66157" w:rsidRPr="00753E01">
              <w:rPr>
                <w:rFonts w:eastAsia="Calibri"/>
                <w:sz w:val="22"/>
                <w:szCs w:val="22"/>
                <w:lang w:eastAsia="en-US"/>
              </w:rPr>
              <w:t xml:space="preserve"> doświadczenie dotyczącego wpływu </w:t>
            </w:r>
            <w:r w:rsidR="00753E01" w:rsidRPr="00753E01">
              <w:rPr>
                <w:rFonts w:eastAsia="Calibri"/>
                <w:sz w:val="22"/>
                <w:szCs w:val="22"/>
                <w:lang w:eastAsia="en-US"/>
              </w:rPr>
              <w:t>0,5%roztworu NaCl</w:t>
            </w:r>
            <w:r w:rsidR="00B66157" w:rsidRPr="00753E01">
              <w:rPr>
                <w:rFonts w:eastAsia="Calibri"/>
                <w:sz w:val="22"/>
                <w:szCs w:val="22"/>
                <w:lang w:eastAsia="en-US"/>
              </w:rPr>
              <w:t xml:space="preserve"> na pobieranie wody przez rośliny</w:t>
            </w:r>
          </w:p>
          <w:p w14:paraId="7FC5A948" w14:textId="329721AC" w:rsidR="00753E01" w:rsidRPr="00753E01" w:rsidRDefault="00753E01" w:rsidP="00C957FF">
            <w:pPr>
              <w:numPr>
                <w:ilvl w:val="0"/>
                <w:numId w:val="43"/>
              </w:numPr>
              <w:shd w:val="clear" w:color="auto" w:fill="FFFFFF"/>
              <w:ind w:right="17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wyjaśnia wpływ potencjału osmotycznego i</w:t>
            </w:r>
            <w:r w:rsidR="000E528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potencjału wody na otwieranie i</w:t>
            </w:r>
            <w:r w:rsidR="000E528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zamykanie aparatów szparkowych</w:t>
            </w:r>
          </w:p>
          <w:p w14:paraId="52892C0E" w14:textId="069EB8E1" w:rsidR="00B66157" w:rsidRPr="00D80B83" w:rsidRDefault="00B66157" w:rsidP="00B66157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3A5504F6" w14:textId="77777777" w:rsidTr="009F1DB1">
        <w:tc>
          <w:tcPr>
            <w:tcW w:w="597" w:type="dxa"/>
          </w:tcPr>
          <w:p w14:paraId="0F85E297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1E527C45" w14:textId="77777777" w:rsidR="00776BAD" w:rsidRPr="00E9538D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E9538D">
              <w:rPr>
                <w:b/>
                <w:bCs/>
                <w:sz w:val="22"/>
                <w:szCs w:val="22"/>
              </w:rPr>
              <w:t>Gospodarka mineralna roślin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5D762C7F" w14:textId="77777777" w:rsidR="00776BAD" w:rsidRPr="00E9538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E9538D">
              <w:rPr>
                <w:i/>
                <w:sz w:val="22"/>
                <w:szCs w:val="22"/>
              </w:rPr>
              <w:t>Uczeń:</w:t>
            </w:r>
          </w:p>
          <w:p w14:paraId="1995DE47" w14:textId="77777777" w:rsidR="00776BAD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D37EB3" w:rsidRPr="00E9538D">
              <w:rPr>
                <w:sz w:val="22"/>
                <w:szCs w:val="22"/>
              </w:rPr>
              <w:t>podaje dostępne dla roślin formy wybranych makroelementów (N, S)</w:t>
            </w:r>
          </w:p>
          <w:p w14:paraId="257D10FA" w14:textId="52E6CCA7" w:rsidR="00D37EB3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wymienia podstawowe makro</w:t>
            </w:r>
            <w:r w:rsidR="00E9538D" w:rsidRPr="00E9538D">
              <w:rPr>
                <w:sz w:val="22"/>
                <w:szCs w:val="22"/>
              </w:rPr>
              <w:t>elementy</w:t>
            </w:r>
            <w:r w:rsidR="00B95F48">
              <w:rPr>
                <w:sz w:val="22"/>
                <w:szCs w:val="22"/>
              </w:rPr>
              <w:t xml:space="preserve"> </w:t>
            </w:r>
            <w:r w:rsidR="00134D94">
              <w:rPr>
                <w:sz w:val="22"/>
                <w:szCs w:val="22"/>
              </w:rPr>
              <w:t>pobierane przez rośliny</w:t>
            </w:r>
            <w:r w:rsidR="00B95F48">
              <w:rPr>
                <w:sz w:val="22"/>
                <w:szCs w:val="22"/>
              </w:rPr>
              <w:t xml:space="preserve"> (N, S, Mg, K, P)</w:t>
            </w:r>
          </w:p>
          <w:p w14:paraId="4A010FBA" w14:textId="77777777" w:rsidR="00747213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określa, na czym polega </w:t>
            </w:r>
            <w:r w:rsidR="00747213" w:rsidRPr="00E9538D">
              <w:rPr>
                <w:sz w:val="22"/>
                <w:szCs w:val="22"/>
              </w:rPr>
              <w:t>selekcja pobieranych substancji</w:t>
            </w:r>
          </w:p>
          <w:p w14:paraId="25C5224C" w14:textId="06B241C4" w:rsidR="00747213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747213" w:rsidRPr="00E9538D">
              <w:rPr>
                <w:sz w:val="22"/>
                <w:szCs w:val="22"/>
              </w:rPr>
              <w:t xml:space="preserve">wymienia nazwy jonów, </w:t>
            </w:r>
            <w:r w:rsidR="004A0E17" w:rsidRPr="00E9538D">
              <w:rPr>
                <w:sz w:val="22"/>
                <w:szCs w:val="22"/>
              </w:rPr>
              <w:br/>
            </w:r>
            <w:r w:rsidR="00747213" w:rsidRPr="00E9538D">
              <w:rPr>
                <w:sz w:val="22"/>
                <w:szCs w:val="22"/>
              </w:rPr>
              <w:t>w postaci których transportowane są azot i</w:t>
            </w:r>
            <w:r w:rsidR="000E5280">
              <w:rPr>
                <w:sz w:val="22"/>
                <w:szCs w:val="22"/>
              </w:rPr>
              <w:t> </w:t>
            </w:r>
            <w:r w:rsidR="00747213" w:rsidRPr="00E9538D">
              <w:rPr>
                <w:sz w:val="22"/>
                <w:szCs w:val="22"/>
              </w:rPr>
              <w:t>siarka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16C17B47" w14:textId="77777777" w:rsidR="00776BAD" w:rsidRPr="00E9538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E9538D">
              <w:rPr>
                <w:i/>
                <w:sz w:val="22"/>
                <w:szCs w:val="22"/>
              </w:rPr>
              <w:t>Uczeń:</w:t>
            </w:r>
          </w:p>
          <w:p w14:paraId="17A31914" w14:textId="6297A6B8" w:rsidR="00776BAD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 xml:space="preserve">podaje rolę </w:t>
            </w:r>
            <w:r w:rsidR="00515590">
              <w:rPr>
                <w:sz w:val="22"/>
                <w:szCs w:val="22"/>
              </w:rPr>
              <w:t xml:space="preserve">wybranych </w:t>
            </w:r>
            <w:r w:rsidR="0021141C" w:rsidRPr="00E9538D">
              <w:rPr>
                <w:sz w:val="22"/>
                <w:szCs w:val="22"/>
              </w:rPr>
              <w:t xml:space="preserve"> makro</w:t>
            </w:r>
            <w:r w:rsidR="00515590">
              <w:rPr>
                <w:sz w:val="22"/>
                <w:szCs w:val="22"/>
              </w:rPr>
              <w:t>elementów</w:t>
            </w:r>
          </w:p>
          <w:p w14:paraId="6705D647" w14:textId="77777777" w:rsidR="0021141C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podaje nazwy tkanek korzenia</w:t>
            </w:r>
            <w:r w:rsidRPr="00E9538D">
              <w:rPr>
                <w:sz w:val="22"/>
                <w:szCs w:val="22"/>
              </w:rPr>
              <w:t>,</w:t>
            </w:r>
            <w:r w:rsidR="0021141C" w:rsidRPr="00E9538D">
              <w:rPr>
                <w:sz w:val="22"/>
                <w:szCs w:val="22"/>
              </w:rPr>
              <w:t xml:space="preserve"> w których zachodzi selekcja </w:t>
            </w:r>
            <w:r w:rsidRPr="00E9538D">
              <w:rPr>
                <w:sz w:val="22"/>
                <w:szCs w:val="22"/>
              </w:rPr>
              <w:t xml:space="preserve">jonów pobieranych przez roślinę </w:t>
            </w:r>
            <w:r w:rsidR="004A0E17" w:rsidRPr="00E9538D">
              <w:rPr>
                <w:sz w:val="22"/>
                <w:szCs w:val="22"/>
              </w:rPr>
              <w:br/>
            </w:r>
            <w:r w:rsidRPr="00E9538D">
              <w:rPr>
                <w:sz w:val="22"/>
                <w:szCs w:val="22"/>
              </w:rPr>
              <w:t>z roztworu glebowego</w:t>
            </w:r>
            <w:r w:rsidR="0021141C" w:rsidRPr="00E953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65FA3C9B" w14:textId="77777777" w:rsidR="00776BAD" w:rsidRPr="00E9538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E9538D">
              <w:rPr>
                <w:i/>
                <w:sz w:val="22"/>
                <w:szCs w:val="22"/>
              </w:rPr>
              <w:t>Uczeń:</w:t>
            </w:r>
          </w:p>
          <w:p w14:paraId="4BF3E5D7" w14:textId="33C2A76E" w:rsidR="00776BAD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D37EB3" w:rsidRPr="00E9538D">
              <w:rPr>
                <w:sz w:val="22"/>
                <w:szCs w:val="22"/>
              </w:rPr>
              <w:t>przedstawia znaczenie wybranych makro</w:t>
            </w:r>
            <w:r w:rsidR="00E9538D" w:rsidRPr="00E9538D">
              <w:rPr>
                <w:sz w:val="22"/>
                <w:szCs w:val="22"/>
              </w:rPr>
              <w:t>elementów (N, S</w:t>
            </w:r>
            <w:r w:rsidR="00134D94">
              <w:rPr>
                <w:sz w:val="22"/>
                <w:szCs w:val="22"/>
              </w:rPr>
              <w:t>, Mg</w:t>
            </w:r>
            <w:r w:rsidR="00E9538D" w:rsidRPr="00E9538D">
              <w:rPr>
                <w:sz w:val="22"/>
                <w:szCs w:val="22"/>
              </w:rPr>
              <w:t>, K, P</w:t>
            </w:r>
            <w:r w:rsidR="00D37EB3" w:rsidRPr="00E9538D">
              <w:rPr>
                <w:sz w:val="22"/>
                <w:szCs w:val="22"/>
              </w:rPr>
              <w:t>) dla roślin</w:t>
            </w:r>
          </w:p>
          <w:p w14:paraId="66C559A5" w14:textId="77777777" w:rsidR="0021141C" w:rsidRPr="00E9538D" w:rsidRDefault="0021141C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3C0D0867" w14:textId="77777777" w:rsidR="00776BAD" w:rsidRPr="00E9538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E9538D">
              <w:rPr>
                <w:i/>
                <w:sz w:val="22"/>
                <w:szCs w:val="22"/>
              </w:rPr>
              <w:t>Uczeń:</w:t>
            </w:r>
          </w:p>
          <w:p w14:paraId="5B081BC0" w14:textId="77777777" w:rsidR="00E62C76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E62C76" w:rsidRPr="00E9538D">
              <w:rPr>
                <w:sz w:val="22"/>
                <w:szCs w:val="22"/>
              </w:rPr>
              <w:t xml:space="preserve">omawia sposób pobierania soli mineralnych przez rośliny </w:t>
            </w:r>
          </w:p>
          <w:p w14:paraId="611D87C3" w14:textId="77777777" w:rsidR="00776BAD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B32F96" w:rsidRPr="00E9538D">
              <w:rPr>
                <w:sz w:val="22"/>
                <w:szCs w:val="22"/>
              </w:rPr>
              <w:t xml:space="preserve">wyjaśnia mechanizm pobierania jonów </w:t>
            </w:r>
            <w:r w:rsidR="004A0E17" w:rsidRPr="00E9538D">
              <w:rPr>
                <w:sz w:val="22"/>
                <w:szCs w:val="22"/>
              </w:rPr>
              <w:br/>
            </w:r>
            <w:r w:rsidR="00B32F96" w:rsidRPr="00E9538D">
              <w:rPr>
                <w:sz w:val="22"/>
                <w:szCs w:val="22"/>
              </w:rPr>
              <w:t>z roztworu glebowego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44EE3D13" w14:textId="77777777" w:rsidR="00776BAD" w:rsidRPr="00E9538D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E9538D">
              <w:rPr>
                <w:i/>
                <w:sz w:val="22"/>
                <w:szCs w:val="22"/>
              </w:rPr>
              <w:t>Uczeń:</w:t>
            </w:r>
          </w:p>
          <w:p w14:paraId="02A9D7B3" w14:textId="6EE3EFAD" w:rsidR="00776BAD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wyjaśnia</w:t>
            </w:r>
            <w:r w:rsidRPr="00E9538D">
              <w:rPr>
                <w:sz w:val="22"/>
                <w:szCs w:val="22"/>
              </w:rPr>
              <w:t>,</w:t>
            </w:r>
            <w:r w:rsidR="0021141C" w:rsidRPr="00E9538D">
              <w:rPr>
                <w:sz w:val="22"/>
                <w:szCs w:val="22"/>
              </w:rPr>
              <w:t xml:space="preserve"> dlaczego jony azotanowe</w:t>
            </w:r>
            <w:r w:rsidR="00A71E26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(V) są pobierane przez roślinę szybciej niż jony amonowe</w:t>
            </w:r>
          </w:p>
          <w:p w14:paraId="48C4A0AE" w14:textId="77777777" w:rsidR="0021141C" w:rsidRPr="00E9538D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E9538D">
              <w:rPr>
                <w:sz w:val="22"/>
                <w:szCs w:val="22"/>
              </w:rPr>
              <w:t xml:space="preserve"> </w:t>
            </w:r>
            <w:r w:rsidR="0021141C" w:rsidRPr="00E9538D">
              <w:rPr>
                <w:sz w:val="22"/>
                <w:szCs w:val="22"/>
              </w:rPr>
              <w:t>wyjaśnia znaczenie pomp protonowych włośników w pobieraniu jonów przez roślinę</w:t>
            </w:r>
          </w:p>
        </w:tc>
      </w:tr>
      <w:tr w:rsidR="00776BAD" w:rsidRPr="00FD7126" w14:paraId="7D6AF335" w14:textId="77777777" w:rsidTr="009F1DB1">
        <w:tc>
          <w:tcPr>
            <w:tcW w:w="597" w:type="dxa"/>
          </w:tcPr>
          <w:p w14:paraId="29E008D6" w14:textId="77777777" w:rsidR="00776BAD" w:rsidRDefault="00B644CF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  <w:p w14:paraId="6AAC225D" w14:textId="00BF24D5" w:rsidR="00B644CF" w:rsidRPr="00FD7126" w:rsidRDefault="00B644CF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68AF312F" w14:textId="188350DB" w:rsidR="00776BAD" w:rsidRPr="0063213F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3213F">
              <w:rPr>
                <w:b/>
                <w:bCs/>
                <w:sz w:val="22"/>
                <w:szCs w:val="22"/>
              </w:rPr>
              <w:t>Fotosynteza</w:t>
            </w:r>
            <w:r w:rsidR="00076CF8">
              <w:rPr>
                <w:b/>
                <w:bCs/>
                <w:sz w:val="22"/>
                <w:szCs w:val="22"/>
              </w:rPr>
              <w:t>. Transport asymilatów w roślinie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23FECB64" w14:textId="77777777" w:rsidR="00776BAD" w:rsidRPr="0063213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i/>
                <w:sz w:val="22"/>
                <w:szCs w:val="22"/>
              </w:rPr>
              <w:t>Uczeń:</w:t>
            </w:r>
          </w:p>
          <w:p w14:paraId="00CD83B7" w14:textId="44F47FCA" w:rsidR="00776BAD" w:rsidRPr="0063213F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>przedstawia ogólny przebieg fotosyntezy oksygenicznej</w:t>
            </w:r>
            <w:r w:rsidR="0063213F">
              <w:rPr>
                <w:sz w:val="22"/>
                <w:szCs w:val="22"/>
              </w:rPr>
              <w:t xml:space="preserve"> </w:t>
            </w:r>
          </w:p>
          <w:p w14:paraId="6742A26C" w14:textId="444F63AB" w:rsidR="004E1FBF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 xml:space="preserve">podaje drogi </w:t>
            </w:r>
            <w:r w:rsidR="00F47CC9" w:rsidRPr="0063213F">
              <w:rPr>
                <w:sz w:val="22"/>
                <w:szCs w:val="22"/>
              </w:rPr>
              <w:t>transportu</w:t>
            </w:r>
            <w:r w:rsidR="004E1FBF" w:rsidRPr="0063213F">
              <w:rPr>
                <w:sz w:val="22"/>
                <w:szCs w:val="22"/>
              </w:rPr>
              <w:t xml:space="preserve"> substrat</w:t>
            </w:r>
            <w:r w:rsidR="00F47CC9" w:rsidRPr="0063213F">
              <w:rPr>
                <w:sz w:val="22"/>
                <w:szCs w:val="22"/>
              </w:rPr>
              <w:t>ów</w:t>
            </w:r>
            <w:r w:rsidR="004E1FBF" w:rsidRPr="0063213F">
              <w:rPr>
                <w:sz w:val="22"/>
                <w:szCs w:val="22"/>
              </w:rPr>
              <w:t xml:space="preserve"> fotosyntezy</w:t>
            </w:r>
            <w:r w:rsidR="00F47CC9" w:rsidRPr="0063213F">
              <w:rPr>
                <w:sz w:val="22"/>
                <w:szCs w:val="22"/>
              </w:rPr>
              <w:t xml:space="preserve"> </w:t>
            </w:r>
          </w:p>
          <w:p w14:paraId="40F62373" w14:textId="77777777" w:rsidR="00076CF8" w:rsidRPr="00404644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4644">
              <w:rPr>
                <w:sz w:val="22"/>
                <w:szCs w:val="22"/>
              </w:rPr>
              <w:t>podaje drogi, jakimi są transportowane produkty fotosyntezy</w:t>
            </w:r>
          </w:p>
          <w:p w14:paraId="3DBAC786" w14:textId="77777777" w:rsidR="00076CF8" w:rsidRPr="00404644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podaje nazwy tkanek, za których pośrednictwem jest transportowana sacharoza</w:t>
            </w:r>
          </w:p>
          <w:p w14:paraId="418523DD" w14:textId="110DCEE8" w:rsidR="00076CF8" w:rsidRPr="00404644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przedstawia etapy transportu sacharozy w</w:t>
            </w:r>
            <w:r w:rsidR="000E5280">
              <w:rPr>
                <w:sz w:val="22"/>
                <w:szCs w:val="22"/>
              </w:rPr>
              <w:t> </w:t>
            </w:r>
            <w:r w:rsidRPr="00404644">
              <w:rPr>
                <w:sz w:val="22"/>
                <w:szCs w:val="22"/>
              </w:rPr>
              <w:t xml:space="preserve">roślinie </w:t>
            </w:r>
          </w:p>
          <w:p w14:paraId="6C516BBB" w14:textId="2BBDBA5D" w:rsidR="00076CF8" w:rsidRPr="0063213F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definiuje pojęcia: </w:t>
            </w:r>
            <w:r w:rsidRPr="00404644">
              <w:rPr>
                <w:i/>
                <w:sz w:val="22"/>
                <w:szCs w:val="22"/>
              </w:rPr>
              <w:t>donor</w:t>
            </w:r>
            <w:r w:rsidRPr="00404644">
              <w:rPr>
                <w:sz w:val="22"/>
                <w:szCs w:val="22"/>
              </w:rPr>
              <w:t>,</w:t>
            </w:r>
            <w:r w:rsidRPr="00404644">
              <w:rPr>
                <w:i/>
                <w:sz w:val="22"/>
                <w:szCs w:val="22"/>
              </w:rPr>
              <w:t xml:space="preserve"> akceptor</w:t>
            </w:r>
          </w:p>
          <w:p w14:paraId="025E0A1E" w14:textId="77777777" w:rsidR="004E1FBF" w:rsidRPr="0063213F" w:rsidRDefault="004E1FBF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FFFFFF"/>
          </w:tcPr>
          <w:p w14:paraId="6CB6C9A8" w14:textId="77777777" w:rsidR="00776BAD" w:rsidRPr="0063213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i/>
                <w:sz w:val="22"/>
                <w:szCs w:val="22"/>
              </w:rPr>
              <w:t>Uczeń:</w:t>
            </w:r>
          </w:p>
          <w:p w14:paraId="3B632B0B" w14:textId="0BBA7BD4" w:rsidR="00776BAD" w:rsidRPr="0063213F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 xml:space="preserve">przedstawia </w:t>
            </w:r>
            <w:r w:rsidR="00076CF8">
              <w:rPr>
                <w:sz w:val="22"/>
                <w:szCs w:val="22"/>
              </w:rPr>
              <w:t>przystosowania</w:t>
            </w:r>
            <w:r w:rsidR="004E1FBF" w:rsidRPr="0063213F">
              <w:rPr>
                <w:sz w:val="22"/>
                <w:szCs w:val="22"/>
              </w:rPr>
              <w:t xml:space="preserve"> roślin do </w:t>
            </w:r>
            <w:r w:rsidR="00F47CC9" w:rsidRPr="0063213F">
              <w:rPr>
                <w:sz w:val="22"/>
                <w:szCs w:val="22"/>
              </w:rPr>
              <w:t xml:space="preserve">prowadzenia </w:t>
            </w:r>
            <w:r w:rsidR="004E1FBF" w:rsidRPr="0063213F">
              <w:rPr>
                <w:sz w:val="22"/>
                <w:szCs w:val="22"/>
              </w:rPr>
              <w:t>wymiany gazowej</w:t>
            </w:r>
          </w:p>
          <w:p w14:paraId="66771CE3" w14:textId="77777777" w:rsidR="0027730F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przedstawia</w:t>
            </w:r>
            <w:r w:rsidR="00FF6903"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zjawisko</w:t>
            </w:r>
            <w:r w:rsidR="00FF6903"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 xml:space="preserve">współżycia bakterii </w:t>
            </w:r>
            <w:r w:rsidR="004A0E17" w:rsidRPr="0063213F">
              <w:rPr>
                <w:sz w:val="22"/>
                <w:szCs w:val="22"/>
              </w:rPr>
              <w:br/>
            </w:r>
            <w:r w:rsidR="0027730F" w:rsidRPr="0063213F">
              <w:rPr>
                <w:sz w:val="22"/>
                <w:szCs w:val="22"/>
              </w:rPr>
              <w:t>z niektór</w:t>
            </w:r>
            <w:r w:rsidR="00747213" w:rsidRPr="0063213F">
              <w:rPr>
                <w:sz w:val="22"/>
                <w:szCs w:val="22"/>
              </w:rPr>
              <w:t xml:space="preserve">ymi roślinami </w:t>
            </w:r>
          </w:p>
          <w:p w14:paraId="2272447F" w14:textId="77777777" w:rsidR="00076CF8" w:rsidRPr="00404644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4644">
              <w:rPr>
                <w:sz w:val="22"/>
                <w:szCs w:val="22"/>
              </w:rPr>
              <w:t xml:space="preserve">opisuje załadunek </w:t>
            </w:r>
            <w:r w:rsidRPr="00404644">
              <w:rPr>
                <w:sz w:val="22"/>
                <w:szCs w:val="22"/>
              </w:rPr>
              <w:br/>
              <w:t>i rozładunek łyka</w:t>
            </w:r>
          </w:p>
          <w:p w14:paraId="04A78D3A" w14:textId="14BA7C81" w:rsidR="00076CF8" w:rsidRPr="0063213F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przedstawia przebieg transportu pionowego asymilatów w elementach przewodzących łyka</w:t>
            </w:r>
          </w:p>
          <w:p w14:paraId="029C0CC8" w14:textId="0E8876A1" w:rsidR="00747213" w:rsidRPr="0063213F" w:rsidRDefault="00747213" w:rsidP="00C1678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37A2FFBE" w14:textId="77777777" w:rsidR="00776BAD" w:rsidRPr="0063213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i/>
                <w:sz w:val="22"/>
                <w:szCs w:val="22"/>
              </w:rPr>
              <w:t>Uczeń:</w:t>
            </w:r>
            <w:r w:rsidR="00370160" w:rsidRPr="0063213F">
              <w:rPr>
                <w:i/>
                <w:sz w:val="22"/>
                <w:szCs w:val="22"/>
              </w:rPr>
              <w:t xml:space="preserve"> </w:t>
            </w:r>
          </w:p>
          <w:p w14:paraId="5E66CCD1" w14:textId="64DDFE12" w:rsidR="0027730F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27730F" w:rsidRPr="0063213F">
              <w:rPr>
                <w:sz w:val="22"/>
                <w:szCs w:val="22"/>
              </w:rPr>
              <w:t>opisuje działanie wybranych bakterii i</w:t>
            </w:r>
            <w:r w:rsidR="000E5280">
              <w:rPr>
                <w:sz w:val="22"/>
                <w:szCs w:val="22"/>
              </w:rPr>
              <w:t> </w:t>
            </w:r>
            <w:r w:rsidR="0027730F" w:rsidRPr="0063213F">
              <w:rPr>
                <w:sz w:val="22"/>
                <w:szCs w:val="22"/>
              </w:rPr>
              <w:t xml:space="preserve">grzybów w udostępnianiu </w:t>
            </w:r>
            <w:r w:rsidR="00F47CC9" w:rsidRPr="0063213F">
              <w:rPr>
                <w:sz w:val="22"/>
                <w:szCs w:val="22"/>
              </w:rPr>
              <w:t xml:space="preserve">przyswajalnych form </w:t>
            </w:r>
            <w:r w:rsidR="0027730F" w:rsidRPr="0063213F">
              <w:rPr>
                <w:sz w:val="22"/>
                <w:szCs w:val="22"/>
              </w:rPr>
              <w:t>azotu roślinom</w:t>
            </w:r>
          </w:p>
          <w:p w14:paraId="5758D458" w14:textId="58C2F4BE" w:rsidR="00076CF8" w:rsidRPr="00404644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4644">
              <w:rPr>
                <w:sz w:val="22"/>
                <w:szCs w:val="22"/>
              </w:rPr>
              <w:t>podaje różnice między załadunkiem a</w:t>
            </w:r>
            <w:r w:rsidR="000E5280">
              <w:rPr>
                <w:sz w:val="22"/>
                <w:szCs w:val="22"/>
              </w:rPr>
              <w:t> </w:t>
            </w:r>
            <w:r w:rsidRPr="00404644">
              <w:rPr>
                <w:sz w:val="22"/>
                <w:szCs w:val="22"/>
              </w:rPr>
              <w:t>rozładunkiem łyka</w:t>
            </w:r>
          </w:p>
          <w:p w14:paraId="66098DA1" w14:textId="05D71215" w:rsidR="00076CF8" w:rsidRPr="0063213F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404644">
              <w:rPr>
                <w:sz w:val="22"/>
                <w:szCs w:val="22"/>
              </w:rPr>
              <w:t xml:space="preserve"> wyjaśnia mechanizm aktywnego transportu sacharozy w roślinie</w:t>
            </w:r>
          </w:p>
          <w:p w14:paraId="28CC55DB" w14:textId="77777777" w:rsidR="00747213" w:rsidRPr="0063213F" w:rsidRDefault="00747213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42067A91" w14:textId="77777777" w:rsidR="00776BAD" w:rsidRPr="0063213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i/>
                <w:sz w:val="22"/>
                <w:szCs w:val="22"/>
              </w:rPr>
              <w:t>Uczeń:</w:t>
            </w:r>
          </w:p>
          <w:p w14:paraId="0D98D582" w14:textId="77777777" w:rsidR="00776BAD" w:rsidRPr="0063213F" w:rsidRDefault="00FA258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63213F">
              <w:rPr>
                <w:sz w:val="22"/>
                <w:szCs w:val="22"/>
              </w:rPr>
              <w:t xml:space="preserve"> </w:t>
            </w:r>
            <w:r w:rsidR="004E1FBF" w:rsidRPr="0063213F">
              <w:rPr>
                <w:sz w:val="22"/>
                <w:szCs w:val="22"/>
              </w:rPr>
              <w:t>wyjaśnia przebieg fotosyntezy oksygenicznej</w:t>
            </w:r>
          </w:p>
          <w:p w14:paraId="2491C789" w14:textId="70EC918F" w:rsidR="00076CF8" w:rsidRPr="00076CF8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4644">
              <w:rPr>
                <w:sz w:val="22"/>
                <w:szCs w:val="22"/>
              </w:rPr>
              <w:t xml:space="preserve">wyjaśnia, w jaki sposób odbywa się transport asymilatów </w:t>
            </w:r>
            <w:r w:rsidRPr="00404644">
              <w:rPr>
                <w:sz w:val="22"/>
                <w:szCs w:val="22"/>
              </w:rPr>
              <w:br/>
              <w:t>w roślinie</w:t>
            </w:r>
          </w:p>
          <w:p w14:paraId="1E7AD807" w14:textId="2BE7A689" w:rsidR="00076CF8" w:rsidRPr="00076CF8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4644">
              <w:rPr>
                <w:sz w:val="22"/>
                <w:szCs w:val="22"/>
              </w:rPr>
              <w:t>wyjaśnia rolę akceptora i donora w transporcie asymilatów</w:t>
            </w:r>
          </w:p>
          <w:p w14:paraId="3C3CF972" w14:textId="06B6BFC5" w:rsidR="00F47CC9" w:rsidRPr="00076CF8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Pr="00076CF8">
              <w:rPr>
                <w:sz w:val="22"/>
                <w:szCs w:val="22"/>
              </w:rPr>
              <w:t>wyjaśnia przyczyny transportu pionowego sacharozy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0A3A6814" w14:textId="77777777" w:rsidR="00776BAD" w:rsidRPr="0063213F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213F">
              <w:rPr>
                <w:i/>
                <w:sz w:val="22"/>
                <w:szCs w:val="22"/>
              </w:rPr>
              <w:t>Uczeń:</w:t>
            </w:r>
          </w:p>
          <w:p w14:paraId="5650CB6D" w14:textId="49CB48D7" w:rsidR="00076CF8" w:rsidRDefault="00441EA9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76CF8">
              <w:rPr>
                <w:sz w:val="22"/>
                <w:szCs w:val="22"/>
              </w:rPr>
              <w:t xml:space="preserve">wyjaśnia </w:t>
            </w:r>
            <w:r w:rsidR="0027730F" w:rsidRPr="0063213F">
              <w:rPr>
                <w:sz w:val="22"/>
                <w:szCs w:val="22"/>
              </w:rPr>
              <w:t>rolę bakterii glebowych w</w:t>
            </w:r>
            <w:r w:rsidR="000E5280">
              <w:rPr>
                <w:sz w:val="22"/>
                <w:szCs w:val="22"/>
              </w:rPr>
              <w:t> </w:t>
            </w:r>
            <w:r w:rsidR="0027730F" w:rsidRPr="0063213F">
              <w:rPr>
                <w:sz w:val="22"/>
                <w:szCs w:val="22"/>
              </w:rPr>
              <w:t xml:space="preserve">pozyskiwaniu </w:t>
            </w:r>
            <w:r w:rsidR="00F47CC9" w:rsidRPr="0063213F">
              <w:rPr>
                <w:sz w:val="22"/>
                <w:szCs w:val="22"/>
              </w:rPr>
              <w:t>przez rośliny</w:t>
            </w:r>
            <w:r w:rsidR="00F47CC9" w:rsidRPr="0063213F" w:rsidDel="00F47CC9">
              <w:rPr>
                <w:sz w:val="22"/>
                <w:szCs w:val="22"/>
              </w:rPr>
              <w:t xml:space="preserve"> </w:t>
            </w:r>
            <w:r w:rsidR="00F47CC9" w:rsidRPr="0063213F">
              <w:rPr>
                <w:sz w:val="22"/>
                <w:szCs w:val="22"/>
              </w:rPr>
              <w:t>przyswajalnych form pierwiastków</w:t>
            </w:r>
          </w:p>
          <w:p w14:paraId="03375956" w14:textId="7D1DA6EC" w:rsidR="00747213" w:rsidRPr="0063213F" w:rsidRDefault="00076CF8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04644">
              <w:rPr>
                <w:sz w:val="22"/>
                <w:szCs w:val="22"/>
              </w:rPr>
              <w:t>wyjaśnia, w jakiej sytuacji bulwa ziemniaka jest akceptorem asymilatów, a w jakiej – ich donorem</w:t>
            </w:r>
          </w:p>
        </w:tc>
      </w:tr>
      <w:tr w:rsidR="00776BAD" w:rsidRPr="00FD7126" w14:paraId="5F11F3DA" w14:textId="77777777" w:rsidTr="009F1DB1">
        <w:tc>
          <w:tcPr>
            <w:tcW w:w="597" w:type="dxa"/>
          </w:tcPr>
          <w:p w14:paraId="10BEBB17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01C185B" w14:textId="77777777" w:rsidR="00776BAD" w:rsidRPr="009B678B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B678B">
              <w:rPr>
                <w:b/>
                <w:bCs/>
                <w:sz w:val="22"/>
                <w:szCs w:val="22"/>
              </w:rPr>
              <w:t>Hormony roślinne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50DF1AF9" w14:textId="77777777" w:rsidR="00776BAD" w:rsidRPr="009B678B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i/>
                <w:sz w:val="22"/>
                <w:szCs w:val="22"/>
              </w:rPr>
              <w:t>Uczeń:</w:t>
            </w:r>
          </w:p>
          <w:p w14:paraId="1A1A99FA" w14:textId="68C2A01C" w:rsidR="00776BAD" w:rsidRPr="009B678B" w:rsidRDefault="00E478CA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776BAD" w:rsidRPr="009B678B">
              <w:rPr>
                <w:sz w:val="22"/>
                <w:szCs w:val="22"/>
              </w:rPr>
              <w:t>wymienia charakterystyczne cechy fitohormonów</w:t>
            </w:r>
            <w:r w:rsidR="00404644" w:rsidRPr="009B678B">
              <w:rPr>
                <w:sz w:val="22"/>
                <w:szCs w:val="22"/>
              </w:rPr>
              <w:t>: auksyn i</w:t>
            </w:r>
            <w:r w:rsidR="000E5280">
              <w:rPr>
                <w:sz w:val="22"/>
                <w:szCs w:val="22"/>
              </w:rPr>
              <w:t> </w:t>
            </w:r>
            <w:r w:rsidR="00404644" w:rsidRPr="009B678B">
              <w:rPr>
                <w:sz w:val="22"/>
                <w:szCs w:val="22"/>
              </w:rPr>
              <w:t>etylenu</w:t>
            </w:r>
            <w:r w:rsidR="00776BAD" w:rsidRPr="009B678B">
              <w:rPr>
                <w:sz w:val="22"/>
                <w:szCs w:val="22"/>
              </w:rPr>
              <w:t xml:space="preserve"> </w:t>
            </w:r>
          </w:p>
          <w:p w14:paraId="0991D3AE" w14:textId="77777777" w:rsidR="00A757A8" w:rsidRPr="009B678B" w:rsidRDefault="00E478CA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A757A8" w:rsidRPr="009B678B">
              <w:rPr>
                <w:sz w:val="22"/>
                <w:szCs w:val="22"/>
              </w:rPr>
              <w:t>definiuje pojęcie</w:t>
            </w:r>
            <w:r w:rsidR="00430185" w:rsidRPr="009B678B">
              <w:rPr>
                <w:sz w:val="22"/>
                <w:szCs w:val="22"/>
              </w:rPr>
              <w:t>:</w:t>
            </w:r>
            <w:r w:rsidR="00A757A8" w:rsidRPr="009B678B">
              <w:rPr>
                <w:sz w:val="22"/>
                <w:szCs w:val="22"/>
              </w:rPr>
              <w:t xml:space="preserve"> </w:t>
            </w:r>
            <w:r w:rsidR="00A757A8" w:rsidRPr="009B678B">
              <w:rPr>
                <w:i/>
                <w:sz w:val="22"/>
                <w:szCs w:val="22"/>
              </w:rPr>
              <w:t>fitohormon</w:t>
            </w:r>
          </w:p>
          <w:p w14:paraId="54035DCE" w14:textId="0D853707" w:rsidR="00776BAD" w:rsidRPr="009B678B" w:rsidRDefault="00E478CA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A757A8" w:rsidRPr="009B678B">
              <w:rPr>
                <w:sz w:val="22"/>
                <w:szCs w:val="22"/>
              </w:rPr>
              <w:t>podaje najważniejsze funkcje hormonów roślinnych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20328F3D" w14:textId="77777777" w:rsidR="00776BAD" w:rsidRPr="009B678B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i/>
                <w:sz w:val="22"/>
                <w:szCs w:val="22"/>
              </w:rPr>
              <w:t xml:space="preserve"> Uczeń:</w:t>
            </w:r>
          </w:p>
          <w:p w14:paraId="4EADE41C" w14:textId="7C8E2027" w:rsidR="00A757A8" w:rsidRPr="009B678B" w:rsidRDefault="00E478CA" w:rsidP="00C957FF">
            <w:pPr>
              <w:numPr>
                <w:ilvl w:val="0"/>
                <w:numId w:val="35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404644" w:rsidRPr="009B678B">
              <w:rPr>
                <w:sz w:val="22"/>
                <w:szCs w:val="22"/>
              </w:rPr>
              <w:t>określa rolę auksyn</w:t>
            </w:r>
            <w:r w:rsidR="00A757A8" w:rsidRPr="009B678B">
              <w:rPr>
                <w:sz w:val="22"/>
                <w:szCs w:val="22"/>
              </w:rPr>
              <w:t xml:space="preserve"> i</w:t>
            </w:r>
            <w:r w:rsidR="000E5280">
              <w:rPr>
                <w:sz w:val="22"/>
                <w:szCs w:val="22"/>
              </w:rPr>
              <w:t> </w:t>
            </w:r>
            <w:r w:rsidR="00A757A8" w:rsidRPr="009B678B">
              <w:rPr>
                <w:sz w:val="22"/>
                <w:szCs w:val="22"/>
              </w:rPr>
              <w:t>etylenu w procesach wzrostu i rozwoju roślin</w:t>
            </w:r>
          </w:p>
          <w:p w14:paraId="0014F4EC" w14:textId="77777777" w:rsidR="00A757A8" w:rsidRPr="009B678B" w:rsidRDefault="00A757A8" w:rsidP="00C957FF">
            <w:pPr>
              <w:numPr>
                <w:ilvl w:val="0"/>
                <w:numId w:val="35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interpretuje wykres przedstawiający </w:t>
            </w:r>
            <w:r w:rsidR="006E2706" w:rsidRPr="009B678B">
              <w:rPr>
                <w:sz w:val="22"/>
                <w:szCs w:val="22"/>
              </w:rPr>
              <w:t>zależność wpływu</w:t>
            </w:r>
            <w:r w:rsidRPr="009B678B">
              <w:rPr>
                <w:sz w:val="22"/>
                <w:szCs w:val="22"/>
              </w:rPr>
              <w:t xml:space="preserve"> stężenia </w:t>
            </w:r>
            <w:r w:rsidR="006E2706" w:rsidRPr="009B678B">
              <w:rPr>
                <w:sz w:val="22"/>
                <w:szCs w:val="22"/>
              </w:rPr>
              <w:t>auksyn na</w:t>
            </w:r>
            <w:r w:rsidRPr="009B678B">
              <w:rPr>
                <w:sz w:val="22"/>
                <w:szCs w:val="22"/>
              </w:rPr>
              <w:t xml:space="preserve"> wzrost korzeni i łodygi</w:t>
            </w:r>
          </w:p>
          <w:p w14:paraId="2F950DBA" w14:textId="2E71F216" w:rsidR="00776BAD" w:rsidRPr="005C03FD" w:rsidRDefault="00952555" w:rsidP="00C957FF">
            <w:pPr>
              <w:numPr>
                <w:ilvl w:val="0"/>
                <w:numId w:val="35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776BAD" w:rsidRPr="009B678B">
              <w:rPr>
                <w:sz w:val="22"/>
                <w:szCs w:val="22"/>
              </w:rPr>
              <w:t xml:space="preserve">podaje przykłady wykorzystania fitohormonów </w:t>
            </w:r>
            <w:r w:rsidRPr="009B678B">
              <w:rPr>
                <w:sz w:val="22"/>
                <w:szCs w:val="22"/>
              </w:rPr>
              <w:t>w</w:t>
            </w:r>
            <w:r w:rsidR="000E5280">
              <w:rPr>
                <w:sz w:val="22"/>
                <w:szCs w:val="22"/>
              </w:rPr>
              <w:t> </w:t>
            </w:r>
            <w:r w:rsidR="00776BAD" w:rsidRPr="009B678B">
              <w:rPr>
                <w:sz w:val="22"/>
                <w:szCs w:val="22"/>
              </w:rPr>
              <w:t xml:space="preserve">rolnictwie </w:t>
            </w:r>
            <w:r w:rsidR="000E5280">
              <w:rPr>
                <w:sz w:val="22"/>
                <w:szCs w:val="22"/>
              </w:rPr>
              <w:t>i </w:t>
            </w:r>
            <w:r w:rsidR="00776BAD" w:rsidRPr="009B678B">
              <w:rPr>
                <w:sz w:val="22"/>
                <w:szCs w:val="22"/>
              </w:rPr>
              <w:t>ogrodnictwie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043C69DF" w14:textId="77777777" w:rsidR="00776BAD" w:rsidRPr="009B678B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i/>
                <w:sz w:val="22"/>
                <w:szCs w:val="22"/>
              </w:rPr>
              <w:t>Uczeń:</w:t>
            </w:r>
          </w:p>
          <w:p w14:paraId="1CB64690" w14:textId="77777777" w:rsidR="00776BAD" w:rsidRPr="009B678B" w:rsidRDefault="00E478CA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A7718E" w:rsidRPr="009B678B">
              <w:rPr>
                <w:sz w:val="22"/>
                <w:szCs w:val="22"/>
              </w:rPr>
              <w:t xml:space="preserve">przedstawia miejsca wytwarzania fitohormonów </w:t>
            </w:r>
            <w:r w:rsidR="004A0E17" w:rsidRPr="009B678B">
              <w:rPr>
                <w:sz w:val="22"/>
                <w:szCs w:val="22"/>
              </w:rPr>
              <w:br/>
            </w:r>
            <w:r w:rsidR="00A7718E" w:rsidRPr="009B678B">
              <w:rPr>
                <w:sz w:val="22"/>
                <w:szCs w:val="22"/>
              </w:rPr>
              <w:t>w roślinie i określa, jaki mają wpływ na procesy wzrostu i rozwoju roślin</w:t>
            </w:r>
          </w:p>
          <w:p w14:paraId="17BDBEC8" w14:textId="77777777" w:rsidR="00776BAD" w:rsidRPr="009B678B" w:rsidRDefault="00E478CA" w:rsidP="00C957FF">
            <w:pPr>
              <w:numPr>
                <w:ilvl w:val="0"/>
                <w:numId w:val="37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776BAD" w:rsidRPr="009B678B">
              <w:rPr>
                <w:sz w:val="22"/>
                <w:szCs w:val="22"/>
              </w:rPr>
              <w:t xml:space="preserve">wyjaśnia wpływ etylenu na dojrzewanie owoców </w:t>
            </w:r>
            <w:r w:rsidR="004A0E17" w:rsidRPr="009B678B">
              <w:rPr>
                <w:sz w:val="22"/>
                <w:szCs w:val="22"/>
              </w:rPr>
              <w:br/>
            </w:r>
            <w:r w:rsidR="00776BAD" w:rsidRPr="009B678B">
              <w:rPr>
                <w:sz w:val="22"/>
                <w:szCs w:val="22"/>
              </w:rPr>
              <w:t>i zrzucanie liści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654CC889" w14:textId="77777777" w:rsidR="00776BAD" w:rsidRPr="009B678B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i/>
                <w:sz w:val="22"/>
                <w:szCs w:val="22"/>
              </w:rPr>
              <w:t>Uczeń:</w:t>
            </w:r>
          </w:p>
          <w:p w14:paraId="4DB60D5B" w14:textId="1AA6B42D" w:rsidR="00430185" w:rsidRPr="009B678B" w:rsidRDefault="00952555" w:rsidP="00C957FF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430185" w:rsidRPr="0066367C">
              <w:rPr>
                <w:sz w:val="22"/>
                <w:szCs w:val="22"/>
              </w:rPr>
              <w:t>wyjaśnia</w:t>
            </w:r>
            <w:r w:rsidRPr="0066367C">
              <w:rPr>
                <w:sz w:val="22"/>
                <w:szCs w:val="22"/>
              </w:rPr>
              <w:t>,</w:t>
            </w:r>
            <w:r w:rsidR="00430185" w:rsidRPr="0066367C">
              <w:rPr>
                <w:sz w:val="22"/>
                <w:szCs w:val="22"/>
              </w:rPr>
              <w:t xml:space="preserve"> </w:t>
            </w:r>
            <w:r w:rsidR="00BC6D43">
              <w:rPr>
                <w:sz w:val="22"/>
                <w:szCs w:val="22"/>
              </w:rPr>
              <w:t>współ</w:t>
            </w:r>
            <w:r w:rsidR="00430185" w:rsidRPr="0066367C">
              <w:rPr>
                <w:sz w:val="22"/>
                <w:szCs w:val="22"/>
              </w:rPr>
              <w:t xml:space="preserve">działanie </w:t>
            </w:r>
            <w:r w:rsidR="00404644" w:rsidRPr="0066367C">
              <w:rPr>
                <w:sz w:val="22"/>
                <w:szCs w:val="22"/>
              </w:rPr>
              <w:t xml:space="preserve">wybranych </w:t>
            </w:r>
            <w:r w:rsidR="00430185" w:rsidRPr="0066367C">
              <w:rPr>
                <w:sz w:val="22"/>
                <w:szCs w:val="22"/>
              </w:rPr>
              <w:t>hormonów roślinnych</w:t>
            </w:r>
            <w:r w:rsidR="0066367C">
              <w:rPr>
                <w:sz w:val="22"/>
                <w:szCs w:val="22"/>
              </w:rPr>
              <w:t xml:space="preserve"> (auksyn i etylenu)</w:t>
            </w:r>
          </w:p>
          <w:p w14:paraId="7FFEF2E3" w14:textId="77777777" w:rsidR="00776BAD" w:rsidRPr="009B678B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shd w:val="clear" w:color="auto" w:fill="FFFFFF"/>
          </w:tcPr>
          <w:p w14:paraId="72B8F5C8" w14:textId="77777777" w:rsidR="00776BAD" w:rsidRPr="009B678B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B678B">
              <w:rPr>
                <w:i/>
                <w:sz w:val="22"/>
                <w:szCs w:val="22"/>
              </w:rPr>
              <w:t>Uczeń:</w:t>
            </w:r>
          </w:p>
          <w:p w14:paraId="3CB9FBA8" w14:textId="77777777" w:rsidR="00430185" w:rsidRPr="009B678B" w:rsidRDefault="00952555" w:rsidP="00C957FF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9B678B">
              <w:rPr>
                <w:sz w:val="22"/>
                <w:szCs w:val="22"/>
              </w:rPr>
              <w:t xml:space="preserve"> </w:t>
            </w:r>
            <w:r w:rsidR="00430185" w:rsidRPr="009B678B">
              <w:rPr>
                <w:sz w:val="22"/>
                <w:szCs w:val="22"/>
              </w:rPr>
              <w:t xml:space="preserve">określa rolę fitohormonów mających znaczenie w </w:t>
            </w:r>
            <w:r w:rsidRPr="009B678B">
              <w:rPr>
                <w:sz w:val="22"/>
                <w:szCs w:val="22"/>
              </w:rPr>
              <w:t xml:space="preserve">stymulowaniu </w:t>
            </w:r>
            <w:r w:rsidR="00430185" w:rsidRPr="009B678B">
              <w:rPr>
                <w:sz w:val="22"/>
                <w:szCs w:val="22"/>
              </w:rPr>
              <w:t>reakcji obronnych roślin poddanych działaniu czynników stresowych</w:t>
            </w:r>
          </w:p>
          <w:p w14:paraId="45F83B91" w14:textId="77777777" w:rsidR="00430185" w:rsidRPr="009B678B" w:rsidRDefault="00430185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4DBB8599" w14:textId="77777777" w:rsidTr="009F1DB1">
        <w:tc>
          <w:tcPr>
            <w:tcW w:w="597" w:type="dxa"/>
          </w:tcPr>
          <w:p w14:paraId="5228C29F" w14:textId="77777777" w:rsidR="00776BAD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  <w:r w:rsidR="00B644CF">
              <w:rPr>
                <w:color w:val="FF0000"/>
                <w:sz w:val="22"/>
                <w:szCs w:val="22"/>
              </w:rPr>
              <w:t xml:space="preserve"> </w:t>
            </w:r>
          </w:p>
          <w:p w14:paraId="7391505D" w14:textId="6E78BED7" w:rsidR="00B644CF" w:rsidRPr="005C03FD" w:rsidRDefault="00B644CF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28C4F2CD" w14:textId="77777777" w:rsidR="00776BAD" w:rsidRPr="00B9539E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9539E">
              <w:rPr>
                <w:b/>
                <w:bCs/>
                <w:sz w:val="22"/>
                <w:szCs w:val="22"/>
              </w:rPr>
              <w:t xml:space="preserve">Wzrost i rozwój roślin. Kiełkowanie nasion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26A3756C" w14:textId="77777777" w:rsidR="00776BAD" w:rsidRPr="00B9539E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9539E">
              <w:rPr>
                <w:i/>
                <w:sz w:val="22"/>
                <w:szCs w:val="22"/>
              </w:rPr>
              <w:t>Uczeń:</w:t>
            </w:r>
          </w:p>
          <w:p w14:paraId="67DC66A1" w14:textId="77777777" w:rsidR="00776BAD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776BAD" w:rsidRPr="00B9539E">
              <w:rPr>
                <w:sz w:val="22"/>
                <w:szCs w:val="22"/>
              </w:rPr>
              <w:t xml:space="preserve">definiuje pojęcia: </w:t>
            </w:r>
            <w:r w:rsidR="00776BAD" w:rsidRPr="00B9539E">
              <w:rPr>
                <w:i/>
                <w:sz w:val="22"/>
                <w:szCs w:val="22"/>
              </w:rPr>
              <w:t>wzrost rośliny</w:t>
            </w:r>
            <w:r w:rsidR="0020643E" w:rsidRPr="00B9539E">
              <w:rPr>
                <w:sz w:val="22"/>
                <w:szCs w:val="22"/>
              </w:rPr>
              <w:t>,</w:t>
            </w:r>
            <w:r w:rsidR="00776BAD" w:rsidRPr="00B9539E">
              <w:rPr>
                <w:sz w:val="22"/>
                <w:szCs w:val="22"/>
              </w:rPr>
              <w:t xml:space="preserve"> </w:t>
            </w:r>
            <w:r w:rsidR="00776BAD" w:rsidRPr="00B9539E">
              <w:rPr>
                <w:i/>
                <w:sz w:val="22"/>
                <w:szCs w:val="22"/>
              </w:rPr>
              <w:t>rozwój rośliny</w:t>
            </w:r>
          </w:p>
          <w:p w14:paraId="0D5A29C0" w14:textId="77777777" w:rsidR="00776BAD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wymienia</w:t>
            </w:r>
            <w:r w:rsidR="00776BAD" w:rsidRPr="00B9539E">
              <w:rPr>
                <w:sz w:val="22"/>
                <w:szCs w:val="22"/>
              </w:rPr>
              <w:t xml:space="preserve"> etapy ontogenezy rośliny</w:t>
            </w:r>
          </w:p>
          <w:p w14:paraId="20D9FB4E" w14:textId="449E846F" w:rsidR="0072502B" w:rsidRPr="00B9539E" w:rsidRDefault="0072502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opisu</w:t>
            </w:r>
            <w:r w:rsidR="008A6EB3">
              <w:rPr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e spoczynek względny i bezwzględny</w:t>
            </w:r>
          </w:p>
          <w:p w14:paraId="57005682" w14:textId="77777777" w:rsidR="00F06A36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wymienia etapy kiełkowania</w:t>
            </w:r>
          </w:p>
          <w:p w14:paraId="5214F856" w14:textId="4664FE14" w:rsidR="0072502B" w:rsidRPr="00B9539E" w:rsidRDefault="0072502B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A6EB3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zieli kiełkowanie na podziemne i nadziemne i</w:t>
            </w:r>
            <w:r w:rsidR="000E528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podaje przykłady roślin u</w:t>
            </w:r>
            <w:r w:rsidR="000E528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których one zachodzą</w:t>
            </w:r>
          </w:p>
          <w:p w14:paraId="43039610" w14:textId="77777777" w:rsidR="00F06A36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wymienia czynniki</w:t>
            </w:r>
            <w:r w:rsidR="000A4281" w:rsidRPr="00B9539E">
              <w:rPr>
                <w:sz w:val="22"/>
                <w:szCs w:val="22"/>
              </w:rPr>
              <w:t>,</w:t>
            </w:r>
            <w:r w:rsidR="00F06A36" w:rsidRPr="00B9539E">
              <w:rPr>
                <w:sz w:val="22"/>
                <w:szCs w:val="22"/>
              </w:rPr>
              <w:t xml:space="preserve"> które wpływają na proces kiełkowania nasion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BA0BFAC" w14:textId="77777777" w:rsidR="00776BAD" w:rsidRPr="00B9539E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9539E">
              <w:rPr>
                <w:i/>
                <w:sz w:val="22"/>
                <w:szCs w:val="22"/>
              </w:rPr>
              <w:t>Uczeń:</w:t>
            </w:r>
          </w:p>
          <w:p w14:paraId="60E61DD9" w14:textId="77777777" w:rsidR="00F06A36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opisuje etapy ontogenezy</w:t>
            </w:r>
            <w:r w:rsidRPr="00B9539E">
              <w:rPr>
                <w:sz w:val="22"/>
                <w:szCs w:val="22"/>
              </w:rPr>
              <w:t xml:space="preserve"> rośliny</w:t>
            </w:r>
          </w:p>
          <w:p w14:paraId="7713EB1D" w14:textId="77777777" w:rsidR="00F06A36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 xml:space="preserve">wymienia warunki spoczynku względnego </w:t>
            </w:r>
            <w:r w:rsidR="004A0E17" w:rsidRPr="00B9539E">
              <w:rPr>
                <w:sz w:val="22"/>
                <w:szCs w:val="22"/>
              </w:rPr>
              <w:br/>
            </w:r>
            <w:r w:rsidR="00F06A36" w:rsidRPr="00B9539E">
              <w:rPr>
                <w:sz w:val="22"/>
                <w:szCs w:val="22"/>
              </w:rPr>
              <w:t>i bezwzględnego</w:t>
            </w:r>
            <w:r w:rsidRPr="00B9539E">
              <w:rPr>
                <w:sz w:val="22"/>
                <w:szCs w:val="22"/>
              </w:rPr>
              <w:t xml:space="preserve"> nasion</w:t>
            </w:r>
            <w:r w:rsidR="00F06A36" w:rsidRPr="00B9539E">
              <w:rPr>
                <w:sz w:val="22"/>
                <w:szCs w:val="22"/>
              </w:rPr>
              <w:t xml:space="preserve"> </w:t>
            </w:r>
          </w:p>
          <w:p w14:paraId="0C7A75E5" w14:textId="2B742639" w:rsidR="00F06A36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przedstawia wpływ czynników wewnętrznych i zewnętrznych na proces kiełkowania nasion</w:t>
            </w:r>
          </w:p>
          <w:p w14:paraId="51098B49" w14:textId="573E33AF" w:rsidR="00776BAD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przedstawia przebieg</w:t>
            </w:r>
            <w:r w:rsidR="00776BAD" w:rsidRPr="00B9539E">
              <w:rPr>
                <w:sz w:val="22"/>
                <w:szCs w:val="22"/>
              </w:rPr>
              <w:t xml:space="preserve"> kiełkowani</w:t>
            </w:r>
            <w:r w:rsidRPr="00B9539E">
              <w:rPr>
                <w:sz w:val="22"/>
                <w:szCs w:val="22"/>
              </w:rPr>
              <w:t>a</w:t>
            </w:r>
            <w:r w:rsidR="00776BAD" w:rsidRPr="00B9539E">
              <w:rPr>
                <w:sz w:val="22"/>
                <w:szCs w:val="22"/>
              </w:rPr>
              <w:t xml:space="preserve"> nasion, uwzględniając charakterystyczne dla tego procesu zmiany fizjologiczne i</w:t>
            </w:r>
            <w:r w:rsidR="000E5280">
              <w:rPr>
                <w:sz w:val="22"/>
                <w:szCs w:val="22"/>
              </w:rPr>
              <w:t> </w:t>
            </w:r>
            <w:r w:rsidR="00776BAD" w:rsidRPr="00B9539E">
              <w:rPr>
                <w:sz w:val="22"/>
                <w:szCs w:val="22"/>
              </w:rPr>
              <w:t>morfologiczne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76315917" w14:textId="77777777" w:rsidR="00776BAD" w:rsidRPr="00B9539E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9539E">
              <w:rPr>
                <w:i/>
                <w:sz w:val="22"/>
                <w:szCs w:val="22"/>
              </w:rPr>
              <w:t>Uczeń:</w:t>
            </w:r>
          </w:p>
          <w:p w14:paraId="5E33C4EF" w14:textId="7D49589E" w:rsidR="00F06A36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 xml:space="preserve">omawia różnice </w:t>
            </w:r>
            <w:r w:rsidR="009E3779" w:rsidRPr="00B9539E">
              <w:rPr>
                <w:sz w:val="22"/>
                <w:szCs w:val="22"/>
              </w:rPr>
              <w:t xml:space="preserve">między </w:t>
            </w:r>
            <w:r w:rsidR="00F06A36" w:rsidRPr="00B9539E">
              <w:rPr>
                <w:sz w:val="22"/>
                <w:szCs w:val="22"/>
              </w:rPr>
              <w:t xml:space="preserve">spoczynkiem względnym </w:t>
            </w:r>
            <w:r w:rsidR="004A0E17" w:rsidRPr="00B9539E">
              <w:rPr>
                <w:sz w:val="22"/>
                <w:szCs w:val="22"/>
              </w:rPr>
              <w:br/>
            </w:r>
            <w:r w:rsidR="003D78D6" w:rsidRPr="00B9539E">
              <w:rPr>
                <w:sz w:val="22"/>
                <w:szCs w:val="22"/>
              </w:rPr>
              <w:t>a spoczynkiem</w:t>
            </w:r>
            <w:r w:rsidR="00F06A36" w:rsidRPr="00B9539E">
              <w:rPr>
                <w:sz w:val="22"/>
                <w:szCs w:val="22"/>
              </w:rPr>
              <w:t xml:space="preserve"> bezwzględnym</w:t>
            </w:r>
            <w:r w:rsidRPr="00B9539E">
              <w:rPr>
                <w:sz w:val="22"/>
                <w:szCs w:val="22"/>
              </w:rPr>
              <w:t xml:space="preserve"> nasion</w:t>
            </w:r>
          </w:p>
          <w:p w14:paraId="5C85E24C" w14:textId="41357CCC" w:rsidR="00776BAD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776BAD" w:rsidRPr="00B9539E">
              <w:rPr>
                <w:sz w:val="22"/>
                <w:szCs w:val="22"/>
              </w:rPr>
              <w:t>charakteryzuje procesy wzrostu i r</w:t>
            </w:r>
            <w:r w:rsidR="000A4281" w:rsidRPr="00B9539E">
              <w:rPr>
                <w:sz w:val="22"/>
                <w:szCs w:val="22"/>
              </w:rPr>
              <w:t xml:space="preserve">ozwoju embrionalnego </w:t>
            </w:r>
            <w:r w:rsidR="00776BAD" w:rsidRPr="00B9539E">
              <w:rPr>
                <w:sz w:val="22"/>
                <w:szCs w:val="22"/>
              </w:rPr>
              <w:t>rośliny dwuliściennej od momentu zapłodnienia do powstania nasienia</w:t>
            </w:r>
          </w:p>
          <w:p w14:paraId="17476889" w14:textId="77777777" w:rsidR="00776BAD" w:rsidRPr="00B9539E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29820AF7" w14:textId="77777777" w:rsidR="00776BAD" w:rsidRPr="00B9539E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9539E">
              <w:rPr>
                <w:i/>
                <w:sz w:val="22"/>
                <w:szCs w:val="22"/>
              </w:rPr>
              <w:t xml:space="preserve"> Uczeń:</w:t>
            </w:r>
          </w:p>
          <w:p w14:paraId="7CEB6C3C" w14:textId="1D2A508F" w:rsidR="00F06A36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F06A36" w:rsidRPr="00B9539E">
              <w:rPr>
                <w:sz w:val="22"/>
                <w:szCs w:val="22"/>
              </w:rPr>
              <w:t>planuje i</w:t>
            </w:r>
            <w:r w:rsidR="000E5280">
              <w:rPr>
                <w:sz w:val="22"/>
                <w:szCs w:val="22"/>
              </w:rPr>
              <w:t> </w:t>
            </w:r>
            <w:r w:rsidR="00F06A36" w:rsidRPr="00B9539E">
              <w:rPr>
                <w:sz w:val="22"/>
                <w:szCs w:val="22"/>
              </w:rPr>
              <w:t>przepr</w:t>
            </w:r>
            <w:r w:rsidR="007114A5" w:rsidRPr="00B9539E">
              <w:rPr>
                <w:sz w:val="22"/>
                <w:szCs w:val="22"/>
              </w:rPr>
              <w:t xml:space="preserve">owadza doświadczenia </w:t>
            </w:r>
            <w:r w:rsidR="00F06A36" w:rsidRPr="00B9539E">
              <w:rPr>
                <w:sz w:val="22"/>
                <w:szCs w:val="22"/>
              </w:rPr>
              <w:t>określające wpływ wody, temperatury, światła na proces kiełkowania nasion</w:t>
            </w:r>
            <w:r w:rsidR="00E23E39" w:rsidRPr="00B9539E">
              <w:rPr>
                <w:sz w:val="22"/>
                <w:szCs w:val="22"/>
              </w:rPr>
              <w:t xml:space="preserve"> oraz interpretuje uzyskane</w:t>
            </w:r>
            <w:r w:rsidR="007114A5" w:rsidRPr="00B9539E">
              <w:rPr>
                <w:sz w:val="22"/>
                <w:szCs w:val="22"/>
              </w:rPr>
              <w:t xml:space="preserve"> wyniki</w:t>
            </w:r>
          </w:p>
          <w:p w14:paraId="779EF786" w14:textId="5C2D6332" w:rsidR="003A0702" w:rsidRPr="008A6EB3" w:rsidRDefault="008A6EB3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prowadzi </w:t>
            </w:r>
            <w:r w:rsidR="003A0702" w:rsidRPr="008A6EB3">
              <w:rPr>
                <w:sz w:val="22"/>
                <w:szCs w:val="22"/>
              </w:rPr>
              <w:t>długoterminow</w:t>
            </w:r>
            <w:r>
              <w:rPr>
                <w:sz w:val="22"/>
                <w:szCs w:val="22"/>
              </w:rPr>
              <w:t>ą</w:t>
            </w:r>
            <w:r w:rsidR="003A0702" w:rsidRPr="008A6EB3">
              <w:rPr>
                <w:sz w:val="22"/>
                <w:szCs w:val="22"/>
              </w:rPr>
              <w:t xml:space="preserve"> obserwacj</w:t>
            </w:r>
            <w:r>
              <w:rPr>
                <w:sz w:val="22"/>
                <w:szCs w:val="22"/>
              </w:rPr>
              <w:t>ę</w:t>
            </w:r>
            <w:r w:rsidR="003A0702" w:rsidRPr="008A6EB3">
              <w:rPr>
                <w:sz w:val="22"/>
                <w:szCs w:val="22"/>
              </w:rPr>
              <w:t xml:space="preserve"> różnych typów kiełkowania nasion (</w:t>
            </w:r>
            <w:r>
              <w:rPr>
                <w:sz w:val="22"/>
                <w:szCs w:val="22"/>
              </w:rPr>
              <w:t>podziemne i</w:t>
            </w:r>
            <w:r w:rsidR="000E528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nadziemne)</w:t>
            </w:r>
          </w:p>
          <w:p w14:paraId="6EA43713" w14:textId="77777777" w:rsidR="00776BAD" w:rsidRPr="00B9539E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shd w:val="clear" w:color="auto" w:fill="FFFFFF"/>
          </w:tcPr>
          <w:p w14:paraId="2CE1C8B8" w14:textId="77777777" w:rsidR="00776BAD" w:rsidRPr="00B9539E" w:rsidRDefault="0099368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B9539E">
              <w:rPr>
                <w:i/>
                <w:sz w:val="22"/>
                <w:szCs w:val="22"/>
              </w:rPr>
              <w:t>Uczeń:</w:t>
            </w:r>
          </w:p>
          <w:p w14:paraId="1A150591" w14:textId="54436E2C" w:rsidR="00574D8F" w:rsidRPr="00B9539E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9539E">
              <w:rPr>
                <w:sz w:val="22"/>
                <w:szCs w:val="22"/>
              </w:rPr>
              <w:t xml:space="preserve"> </w:t>
            </w:r>
            <w:r w:rsidR="00E23E39" w:rsidRPr="00B9539E">
              <w:rPr>
                <w:sz w:val="22"/>
                <w:szCs w:val="22"/>
              </w:rPr>
              <w:t>na podstawie przeprowadzonego doświadczenia</w:t>
            </w:r>
            <w:r w:rsidR="00083E62" w:rsidRPr="00B9539E">
              <w:rPr>
                <w:sz w:val="22"/>
                <w:szCs w:val="22"/>
              </w:rPr>
              <w:t xml:space="preserve"> </w:t>
            </w:r>
            <w:r w:rsidR="00E23E39" w:rsidRPr="00B9539E">
              <w:rPr>
                <w:sz w:val="22"/>
                <w:szCs w:val="22"/>
              </w:rPr>
              <w:t>wykazuje</w:t>
            </w:r>
            <w:r w:rsidR="00574D8F" w:rsidRPr="00B9539E">
              <w:rPr>
                <w:sz w:val="22"/>
                <w:szCs w:val="22"/>
              </w:rPr>
              <w:t xml:space="preserve"> </w:t>
            </w:r>
            <w:r w:rsidR="00083E62" w:rsidRPr="00B9539E">
              <w:rPr>
                <w:sz w:val="22"/>
                <w:szCs w:val="22"/>
              </w:rPr>
              <w:t xml:space="preserve">i uzasadnia </w:t>
            </w:r>
            <w:r w:rsidR="00574D8F" w:rsidRPr="00B9539E">
              <w:rPr>
                <w:sz w:val="22"/>
                <w:szCs w:val="22"/>
              </w:rPr>
              <w:t xml:space="preserve">rolę liścieni we wzroście i rozwoju siewki </w:t>
            </w:r>
            <w:r w:rsidR="00B9539E" w:rsidRPr="00B9539E">
              <w:rPr>
                <w:sz w:val="22"/>
                <w:szCs w:val="22"/>
              </w:rPr>
              <w:t>rośliny</w:t>
            </w:r>
          </w:p>
          <w:p w14:paraId="33834359" w14:textId="77777777" w:rsidR="00993681" w:rsidRPr="00B9539E" w:rsidRDefault="0099368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3D9D6E9D" w14:textId="77777777" w:rsidTr="009F1DB1">
        <w:tc>
          <w:tcPr>
            <w:tcW w:w="597" w:type="dxa"/>
          </w:tcPr>
          <w:p w14:paraId="2E011760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7AEA7AB7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1072AB34" w14:textId="58895BD1" w:rsidR="00776BAD" w:rsidRPr="000C6229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C6229">
              <w:rPr>
                <w:b/>
                <w:bCs/>
                <w:sz w:val="22"/>
                <w:szCs w:val="22"/>
              </w:rPr>
              <w:t xml:space="preserve">Rozwój wegetatywny </w:t>
            </w:r>
            <w:r w:rsidR="00697410" w:rsidRPr="000C6229">
              <w:rPr>
                <w:b/>
                <w:bCs/>
                <w:sz w:val="22"/>
                <w:szCs w:val="22"/>
              </w:rPr>
              <w:br/>
            </w:r>
            <w:r w:rsidRPr="000C6229">
              <w:rPr>
                <w:b/>
                <w:bCs/>
                <w:sz w:val="22"/>
                <w:szCs w:val="22"/>
              </w:rPr>
              <w:t xml:space="preserve">i </w:t>
            </w:r>
            <w:r w:rsidR="00402BA2">
              <w:rPr>
                <w:b/>
                <w:bCs/>
                <w:sz w:val="22"/>
                <w:szCs w:val="22"/>
              </w:rPr>
              <w:t xml:space="preserve">rozwój </w:t>
            </w:r>
            <w:r w:rsidRPr="000C6229">
              <w:rPr>
                <w:b/>
                <w:bCs/>
                <w:sz w:val="22"/>
                <w:szCs w:val="22"/>
              </w:rPr>
              <w:t>generatywny roślin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1A1EB2F3" w14:textId="77777777" w:rsidR="00776BAD" w:rsidRPr="000C622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i/>
                <w:sz w:val="22"/>
                <w:szCs w:val="22"/>
              </w:rPr>
              <w:t>Uczeń:</w:t>
            </w:r>
          </w:p>
          <w:p w14:paraId="26C3CB94" w14:textId="77777777" w:rsidR="00776BAD" w:rsidRPr="000C6229" w:rsidRDefault="003C6873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574D8F" w:rsidRPr="000C6229">
              <w:rPr>
                <w:sz w:val="22"/>
                <w:szCs w:val="22"/>
              </w:rPr>
              <w:t>o</w:t>
            </w:r>
            <w:r w:rsidRPr="000C6229">
              <w:rPr>
                <w:sz w:val="22"/>
                <w:szCs w:val="22"/>
              </w:rPr>
              <w:t xml:space="preserve">pisuje </w:t>
            </w:r>
            <w:r w:rsidR="00952555" w:rsidRPr="000C6229">
              <w:rPr>
                <w:sz w:val="22"/>
                <w:szCs w:val="22"/>
              </w:rPr>
              <w:t xml:space="preserve">etapy </w:t>
            </w:r>
            <w:r w:rsidRPr="000C6229">
              <w:rPr>
                <w:sz w:val="22"/>
                <w:szCs w:val="22"/>
              </w:rPr>
              <w:t>rozw</w:t>
            </w:r>
            <w:r w:rsidR="00952555" w:rsidRPr="000C6229">
              <w:rPr>
                <w:sz w:val="22"/>
                <w:szCs w:val="22"/>
              </w:rPr>
              <w:t>oju</w:t>
            </w:r>
            <w:r w:rsidRPr="000C6229">
              <w:rPr>
                <w:sz w:val="22"/>
                <w:szCs w:val="22"/>
              </w:rPr>
              <w:t xml:space="preserve"> wegetatywn</w:t>
            </w:r>
            <w:r w:rsidR="00952555" w:rsidRPr="000C6229">
              <w:rPr>
                <w:sz w:val="22"/>
                <w:szCs w:val="22"/>
              </w:rPr>
              <w:t>ego rośliny</w:t>
            </w:r>
          </w:p>
          <w:p w14:paraId="4065A231" w14:textId="0785C89D" w:rsidR="003C6873" w:rsidRPr="00880468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>definiuje pojęci</w:t>
            </w:r>
            <w:r w:rsidRPr="000C6229">
              <w:rPr>
                <w:sz w:val="22"/>
                <w:szCs w:val="22"/>
              </w:rPr>
              <w:t>a</w:t>
            </w:r>
            <w:r w:rsidR="003C6873" w:rsidRPr="000C6229">
              <w:rPr>
                <w:sz w:val="22"/>
                <w:szCs w:val="22"/>
              </w:rPr>
              <w:t>:</w:t>
            </w:r>
            <w:r w:rsidR="003C6873" w:rsidRPr="000C6229">
              <w:rPr>
                <w:i/>
                <w:sz w:val="22"/>
                <w:szCs w:val="22"/>
              </w:rPr>
              <w:t xml:space="preserve"> biegunowość</w:t>
            </w:r>
            <w:r w:rsidR="003C6873" w:rsidRPr="000C6229">
              <w:rPr>
                <w:sz w:val="22"/>
                <w:szCs w:val="22"/>
              </w:rPr>
              <w:t xml:space="preserve">, </w:t>
            </w:r>
            <w:r w:rsidR="00880468" w:rsidRPr="00880468">
              <w:rPr>
                <w:i/>
                <w:sz w:val="22"/>
                <w:szCs w:val="22"/>
              </w:rPr>
              <w:t>dominacja wierzchołkowa</w:t>
            </w:r>
          </w:p>
          <w:p w14:paraId="160BF8D6" w14:textId="77777777" w:rsidR="003C6873" w:rsidRPr="000C6229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F45ABB" w:rsidRPr="000C6229">
              <w:rPr>
                <w:sz w:val="22"/>
                <w:szCs w:val="22"/>
              </w:rPr>
              <w:t>wymienia sposoby rozmnażania wegetatywnego</w:t>
            </w:r>
            <w:r w:rsidRPr="000C6229">
              <w:rPr>
                <w:sz w:val="22"/>
                <w:szCs w:val="22"/>
              </w:rPr>
              <w:t xml:space="preserve"> roślin</w:t>
            </w:r>
          </w:p>
          <w:p w14:paraId="4E33F215" w14:textId="39E6753C" w:rsidR="00C5500B" w:rsidRPr="000C6229" w:rsidRDefault="00F45ABB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C5500B" w:rsidRPr="000C6229">
              <w:rPr>
                <w:sz w:val="22"/>
                <w:szCs w:val="22"/>
              </w:rPr>
              <w:t xml:space="preserve">podaje przykłady roślin monokarpicznych </w:t>
            </w:r>
            <w:r w:rsidR="004A0E17" w:rsidRPr="000C6229">
              <w:rPr>
                <w:sz w:val="22"/>
                <w:szCs w:val="22"/>
              </w:rPr>
              <w:br/>
            </w:r>
            <w:r w:rsidR="00C5500B" w:rsidRPr="000C6229">
              <w:rPr>
                <w:sz w:val="22"/>
                <w:szCs w:val="22"/>
              </w:rPr>
              <w:t>i polikarpicznych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39DAF2E9" w14:textId="77777777" w:rsidR="00776BAD" w:rsidRPr="000C622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i/>
                <w:sz w:val="22"/>
                <w:szCs w:val="22"/>
              </w:rPr>
              <w:t>Uczeń:</w:t>
            </w:r>
          </w:p>
          <w:p w14:paraId="1FA5A1F9" w14:textId="77777777" w:rsidR="003C6873" w:rsidRPr="000C6229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 xml:space="preserve">wskazuje rolę wierzchołków wzrostu </w:t>
            </w:r>
            <w:r w:rsidR="004A0E17" w:rsidRPr="000C6229">
              <w:rPr>
                <w:sz w:val="22"/>
                <w:szCs w:val="22"/>
              </w:rPr>
              <w:br/>
            </w:r>
            <w:r w:rsidR="003C6873" w:rsidRPr="000C6229">
              <w:rPr>
                <w:sz w:val="22"/>
                <w:szCs w:val="22"/>
              </w:rPr>
              <w:t xml:space="preserve">i merystemów bocznych </w:t>
            </w:r>
            <w:r w:rsidR="004A0E17" w:rsidRPr="000C6229">
              <w:rPr>
                <w:sz w:val="22"/>
                <w:szCs w:val="22"/>
              </w:rPr>
              <w:br/>
            </w:r>
            <w:r w:rsidR="003C6873" w:rsidRPr="000C6229">
              <w:rPr>
                <w:sz w:val="22"/>
                <w:szCs w:val="22"/>
              </w:rPr>
              <w:t>w rozwoju wegetatywnym</w:t>
            </w:r>
          </w:p>
          <w:p w14:paraId="75C99463" w14:textId="77777777" w:rsidR="00B644CF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0A4281" w:rsidRPr="000C6229">
              <w:rPr>
                <w:sz w:val="22"/>
                <w:szCs w:val="22"/>
              </w:rPr>
              <w:t>charakteryzuje sposoby</w:t>
            </w:r>
          </w:p>
          <w:p w14:paraId="2C4DF707" w14:textId="460A8309" w:rsidR="00B644CF" w:rsidRDefault="00B644CF" w:rsidP="00B644C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952555" w:rsidRPr="00B644CF">
              <w:rPr>
                <w:sz w:val="22"/>
                <w:szCs w:val="22"/>
              </w:rPr>
              <w:t>ozmnażania</w:t>
            </w:r>
          </w:p>
          <w:p w14:paraId="17009CF8" w14:textId="345D5C75" w:rsidR="00B644CF" w:rsidRDefault="00952555" w:rsidP="00B644CF">
            <w:pPr>
              <w:shd w:val="clear" w:color="auto" w:fill="FFFFFF"/>
              <w:rPr>
                <w:sz w:val="22"/>
                <w:szCs w:val="22"/>
              </w:rPr>
            </w:pPr>
            <w:r w:rsidRPr="00B644CF">
              <w:rPr>
                <w:sz w:val="22"/>
                <w:szCs w:val="22"/>
              </w:rPr>
              <w:t xml:space="preserve">wegetatywnego </w:t>
            </w:r>
            <w:r w:rsidR="000A4281" w:rsidRPr="00B644CF">
              <w:rPr>
                <w:sz w:val="22"/>
                <w:szCs w:val="22"/>
              </w:rPr>
              <w:t>roślin</w:t>
            </w:r>
          </w:p>
          <w:p w14:paraId="4904CC24" w14:textId="2C5762A9" w:rsidR="00B644CF" w:rsidRPr="00B644CF" w:rsidRDefault="00B644CF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644CF">
              <w:rPr>
                <w:sz w:val="22"/>
                <w:szCs w:val="22"/>
              </w:rPr>
              <w:t>określa wpływ fitohormonów na rozwój wegetatywny roślin</w:t>
            </w:r>
          </w:p>
          <w:p w14:paraId="5E263229" w14:textId="77777777" w:rsidR="000A4281" w:rsidRPr="000C6229" w:rsidRDefault="00952555" w:rsidP="00C957FF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podaje</w:t>
            </w:r>
            <w:r w:rsidR="000A4281" w:rsidRPr="000C6229">
              <w:rPr>
                <w:sz w:val="22"/>
                <w:szCs w:val="22"/>
              </w:rPr>
              <w:t xml:space="preserve">, które etapy cyklu życiowego rośliny składają się na stadium wegetatywne, a które </w:t>
            </w:r>
            <w:r w:rsidR="007629F3" w:rsidRPr="000C6229">
              <w:rPr>
                <w:sz w:val="22"/>
                <w:szCs w:val="22"/>
              </w:rPr>
              <w:t xml:space="preserve">– </w:t>
            </w:r>
            <w:r w:rsidR="000A4281" w:rsidRPr="000C6229">
              <w:rPr>
                <w:sz w:val="22"/>
                <w:szCs w:val="22"/>
              </w:rPr>
              <w:t>na generatywne</w:t>
            </w:r>
          </w:p>
          <w:p w14:paraId="2F73E86D" w14:textId="234547CE" w:rsidR="002B2294" w:rsidRPr="0002361C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określa</w:t>
            </w:r>
            <w:r w:rsidR="00F45ABB" w:rsidRPr="000C6229">
              <w:rPr>
                <w:sz w:val="22"/>
                <w:szCs w:val="22"/>
              </w:rPr>
              <w:t xml:space="preserve"> różnicę między roślinami monokarpicznymi a</w:t>
            </w:r>
            <w:r w:rsidR="000E5280">
              <w:rPr>
                <w:sz w:val="22"/>
                <w:szCs w:val="22"/>
              </w:rPr>
              <w:t> </w:t>
            </w:r>
            <w:r w:rsidR="00F45ABB" w:rsidRPr="000C6229">
              <w:rPr>
                <w:sz w:val="22"/>
                <w:szCs w:val="22"/>
              </w:rPr>
              <w:t>polikarpicznymi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0CA878A4" w14:textId="77777777" w:rsidR="00776BAD" w:rsidRPr="000C622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i/>
                <w:sz w:val="22"/>
                <w:szCs w:val="22"/>
              </w:rPr>
              <w:t>Uczeń:</w:t>
            </w:r>
          </w:p>
          <w:p w14:paraId="3628D34B" w14:textId="77777777" w:rsidR="00C5500B" w:rsidRPr="000C6229" w:rsidRDefault="003C6873" w:rsidP="00C957FF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C5500B" w:rsidRPr="000C6229">
              <w:rPr>
                <w:sz w:val="22"/>
                <w:szCs w:val="22"/>
              </w:rPr>
              <w:t>określa, na czym polega biegunowość</w:t>
            </w:r>
            <w:r w:rsidR="00952555" w:rsidRPr="000C6229">
              <w:rPr>
                <w:sz w:val="22"/>
                <w:szCs w:val="22"/>
              </w:rPr>
              <w:t xml:space="preserve"> rośliny</w:t>
            </w:r>
          </w:p>
          <w:p w14:paraId="573EA210" w14:textId="170BE2F9" w:rsidR="00F45ABB" w:rsidRPr="000C6229" w:rsidRDefault="00952555" w:rsidP="00C957FF">
            <w:pPr>
              <w:numPr>
                <w:ilvl w:val="0"/>
                <w:numId w:val="36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C5500B" w:rsidRPr="000C6229">
              <w:rPr>
                <w:sz w:val="22"/>
                <w:szCs w:val="22"/>
              </w:rPr>
              <w:t>p</w:t>
            </w:r>
            <w:r w:rsidR="003C6873" w:rsidRPr="000C6229">
              <w:rPr>
                <w:sz w:val="22"/>
                <w:szCs w:val="22"/>
              </w:rPr>
              <w:t xml:space="preserve">orównuje rozmnażanie wegetatywne </w:t>
            </w:r>
            <w:r w:rsidR="00F45ABB" w:rsidRPr="000C6229">
              <w:rPr>
                <w:sz w:val="22"/>
                <w:szCs w:val="22"/>
              </w:rPr>
              <w:t>z</w:t>
            </w:r>
            <w:r w:rsidR="000E5280">
              <w:rPr>
                <w:sz w:val="22"/>
                <w:szCs w:val="22"/>
              </w:rPr>
              <w:t> </w:t>
            </w:r>
            <w:r w:rsidR="00F45ABB" w:rsidRPr="000C6229">
              <w:rPr>
                <w:sz w:val="22"/>
                <w:szCs w:val="22"/>
              </w:rPr>
              <w:t>rozmna</w:t>
            </w:r>
            <w:r w:rsidR="00574D8F" w:rsidRPr="000C6229">
              <w:rPr>
                <w:sz w:val="22"/>
                <w:szCs w:val="22"/>
              </w:rPr>
              <w:t>ż</w:t>
            </w:r>
            <w:r w:rsidR="00F45ABB" w:rsidRPr="000C6229">
              <w:rPr>
                <w:sz w:val="22"/>
                <w:szCs w:val="22"/>
              </w:rPr>
              <w:t>aniem generatywnym roś</w:t>
            </w:r>
            <w:r w:rsidR="003C6873" w:rsidRPr="000C6229">
              <w:rPr>
                <w:sz w:val="22"/>
                <w:szCs w:val="22"/>
              </w:rPr>
              <w:t>lin</w:t>
            </w:r>
          </w:p>
          <w:p w14:paraId="4DF9570A" w14:textId="3E0F2F04" w:rsidR="000A4281" w:rsidRDefault="00952555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0A4281" w:rsidRPr="000C6229">
              <w:rPr>
                <w:sz w:val="22"/>
                <w:szCs w:val="22"/>
              </w:rPr>
              <w:t xml:space="preserve">charakteryzuje procesy, które zachodzą </w:t>
            </w:r>
            <w:r w:rsidR="000C6229" w:rsidRPr="000C6229">
              <w:rPr>
                <w:sz w:val="22"/>
                <w:szCs w:val="22"/>
              </w:rPr>
              <w:t>w okresie wzrostu</w:t>
            </w:r>
            <w:r w:rsidR="00B644CF">
              <w:rPr>
                <w:sz w:val="22"/>
                <w:szCs w:val="22"/>
              </w:rPr>
              <w:t xml:space="preserve"> u roślin</w:t>
            </w:r>
          </w:p>
          <w:p w14:paraId="501A1A7A" w14:textId="62D64376" w:rsidR="00A07F24" w:rsidRPr="0002361C" w:rsidRDefault="00B644CF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81029" w:rsidRPr="00B644CF">
              <w:rPr>
                <w:sz w:val="22"/>
                <w:szCs w:val="22"/>
              </w:rPr>
              <w:t xml:space="preserve">planuje i przeprowadza </w:t>
            </w:r>
            <w:r w:rsidR="00B81029" w:rsidRPr="00B644CF">
              <w:rPr>
                <w:rFonts w:eastAsia="Calibri"/>
                <w:sz w:val="22"/>
                <w:szCs w:val="22"/>
                <w:lang w:eastAsia="en-US"/>
              </w:rPr>
              <w:t>doświadczenie, którego celem jest zbadanie wpływu etylenu na dojrzewanie owoców</w:t>
            </w:r>
          </w:p>
          <w:p w14:paraId="53810F99" w14:textId="6439BDA9" w:rsidR="0002361C" w:rsidRPr="00B644CF" w:rsidRDefault="0002361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C6229">
              <w:rPr>
                <w:sz w:val="22"/>
                <w:szCs w:val="22"/>
              </w:rPr>
              <w:t xml:space="preserve">przedstawia przebieg zawiązywania się </w:t>
            </w:r>
            <w:r w:rsidRPr="000C6229">
              <w:rPr>
                <w:sz w:val="22"/>
                <w:szCs w:val="22"/>
              </w:rPr>
              <w:br/>
              <w:t>i dojrzewania owoców</w:t>
            </w:r>
          </w:p>
          <w:p w14:paraId="47CDB4A7" w14:textId="68DC96A9" w:rsidR="00562551" w:rsidRPr="000C6229" w:rsidRDefault="00562551" w:rsidP="000C622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39985870" w14:textId="77777777" w:rsidR="00776BAD" w:rsidRPr="000C622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i/>
                <w:sz w:val="22"/>
                <w:szCs w:val="22"/>
              </w:rPr>
              <w:t>Uczeń:</w:t>
            </w:r>
          </w:p>
          <w:p w14:paraId="24859E80" w14:textId="77777777" w:rsidR="003C6873" w:rsidRPr="000C6229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 xml:space="preserve">wyjaśnia rolę wierzchołków wzrostu </w:t>
            </w:r>
            <w:r w:rsidR="004A0E17" w:rsidRPr="000C6229">
              <w:rPr>
                <w:sz w:val="22"/>
                <w:szCs w:val="22"/>
              </w:rPr>
              <w:br/>
            </w:r>
            <w:r w:rsidR="003C6873" w:rsidRPr="000C6229">
              <w:rPr>
                <w:sz w:val="22"/>
                <w:szCs w:val="22"/>
              </w:rPr>
              <w:t>i merystemów bocznych w rozwoju wegetatywnym</w:t>
            </w:r>
            <w:r w:rsidRPr="000C6229">
              <w:rPr>
                <w:sz w:val="22"/>
                <w:szCs w:val="22"/>
              </w:rPr>
              <w:t xml:space="preserve"> roślin</w:t>
            </w:r>
          </w:p>
          <w:p w14:paraId="351E57DD" w14:textId="3EBC8405" w:rsidR="003C6873" w:rsidRPr="000C6229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 xml:space="preserve">wyjaśnia wpływ </w:t>
            </w:r>
            <w:r w:rsidR="000C6229" w:rsidRPr="000C6229">
              <w:rPr>
                <w:sz w:val="22"/>
                <w:szCs w:val="22"/>
              </w:rPr>
              <w:t>auksyn i etylenu</w:t>
            </w:r>
            <w:r w:rsidR="003C6873" w:rsidRPr="000C6229">
              <w:rPr>
                <w:sz w:val="22"/>
                <w:szCs w:val="22"/>
              </w:rPr>
              <w:t xml:space="preserve"> na ro</w:t>
            </w:r>
            <w:r w:rsidR="00574D8F" w:rsidRPr="000C6229">
              <w:rPr>
                <w:sz w:val="22"/>
                <w:szCs w:val="22"/>
              </w:rPr>
              <w:t xml:space="preserve">zwój wegetatywny </w:t>
            </w:r>
            <w:r w:rsidR="004A0E17" w:rsidRPr="000C6229">
              <w:rPr>
                <w:sz w:val="22"/>
                <w:szCs w:val="22"/>
              </w:rPr>
              <w:br/>
            </w:r>
            <w:r w:rsidR="00574D8F" w:rsidRPr="000C6229">
              <w:rPr>
                <w:sz w:val="22"/>
                <w:szCs w:val="22"/>
              </w:rPr>
              <w:t>i generatywny</w:t>
            </w:r>
            <w:r w:rsidRPr="000C6229">
              <w:rPr>
                <w:sz w:val="22"/>
                <w:szCs w:val="22"/>
              </w:rPr>
              <w:t xml:space="preserve"> roślin</w:t>
            </w:r>
          </w:p>
          <w:p w14:paraId="4D9452FC" w14:textId="5DDCE7DE" w:rsidR="00776BAD" w:rsidRPr="000C6229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 </w:t>
            </w:r>
            <w:r w:rsidR="000A4281" w:rsidRPr="000C6229">
              <w:rPr>
                <w:sz w:val="22"/>
                <w:szCs w:val="22"/>
              </w:rPr>
              <w:t>planuje</w:t>
            </w:r>
            <w:r w:rsidR="00C5500B" w:rsidRPr="000C6229">
              <w:rPr>
                <w:sz w:val="22"/>
                <w:szCs w:val="22"/>
              </w:rPr>
              <w:t xml:space="preserve"> i przeprowadza</w:t>
            </w:r>
            <w:r w:rsidR="00FF6903" w:rsidRPr="000C6229">
              <w:rPr>
                <w:sz w:val="22"/>
                <w:szCs w:val="22"/>
              </w:rPr>
              <w:t xml:space="preserve"> </w:t>
            </w:r>
            <w:r w:rsidR="000A4281" w:rsidRPr="000C6229">
              <w:rPr>
                <w:sz w:val="22"/>
                <w:szCs w:val="22"/>
              </w:rPr>
              <w:t>doświadczenie, którego celem jest zbadanie biegunowości pędów rośliny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4E405E78" w14:textId="77777777" w:rsidR="00776BAD" w:rsidRPr="000C6229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C6229">
              <w:rPr>
                <w:i/>
                <w:sz w:val="22"/>
                <w:szCs w:val="22"/>
              </w:rPr>
              <w:t>Uczeń:</w:t>
            </w:r>
          </w:p>
          <w:p w14:paraId="16750208" w14:textId="6FD3CF98" w:rsidR="00776BAD" w:rsidRPr="000C6229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>wykazuje zależność przyrostu wtórnego od działania tkanek twórczych i</w:t>
            </w:r>
            <w:r w:rsidR="000E5280">
              <w:rPr>
                <w:sz w:val="22"/>
                <w:szCs w:val="22"/>
              </w:rPr>
              <w:t> </w:t>
            </w:r>
            <w:r w:rsidR="003C6873" w:rsidRPr="000C6229">
              <w:rPr>
                <w:sz w:val="22"/>
                <w:szCs w:val="22"/>
              </w:rPr>
              <w:t>fitohormonów</w:t>
            </w:r>
          </w:p>
          <w:p w14:paraId="21DB979E" w14:textId="0F4B51EA" w:rsidR="003C6873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0C6229">
              <w:rPr>
                <w:sz w:val="22"/>
                <w:szCs w:val="22"/>
              </w:rPr>
              <w:t xml:space="preserve"> </w:t>
            </w:r>
            <w:r w:rsidR="003C6873" w:rsidRPr="000C6229">
              <w:rPr>
                <w:sz w:val="22"/>
                <w:szCs w:val="22"/>
              </w:rPr>
              <w:t>wyjaśnia mechanizm działania auksyn na wzrost wydłużeniowy komórek</w:t>
            </w:r>
          </w:p>
          <w:p w14:paraId="57923B39" w14:textId="6456B7F3" w:rsidR="00564504" w:rsidRPr="00EE009F" w:rsidRDefault="0056450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B644CF">
              <w:rPr>
                <w:sz w:val="22"/>
                <w:szCs w:val="22"/>
              </w:rPr>
              <w:t xml:space="preserve">planuje i przeprowadza </w:t>
            </w:r>
            <w:r w:rsidRPr="00B644CF">
              <w:rPr>
                <w:rFonts w:eastAsia="Calibri"/>
                <w:sz w:val="22"/>
                <w:szCs w:val="22"/>
                <w:lang w:eastAsia="en-US"/>
              </w:rPr>
              <w:t xml:space="preserve"> doświadczenia, którego celem jest wykazanie roli stożka wzrostu w</w:t>
            </w:r>
            <w:r w:rsidR="000E5280">
              <w:rPr>
                <w:rFonts w:eastAsia="Calibri"/>
                <w:sz w:val="22"/>
                <w:szCs w:val="22"/>
                <w:lang w:eastAsia="en-US"/>
              </w:rPr>
              <w:t> </w:t>
            </w:r>
            <w:r w:rsidRPr="00B644CF">
              <w:rPr>
                <w:rFonts w:eastAsia="Calibri"/>
                <w:sz w:val="22"/>
                <w:szCs w:val="22"/>
                <w:lang w:eastAsia="en-US"/>
              </w:rPr>
              <w:t>dominacji wierzchoł</w:t>
            </w:r>
            <w:r w:rsidR="000401F7" w:rsidRPr="00B644CF">
              <w:rPr>
                <w:rFonts w:eastAsia="Calibri"/>
                <w:sz w:val="22"/>
                <w:szCs w:val="22"/>
                <w:lang w:eastAsia="en-US"/>
              </w:rPr>
              <w:t>kowej u roślin</w:t>
            </w:r>
          </w:p>
          <w:p w14:paraId="00545069" w14:textId="792E63CD" w:rsidR="00C5500B" w:rsidRPr="000C6229" w:rsidRDefault="00C5500B" w:rsidP="000C6229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0F11AA8F" w14:textId="77777777" w:rsidTr="009F1DB1">
        <w:tc>
          <w:tcPr>
            <w:tcW w:w="597" w:type="dxa"/>
          </w:tcPr>
          <w:p w14:paraId="5BA945CA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7E74CEC" w14:textId="77777777" w:rsidR="00776BAD" w:rsidRPr="00A07F24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07F24">
              <w:rPr>
                <w:b/>
                <w:bCs/>
                <w:sz w:val="22"/>
                <w:szCs w:val="22"/>
              </w:rPr>
              <w:t xml:space="preserve">Spoczynek </w:t>
            </w:r>
            <w:r w:rsidR="00697410" w:rsidRPr="00A07F24">
              <w:rPr>
                <w:b/>
                <w:bCs/>
                <w:sz w:val="22"/>
                <w:szCs w:val="22"/>
              </w:rPr>
              <w:br/>
            </w:r>
            <w:r w:rsidRPr="00A07F24">
              <w:rPr>
                <w:b/>
                <w:bCs/>
                <w:sz w:val="22"/>
                <w:szCs w:val="22"/>
              </w:rPr>
              <w:t>i starzenie się roślin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4F7EBAD9" w14:textId="3020182D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4BD2EAC0" w14:textId="77777777" w:rsidR="00776BAD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definiuje</w:t>
            </w:r>
            <w:r w:rsidR="00562551" w:rsidRPr="00A07F24">
              <w:rPr>
                <w:sz w:val="22"/>
                <w:szCs w:val="22"/>
              </w:rPr>
              <w:t xml:space="preserve"> spoczynek względny i bezwzględny</w:t>
            </w:r>
            <w:r w:rsidRPr="00A07F24">
              <w:rPr>
                <w:sz w:val="22"/>
                <w:szCs w:val="22"/>
              </w:rPr>
              <w:t xml:space="preserve"> roślin</w:t>
            </w:r>
          </w:p>
          <w:p w14:paraId="7584B25F" w14:textId="77777777" w:rsidR="007304BC" w:rsidRPr="00A07F24" w:rsidRDefault="007304BC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FFFFFF"/>
          </w:tcPr>
          <w:p w14:paraId="7EBBD28E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06898F18" w14:textId="42A4C982" w:rsidR="00776BAD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charakteryzuje</w:t>
            </w:r>
            <w:r w:rsidR="007304BC" w:rsidRPr="00A07F24">
              <w:rPr>
                <w:sz w:val="22"/>
                <w:szCs w:val="22"/>
              </w:rPr>
              <w:t xml:space="preserve"> spoczyn</w:t>
            </w:r>
            <w:r w:rsidRPr="00A07F24">
              <w:rPr>
                <w:sz w:val="22"/>
                <w:szCs w:val="22"/>
              </w:rPr>
              <w:t>e</w:t>
            </w:r>
            <w:r w:rsidR="00CE7CED" w:rsidRPr="00A07F24">
              <w:rPr>
                <w:sz w:val="22"/>
                <w:szCs w:val="22"/>
              </w:rPr>
              <w:t>k</w:t>
            </w:r>
            <w:r w:rsidR="007304BC"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względn</w:t>
            </w:r>
            <w:r w:rsidRPr="00A07F24">
              <w:rPr>
                <w:sz w:val="22"/>
                <w:szCs w:val="22"/>
              </w:rPr>
              <w:t>y</w:t>
            </w:r>
            <w:r w:rsidR="00083E62" w:rsidRPr="00A07F24">
              <w:rPr>
                <w:sz w:val="22"/>
                <w:szCs w:val="22"/>
              </w:rPr>
              <w:t xml:space="preserve"> i</w:t>
            </w:r>
            <w:r w:rsidR="000E5280">
              <w:rPr>
                <w:sz w:val="22"/>
                <w:szCs w:val="22"/>
              </w:rPr>
              <w:t> </w:t>
            </w:r>
            <w:r w:rsidR="00083E62" w:rsidRPr="00A07F24">
              <w:rPr>
                <w:sz w:val="22"/>
                <w:szCs w:val="22"/>
              </w:rPr>
              <w:t>bezwzględn</w:t>
            </w:r>
            <w:r w:rsidRPr="00A07F24">
              <w:rPr>
                <w:sz w:val="22"/>
                <w:szCs w:val="22"/>
              </w:rPr>
              <w:t>y roślin</w:t>
            </w:r>
          </w:p>
          <w:p w14:paraId="664348C9" w14:textId="77777777" w:rsidR="00083E62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083E62" w:rsidRPr="00A07F24">
              <w:rPr>
                <w:sz w:val="22"/>
                <w:szCs w:val="22"/>
              </w:rPr>
              <w:t>przedstawia</w:t>
            </w:r>
            <w:r w:rsidRPr="00A07F24">
              <w:rPr>
                <w:sz w:val="22"/>
                <w:szCs w:val="22"/>
              </w:rPr>
              <w:t>,</w:t>
            </w:r>
            <w:r w:rsidR="00083E62" w:rsidRPr="00A07F24">
              <w:rPr>
                <w:sz w:val="22"/>
                <w:szCs w:val="22"/>
              </w:rPr>
              <w:t xml:space="preserve"> w jaki sposób </w:t>
            </w:r>
            <w:r w:rsidRPr="00A07F24">
              <w:rPr>
                <w:sz w:val="22"/>
                <w:szCs w:val="22"/>
              </w:rPr>
              <w:t>przebiega</w:t>
            </w:r>
            <w:r w:rsidR="00083E62" w:rsidRPr="00A07F24">
              <w:rPr>
                <w:sz w:val="22"/>
                <w:szCs w:val="22"/>
              </w:rPr>
              <w:t xml:space="preserve"> zimowy spoczynek drzew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3E4C2248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09CC0724" w14:textId="00E9D7C8" w:rsidR="00776BAD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wyjaśnia wpływ fitohormonów </w:t>
            </w:r>
            <w:r w:rsidR="007304BC" w:rsidRPr="00A07F24">
              <w:rPr>
                <w:sz w:val="22"/>
                <w:szCs w:val="22"/>
              </w:rPr>
              <w:t>(</w:t>
            </w:r>
            <w:r w:rsidR="00A07F24" w:rsidRPr="00A07F24">
              <w:rPr>
                <w:sz w:val="22"/>
                <w:szCs w:val="22"/>
              </w:rPr>
              <w:t>auksyn i</w:t>
            </w:r>
            <w:r w:rsidR="000E5280">
              <w:rPr>
                <w:sz w:val="22"/>
                <w:szCs w:val="22"/>
              </w:rPr>
              <w:t> </w:t>
            </w:r>
            <w:r w:rsidR="007304BC" w:rsidRPr="00A07F24">
              <w:rPr>
                <w:sz w:val="22"/>
                <w:szCs w:val="22"/>
              </w:rPr>
              <w:t>etylenu</w:t>
            </w:r>
            <w:r w:rsidR="00A07F24" w:rsidRPr="00A07F24">
              <w:rPr>
                <w:sz w:val="22"/>
                <w:szCs w:val="22"/>
              </w:rPr>
              <w:t>)</w:t>
            </w:r>
            <w:r w:rsidR="007304BC"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na spoczynek i</w:t>
            </w:r>
            <w:r w:rsidR="000E5280">
              <w:rPr>
                <w:sz w:val="22"/>
                <w:szCs w:val="22"/>
              </w:rPr>
              <w:t> </w:t>
            </w:r>
            <w:r w:rsidR="00562551" w:rsidRPr="00A07F24">
              <w:rPr>
                <w:sz w:val="22"/>
                <w:szCs w:val="22"/>
              </w:rPr>
              <w:t>starzenie się roślin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733AA187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2B53B3C0" w14:textId="10DFD284" w:rsidR="00776BAD" w:rsidRPr="00A07F24" w:rsidRDefault="007304BC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wyjaśnia rolę warstwy odcinającej w</w:t>
            </w:r>
            <w:r w:rsidR="000E5280">
              <w:rPr>
                <w:sz w:val="22"/>
                <w:szCs w:val="22"/>
              </w:rPr>
              <w:t> </w:t>
            </w:r>
            <w:r w:rsidRPr="00A07F24">
              <w:rPr>
                <w:sz w:val="22"/>
                <w:szCs w:val="22"/>
              </w:rPr>
              <w:t xml:space="preserve">obrębie ogonków liściowych </w:t>
            </w:r>
            <w:r w:rsidR="004A0E17" w:rsidRPr="00A07F24">
              <w:rPr>
                <w:sz w:val="22"/>
                <w:szCs w:val="22"/>
              </w:rPr>
              <w:br/>
            </w:r>
            <w:r w:rsidRPr="00A07F24">
              <w:rPr>
                <w:sz w:val="22"/>
                <w:szCs w:val="22"/>
              </w:rPr>
              <w:t>i szypułek owoców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4523A265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0319C7C6" w14:textId="77777777" w:rsidR="00776BAD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7304BC" w:rsidRPr="00A07F24">
              <w:rPr>
                <w:sz w:val="22"/>
                <w:szCs w:val="22"/>
              </w:rPr>
              <w:t>wyjaśnia znaczenie przystosowawcze</w:t>
            </w:r>
            <w:r w:rsidR="00FF6903" w:rsidRPr="00A07F24">
              <w:rPr>
                <w:sz w:val="22"/>
                <w:szCs w:val="22"/>
              </w:rPr>
              <w:t xml:space="preserve"> </w:t>
            </w:r>
            <w:r w:rsidR="007304BC" w:rsidRPr="00A07F24">
              <w:rPr>
                <w:sz w:val="22"/>
                <w:szCs w:val="22"/>
              </w:rPr>
              <w:t>spoczynku drzew rosnących w klimacie umiarkowanym</w:t>
            </w:r>
          </w:p>
        </w:tc>
      </w:tr>
      <w:tr w:rsidR="00776BAD" w:rsidRPr="00FD7126" w14:paraId="5E899559" w14:textId="77777777" w:rsidTr="009F1DB1">
        <w:tc>
          <w:tcPr>
            <w:tcW w:w="597" w:type="dxa"/>
          </w:tcPr>
          <w:p w14:paraId="33C8E933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3DA70B51" w14:textId="77777777" w:rsidR="00776BAD" w:rsidRPr="00FD7126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4C69E855" w14:textId="3C681637" w:rsidR="00776BAD" w:rsidRPr="00A07F24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07F24">
              <w:rPr>
                <w:b/>
                <w:bCs/>
                <w:sz w:val="22"/>
                <w:szCs w:val="22"/>
              </w:rPr>
              <w:t>Ruchy roślin</w:t>
            </w:r>
            <w:r w:rsidR="00856F2A"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1602F0C7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09DBCB5A" w14:textId="72AE7D2E" w:rsidR="00562551" w:rsidRPr="00A07F24" w:rsidRDefault="00562551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p</w:t>
            </w:r>
            <w:r w:rsidRPr="00A07F24">
              <w:rPr>
                <w:sz w:val="22"/>
                <w:szCs w:val="22"/>
              </w:rPr>
              <w:t>rzedstawia nastie i</w:t>
            </w:r>
            <w:r w:rsidR="000E5280">
              <w:rPr>
                <w:sz w:val="22"/>
                <w:szCs w:val="22"/>
              </w:rPr>
              <w:t> </w:t>
            </w:r>
            <w:r w:rsidRPr="00A07F24">
              <w:rPr>
                <w:sz w:val="22"/>
                <w:szCs w:val="22"/>
              </w:rPr>
              <w:t>tropizmy jako reakcje roślin na bodźce</w:t>
            </w:r>
          </w:p>
          <w:p w14:paraId="5014F2FE" w14:textId="77777777" w:rsidR="00776BAD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wy</w:t>
            </w:r>
            <w:r w:rsidR="009D00A6" w:rsidRPr="00A07F24">
              <w:rPr>
                <w:sz w:val="22"/>
                <w:szCs w:val="22"/>
              </w:rPr>
              <w:t>mienia</w:t>
            </w:r>
            <w:r w:rsidR="00FB28E5" w:rsidRPr="00A07F24">
              <w:rPr>
                <w:sz w:val="22"/>
                <w:szCs w:val="22"/>
              </w:rPr>
              <w:t xml:space="preserve"> rodzaje</w:t>
            </w:r>
            <w:r w:rsidR="00776BAD" w:rsidRPr="00A07F24">
              <w:rPr>
                <w:sz w:val="22"/>
                <w:szCs w:val="22"/>
              </w:rPr>
              <w:t xml:space="preserve"> ruchów roślin oraz podaje ich przykłady</w:t>
            </w:r>
          </w:p>
          <w:p w14:paraId="4EBAD60F" w14:textId="77777777" w:rsidR="00562551" w:rsidRPr="00A07F24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przedstawia rodzaje bodźca </w:t>
            </w:r>
            <w:r w:rsidR="004A0E17" w:rsidRPr="00A07F24">
              <w:rPr>
                <w:sz w:val="22"/>
                <w:szCs w:val="22"/>
              </w:rPr>
              <w:br/>
            </w:r>
            <w:r w:rsidR="00562551" w:rsidRPr="00A07F24">
              <w:rPr>
                <w:sz w:val="22"/>
                <w:szCs w:val="22"/>
              </w:rPr>
              <w:t>w różnych typach tropizmów</w:t>
            </w:r>
          </w:p>
          <w:p w14:paraId="70B2EAD8" w14:textId="214EAEDD" w:rsidR="00776BAD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poda</w:t>
            </w:r>
            <w:r w:rsidR="009D00A6" w:rsidRPr="00A07F24">
              <w:rPr>
                <w:sz w:val="22"/>
                <w:szCs w:val="22"/>
              </w:rPr>
              <w:t>je</w:t>
            </w:r>
            <w:r w:rsidR="00562551" w:rsidRPr="00A07F24">
              <w:rPr>
                <w:sz w:val="22"/>
                <w:szCs w:val="22"/>
              </w:rPr>
              <w:t xml:space="preserve"> podstawową różnicę między tropizmem a</w:t>
            </w:r>
            <w:r w:rsidR="000E5280">
              <w:rPr>
                <w:sz w:val="22"/>
                <w:szCs w:val="22"/>
              </w:rPr>
              <w:t> </w:t>
            </w:r>
            <w:r w:rsidR="00562551" w:rsidRPr="00A07F24">
              <w:rPr>
                <w:sz w:val="22"/>
                <w:szCs w:val="22"/>
              </w:rPr>
              <w:t>nastiami wynikającą z</w:t>
            </w:r>
            <w:r w:rsidR="000E5280">
              <w:rPr>
                <w:sz w:val="22"/>
                <w:szCs w:val="22"/>
              </w:rPr>
              <w:t> </w:t>
            </w:r>
            <w:r w:rsidR="00562551" w:rsidRPr="00A07F24">
              <w:rPr>
                <w:sz w:val="22"/>
                <w:szCs w:val="22"/>
              </w:rPr>
              <w:t>rodzaju bodźca</w:t>
            </w:r>
          </w:p>
          <w:p w14:paraId="1AE841CE" w14:textId="77777777" w:rsidR="00562551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9D00A6" w:rsidRPr="00A07F24">
              <w:rPr>
                <w:sz w:val="22"/>
                <w:szCs w:val="22"/>
              </w:rPr>
              <w:t>wymienia</w:t>
            </w:r>
            <w:r w:rsidR="00562551" w:rsidRPr="00A07F24">
              <w:rPr>
                <w:sz w:val="22"/>
                <w:szCs w:val="22"/>
              </w:rPr>
              <w:t xml:space="preserve"> typy tropizmów</w:t>
            </w:r>
          </w:p>
          <w:p w14:paraId="5B312D83" w14:textId="77777777" w:rsidR="00562551" w:rsidRPr="00A07F24" w:rsidRDefault="002B2294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9D00A6" w:rsidRPr="00A07F24">
              <w:rPr>
                <w:sz w:val="22"/>
                <w:szCs w:val="22"/>
              </w:rPr>
              <w:t>wymienia</w:t>
            </w:r>
            <w:r w:rsidR="00562551" w:rsidRPr="00A07F24">
              <w:rPr>
                <w:sz w:val="22"/>
                <w:szCs w:val="22"/>
              </w:rPr>
              <w:t xml:space="preserve"> rodzaje nastii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08ABE4D8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4576D54F" w14:textId="77777777" w:rsidR="00562551" w:rsidRPr="00A07F24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wyjaśnia różnicę między tropizmami a nastiami</w:t>
            </w:r>
            <w:r w:rsidR="00FF6903" w:rsidRPr="00A07F24">
              <w:rPr>
                <w:sz w:val="22"/>
                <w:szCs w:val="22"/>
              </w:rPr>
              <w:t xml:space="preserve"> </w:t>
            </w:r>
          </w:p>
          <w:p w14:paraId="7AE2234B" w14:textId="77777777" w:rsidR="00562551" w:rsidRPr="00A07F24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charakteryzuje</w:t>
            </w:r>
            <w:r w:rsidR="00562551" w:rsidRPr="00A07F24">
              <w:rPr>
                <w:sz w:val="22"/>
                <w:szCs w:val="22"/>
              </w:rPr>
              <w:t xml:space="preserve"> rodzaje tropizmów i nastii </w:t>
            </w:r>
            <w:r w:rsidR="004A0E17" w:rsidRPr="00A07F24">
              <w:rPr>
                <w:sz w:val="22"/>
                <w:szCs w:val="22"/>
              </w:rPr>
              <w:br/>
            </w:r>
            <w:r w:rsidR="00562551" w:rsidRPr="00A07F24">
              <w:rPr>
                <w:sz w:val="22"/>
                <w:szCs w:val="22"/>
              </w:rPr>
              <w:t>w zależności od rodzaju bodźca zewnętrznego</w:t>
            </w:r>
          </w:p>
          <w:p w14:paraId="5070EE27" w14:textId="4C426127" w:rsidR="00FB28E5" w:rsidRPr="00A07F24" w:rsidRDefault="00FB28E5" w:rsidP="00A07F24">
            <w:pPr>
              <w:shd w:val="clear" w:color="auto" w:fill="FFFFFF"/>
              <w:rPr>
                <w:sz w:val="22"/>
                <w:szCs w:val="22"/>
              </w:rPr>
            </w:pPr>
          </w:p>
          <w:p w14:paraId="176D3C64" w14:textId="77777777" w:rsidR="00776BAD" w:rsidRPr="00A07F24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54B28339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5F60F2B4" w14:textId="77777777" w:rsidR="00562551" w:rsidRPr="00A07F24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wyjaśnia mechanizm </w:t>
            </w:r>
          </w:p>
          <w:p w14:paraId="254BCACB" w14:textId="77777777" w:rsidR="00FB28E5" w:rsidRPr="00A07F24" w:rsidRDefault="00FB28E5" w:rsidP="00CC5C65">
            <w:p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>fototropizmu</w:t>
            </w:r>
          </w:p>
          <w:p w14:paraId="67AF9AB2" w14:textId="77777777" w:rsidR="00562551" w:rsidRPr="00A07F24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 xml:space="preserve">przedstawia mechanizm </w:t>
            </w:r>
            <w:r w:rsidR="00562551" w:rsidRPr="00A07F24">
              <w:rPr>
                <w:sz w:val="22"/>
                <w:szCs w:val="22"/>
              </w:rPr>
              <w:t>powstawania ruchów wzrostowych i turgorowych</w:t>
            </w:r>
          </w:p>
          <w:p w14:paraId="56CE8D68" w14:textId="77777777" w:rsidR="00776BAD" w:rsidRPr="00A07F24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776BAD" w:rsidRPr="00A07F24">
              <w:rPr>
                <w:sz w:val="22"/>
                <w:szCs w:val="22"/>
              </w:rPr>
              <w:t xml:space="preserve">wyjaśnia przyczynę odmiennej reakcji korzenia </w:t>
            </w:r>
            <w:r w:rsidR="004A0E17" w:rsidRPr="00A07F24">
              <w:rPr>
                <w:sz w:val="22"/>
                <w:szCs w:val="22"/>
              </w:rPr>
              <w:br/>
            </w:r>
            <w:r w:rsidR="00776BAD" w:rsidRPr="00A07F24">
              <w:rPr>
                <w:sz w:val="22"/>
                <w:szCs w:val="22"/>
              </w:rPr>
              <w:t>i łodygi na działanie siły grawitacyjnej</w:t>
            </w:r>
          </w:p>
          <w:p w14:paraId="4D13BA74" w14:textId="77777777" w:rsidR="00776BAD" w:rsidRPr="00A07F24" w:rsidRDefault="00776BAD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omawia przykłady nastii </w:t>
            </w:r>
          </w:p>
          <w:p w14:paraId="14B7DABC" w14:textId="77777777" w:rsidR="00FB28E5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planuje i przeprowadza doświadczenie wykazujące różnice geotropizmu korzenia i pędu i interpretuje uzyskane wyniki</w:t>
            </w:r>
          </w:p>
          <w:p w14:paraId="08E4CEA8" w14:textId="77777777" w:rsidR="000E5280" w:rsidRPr="00A07F24" w:rsidRDefault="000E5280" w:rsidP="000E5280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4CD8C6B1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334B4EF7" w14:textId="77777777" w:rsidR="00776BAD" w:rsidRPr="00A07F24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wykazuje</w:t>
            </w:r>
            <w:r w:rsidR="00776BAD" w:rsidRPr="00A07F24">
              <w:rPr>
                <w:sz w:val="22"/>
                <w:szCs w:val="22"/>
              </w:rPr>
              <w:t xml:space="preserve"> różnicę między tropizmem dodatnim a tropizmem ujemnym </w:t>
            </w:r>
          </w:p>
          <w:p w14:paraId="6B212B53" w14:textId="529322B2" w:rsidR="00776BAD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>wyjaśnia znaczenie auksyn w ruchach wzrostowych</w:t>
            </w:r>
            <w:r w:rsidR="00776BAD" w:rsidRPr="00A07F24">
              <w:rPr>
                <w:sz w:val="22"/>
                <w:szCs w:val="22"/>
              </w:rPr>
              <w:t xml:space="preserve"> </w:t>
            </w:r>
            <w:r w:rsidR="00FB28E5" w:rsidRPr="00A07F24">
              <w:rPr>
                <w:sz w:val="22"/>
                <w:szCs w:val="22"/>
              </w:rPr>
              <w:t>roślin</w:t>
            </w:r>
          </w:p>
          <w:p w14:paraId="7C7BFB9F" w14:textId="586361C4" w:rsidR="000B1353" w:rsidRPr="000B1353" w:rsidRDefault="000B1353" w:rsidP="00C957FF">
            <w:pPr>
              <w:pStyle w:val="Akapitzlist"/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0B1353">
              <w:rPr>
                <w:sz w:val="22"/>
                <w:szCs w:val="22"/>
              </w:rPr>
              <w:t xml:space="preserve"> </w:t>
            </w:r>
            <w:r w:rsidRPr="00753E01">
              <w:rPr>
                <w:sz w:val="22"/>
                <w:szCs w:val="22"/>
              </w:rPr>
              <w:t>planuje i</w:t>
            </w:r>
            <w:r w:rsidR="000E5280">
              <w:rPr>
                <w:sz w:val="22"/>
                <w:szCs w:val="22"/>
              </w:rPr>
              <w:t> </w:t>
            </w:r>
            <w:r w:rsidRPr="00753E01">
              <w:rPr>
                <w:sz w:val="22"/>
                <w:szCs w:val="22"/>
              </w:rPr>
              <w:t>przeprowadza doświadczenie mające na celu wykazanie różnic  fototropizmu korzenia i pędu</w:t>
            </w:r>
          </w:p>
          <w:p w14:paraId="71A6D749" w14:textId="77777777" w:rsidR="000B1353" w:rsidRPr="00A07F24" w:rsidRDefault="000B1353" w:rsidP="000B1353">
            <w:pPr>
              <w:shd w:val="clear" w:color="auto" w:fill="FFFFFF"/>
              <w:rPr>
                <w:sz w:val="22"/>
                <w:szCs w:val="22"/>
              </w:rPr>
            </w:pPr>
          </w:p>
          <w:p w14:paraId="728807EF" w14:textId="13E306A9" w:rsidR="00776BAD" w:rsidRPr="00A07F24" w:rsidRDefault="00776BAD" w:rsidP="00A07F2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shd w:val="clear" w:color="auto" w:fill="FFFFFF"/>
          </w:tcPr>
          <w:p w14:paraId="67A55488" w14:textId="77777777" w:rsidR="00776BAD" w:rsidRPr="00A07F24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A07F24">
              <w:rPr>
                <w:i/>
                <w:sz w:val="22"/>
                <w:szCs w:val="22"/>
              </w:rPr>
              <w:t>Uczeń:</w:t>
            </w:r>
          </w:p>
          <w:p w14:paraId="4CA8D739" w14:textId="77777777" w:rsidR="00562551" w:rsidRPr="00A07F24" w:rsidRDefault="009D00A6" w:rsidP="00C957FF">
            <w:pPr>
              <w:numPr>
                <w:ilvl w:val="0"/>
                <w:numId w:val="33"/>
              </w:numPr>
              <w:shd w:val="clear" w:color="auto" w:fill="FFFFFF"/>
              <w:rPr>
                <w:sz w:val="22"/>
                <w:szCs w:val="22"/>
              </w:rPr>
            </w:pPr>
            <w:r w:rsidRPr="00A07F24">
              <w:rPr>
                <w:sz w:val="22"/>
                <w:szCs w:val="22"/>
              </w:rPr>
              <w:t xml:space="preserve"> </w:t>
            </w:r>
            <w:r w:rsidR="00562551" w:rsidRPr="00A07F24">
              <w:rPr>
                <w:sz w:val="22"/>
                <w:szCs w:val="22"/>
              </w:rPr>
              <w:t xml:space="preserve">uzasadnia, że nastie mogą mieć charakter ruchów turgorowych </w:t>
            </w:r>
            <w:r w:rsidR="004A0E17" w:rsidRPr="00A07F24">
              <w:rPr>
                <w:sz w:val="22"/>
                <w:szCs w:val="22"/>
              </w:rPr>
              <w:br/>
            </w:r>
            <w:r w:rsidR="00562551" w:rsidRPr="00A07F24">
              <w:rPr>
                <w:sz w:val="22"/>
                <w:szCs w:val="22"/>
              </w:rPr>
              <w:t>i wzrostowych</w:t>
            </w:r>
          </w:p>
          <w:p w14:paraId="04557C2E" w14:textId="3E409378" w:rsidR="00776BAD" w:rsidRPr="00A07F24" w:rsidRDefault="00776BAD" w:rsidP="00A07F2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76BAD" w:rsidRPr="00FD7126" w14:paraId="2D5C16D3" w14:textId="77777777" w:rsidTr="009F1DB1">
        <w:tc>
          <w:tcPr>
            <w:tcW w:w="597" w:type="dxa"/>
          </w:tcPr>
          <w:p w14:paraId="5F3370B7" w14:textId="77777777" w:rsidR="00776BAD" w:rsidRPr="00B21F85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B21F85">
              <w:rPr>
                <w:sz w:val="22"/>
                <w:szCs w:val="22"/>
              </w:rPr>
              <w:t xml:space="preserve"> </w:t>
            </w:r>
          </w:p>
          <w:p w14:paraId="53780036" w14:textId="77777777" w:rsidR="00776BAD" w:rsidRPr="00B21F85" w:rsidRDefault="00776BAD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719" w:type="dxa"/>
            <w:gridSpan w:val="11"/>
            <w:shd w:val="clear" w:color="auto" w:fill="FFFFFF"/>
          </w:tcPr>
          <w:p w14:paraId="345FEA2E" w14:textId="77777777" w:rsidR="00776BAD" w:rsidRDefault="009D00A6" w:rsidP="00531EA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B21F85">
              <w:rPr>
                <w:b/>
                <w:bCs/>
                <w:sz w:val="22"/>
                <w:szCs w:val="22"/>
              </w:rPr>
              <w:t>Powtórzenie i sprawdzenie stopnia opanowania wiadomości i umiejętności z rozdziału „Funkcjonowanie roślin”</w:t>
            </w:r>
          </w:p>
          <w:p w14:paraId="605FA343" w14:textId="77777777" w:rsidR="000E5280" w:rsidRDefault="000E5280" w:rsidP="00531EA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  <w:p w14:paraId="3DACE864" w14:textId="77777777" w:rsidR="000E5280" w:rsidRPr="00B21F85" w:rsidRDefault="000E5280" w:rsidP="00531EA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</w:tr>
      <w:tr w:rsidR="009D00A6" w:rsidRPr="00FD7126" w14:paraId="178E725A" w14:textId="77777777" w:rsidTr="009F1DB1">
        <w:tc>
          <w:tcPr>
            <w:tcW w:w="15316" w:type="dxa"/>
            <w:gridSpan w:val="12"/>
          </w:tcPr>
          <w:p w14:paraId="40E475F8" w14:textId="7807968A" w:rsidR="009D00A6" w:rsidRPr="00B21F85" w:rsidRDefault="00AA4B71" w:rsidP="00AA4B71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541C33">
              <w:rPr>
                <w:b/>
                <w:bCs/>
                <w:sz w:val="22"/>
                <w:szCs w:val="22"/>
              </w:rPr>
              <w:t>4</w:t>
            </w:r>
            <w:r w:rsidR="00DC1903" w:rsidRPr="00B21F85">
              <w:rPr>
                <w:b/>
                <w:bCs/>
                <w:sz w:val="22"/>
                <w:szCs w:val="22"/>
              </w:rPr>
              <w:t xml:space="preserve">. </w:t>
            </w:r>
            <w:r w:rsidR="009D00A6" w:rsidRPr="00B21F85">
              <w:rPr>
                <w:b/>
                <w:bCs/>
                <w:sz w:val="22"/>
                <w:szCs w:val="22"/>
              </w:rPr>
              <w:t>Różnorodność bezkręgowców</w:t>
            </w:r>
          </w:p>
        </w:tc>
      </w:tr>
      <w:tr w:rsidR="00776BAD" w:rsidRPr="00FD7126" w14:paraId="1251F106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4EC5B691" w14:textId="77777777" w:rsidR="00592E97" w:rsidRPr="00FD7126" w:rsidRDefault="00592E97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11F9CAA5" w14:textId="2BA9DD9F" w:rsidR="00776BAD" w:rsidRPr="00FD7126" w:rsidRDefault="00776BAD" w:rsidP="00EB0BCE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  <w:p w14:paraId="36DFD9FC" w14:textId="77777777" w:rsidR="00776BAD" w:rsidRPr="00FD7126" w:rsidRDefault="00776BAD" w:rsidP="00CC5C65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44BA5B4F" w14:textId="77777777" w:rsidR="00776BAD" w:rsidRPr="00C33D0A" w:rsidRDefault="00776BAD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33D0A">
              <w:rPr>
                <w:b/>
                <w:bCs/>
                <w:sz w:val="22"/>
                <w:szCs w:val="22"/>
              </w:rPr>
              <w:t xml:space="preserve">Kryteria klasyfikacji zwierząt </w:t>
            </w:r>
          </w:p>
        </w:tc>
        <w:tc>
          <w:tcPr>
            <w:tcW w:w="2790" w:type="dxa"/>
            <w:shd w:val="clear" w:color="auto" w:fill="FFFFFF"/>
          </w:tcPr>
          <w:p w14:paraId="3C4DB978" w14:textId="7DD28A3D" w:rsidR="00955895" w:rsidRDefault="00776BA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445380" w:rsidRPr="00C33D0A">
              <w:rPr>
                <w:i/>
                <w:sz w:val="22"/>
                <w:szCs w:val="22"/>
              </w:rPr>
              <w:t>Uczeń:</w:t>
            </w:r>
          </w:p>
          <w:p w14:paraId="63BB2955" w14:textId="5C8E9C75" w:rsidR="00955895" w:rsidRDefault="00955895" w:rsidP="00C957FF">
            <w:pPr>
              <w:pStyle w:val="Akapitzlist"/>
              <w:numPr>
                <w:ilvl w:val="0"/>
                <w:numId w:val="44"/>
              </w:numPr>
              <w:ind w:left="174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definiuje pojęcia:</w:t>
            </w:r>
          </w:p>
          <w:p w14:paraId="66151D1A" w14:textId="177C1992" w:rsidR="00955895" w:rsidRPr="00955895" w:rsidRDefault="00955895" w:rsidP="00955895">
            <w:pPr>
              <w:pStyle w:val="Akapitzlist"/>
              <w:ind w:left="0" w:firstLine="32"/>
              <w:rPr>
                <w:i/>
                <w:sz w:val="22"/>
                <w:szCs w:val="22"/>
              </w:rPr>
            </w:pPr>
            <w:r w:rsidRPr="00955895">
              <w:rPr>
                <w:i/>
                <w:sz w:val="22"/>
                <w:szCs w:val="22"/>
              </w:rPr>
              <w:t>zwierzęta dwuwarstwowe</w:t>
            </w:r>
            <w:r>
              <w:rPr>
                <w:i/>
                <w:sz w:val="22"/>
                <w:szCs w:val="22"/>
              </w:rPr>
              <w:t>,</w:t>
            </w:r>
          </w:p>
          <w:p w14:paraId="0CD10D49" w14:textId="1FD3B2B9" w:rsidR="000E4BBC" w:rsidRPr="00955895" w:rsidRDefault="000E4BBC" w:rsidP="00955895">
            <w:pPr>
              <w:pStyle w:val="Akapitzlist"/>
              <w:tabs>
                <w:tab w:val="left" w:pos="174"/>
              </w:tabs>
              <w:ind w:left="0"/>
              <w:rPr>
                <w:sz w:val="22"/>
                <w:szCs w:val="22"/>
              </w:rPr>
            </w:pPr>
            <w:r w:rsidRPr="00955895">
              <w:rPr>
                <w:i/>
                <w:sz w:val="22"/>
                <w:szCs w:val="22"/>
              </w:rPr>
              <w:t>zwierzęta trójwarstwowe</w:t>
            </w:r>
          </w:p>
          <w:p w14:paraId="0CEE68E0" w14:textId="0AD95B6D" w:rsidR="000E4BBC" w:rsidRPr="00C33D0A" w:rsidRDefault="009D00A6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określa</w:t>
            </w:r>
            <w:r w:rsidR="000E4BBC" w:rsidRPr="00C33D0A">
              <w:rPr>
                <w:sz w:val="22"/>
                <w:szCs w:val="22"/>
              </w:rPr>
              <w:t xml:space="preserve"> rodzaj symetrii</w:t>
            </w:r>
            <w:r w:rsidRPr="00C33D0A">
              <w:rPr>
                <w:sz w:val="22"/>
                <w:szCs w:val="22"/>
              </w:rPr>
              <w:t xml:space="preserve"> ciała</w:t>
            </w:r>
            <w:r w:rsidR="000E4BBC" w:rsidRPr="00C33D0A">
              <w:rPr>
                <w:sz w:val="22"/>
                <w:szCs w:val="22"/>
              </w:rPr>
              <w:t xml:space="preserve"> u podanych zwierząt</w:t>
            </w:r>
          </w:p>
          <w:p w14:paraId="1B707458" w14:textId="4F3DD1A6" w:rsidR="00776BAD" w:rsidRPr="00645B1B" w:rsidRDefault="009D00A6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>klasyfikuje i podaje przykłady zwierząt na podstawie następujących kryteriów: wykształcenie tkanek, rodzaj symetrii</w:t>
            </w:r>
            <w:r w:rsidRPr="00C33D0A">
              <w:rPr>
                <w:sz w:val="22"/>
                <w:szCs w:val="22"/>
              </w:rPr>
              <w:t xml:space="preserve"> ciała</w:t>
            </w:r>
            <w:r w:rsidR="00776BAD" w:rsidRPr="00C33D0A">
              <w:rPr>
                <w:sz w:val="22"/>
                <w:szCs w:val="22"/>
              </w:rPr>
              <w:t>, liczba listków zarodkowych, występowan</w:t>
            </w:r>
            <w:r w:rsidR="00C33D0A" w:rsidRPr="00C33D0A">
              <w:rPr>
                <w:sz w:val="22"/>
                <w:szCs w:val="22"/>
              </w:rPr>
              <w:t>ie lub brak wtórnej jamy ciała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442C1036" w14:textId="77777777" w:rsidR="009B765D" w:rsidRPr="00C33D0A" w:rsidRDefault="009B765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6976C2F4" w14:textId="77777777" w:rsidR="00776BA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>wymienia etapy rozwoju zarodkowego u zwierząt</w:t>
            </w:r>
          </w:p>
          <w:p w14:paraId="0C21F498" w14:textId="77777777" w:rsidR="00776BA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0E4BBC" w:rsidRPr="00C33D0A">
              <w:rPr>
                <w:sz w:val="22"/>
                <w:szCs w:val="22"/>
              </w:rPr>
              <w:t xml:space="preserve">przedstawia podział zwierząt na acelomatyczne, pseudocelomatyczne </w:t>
            </w:r>
            <w:r w:rsidR="004A0E17" w:rsidRPr="00C33D0A">
              <w:rPr>
                <w:sz w:val="22"/>
                <w:szCs w:val="22"/>
              </w:rPr>
              <w:br/>
            </w:r>
            <w:r w:rsidR="000E4BBC" w:rsidRPr="00C33D0A">
              <w:rPr>
                <w:sz w:val="22"/>
                <w:szCs w:val="22"/>
              </w:rPr>
              <w:t>i celomatyczne</w:t>
            </w:r>
          </w:p>
          <w:p w14:paraId="5E07AEF0" w14:textId="33B03B22" w:rsidR="000E4BBC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0E4BBC" w:rsidRPr="00C33D0A">
              <w:rPr>
                <w:sz w:val="22"/>
                <w:szCs w:val="22"/>
              </w:rPr>
              <w:t xml:space="preserve">przedstawia </w:t>
            </w:r>
            <w:r w:rsidRPr="00C33D0A">
              <w:rPr>
                <w:sz w:val="22"/>
                <w:szCs w:val="22"/>
              </w:rPr>
              <w:t xml:space="preserve">przebieg </w:t>
            </w:r>
            <w:r w:rsidR="000E4BBC" w:rsidRPr="00C33D0A">
              <w:rPr>
                <w:sz w:val="22"/>
                <w:szCs w:val="22"/>
              </w:rPr>
              <w:t>rozw</w:t>
            </w:r>
            <w:r w:rsidRPr="00C33D0A">
              <w:rPr>
                <w:sz w:val="22"/>
                <w:szCs w:val="22"/>
              </w:rPr>
              <w:t>oju</w:t>
            </w:r>
            <w:r w:rsidR="000E4BBC" w:rsidRPr="00C33D0A">
              <w:rPr>
                <w:sz w:val="22"/>
                <w:szCs w:val="22"/>
              </w:rPr>
              <w:t xml:space="preserve"> zarodkow</w:t>
            </w:r>
            <w:r w:rsidRPr="00C33D0A">
              <w:rPr>
                <w:sz w:val="22"/>
                <w:szCs w:val="22"/>
              </w:rPr>
              <w:t>ego</w:t>
            </w:r>
            <w:r w:rsidR="000E4BBC" w:rsidRPr="00C33D0A">
              <w:rPr>
                <w:sz w:val="22"/>
                <w:szCs w:val="22"/>
              </w:rPr>
              <w:t xml:space="preserve"> zwierząt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67CF2598" w14:textId="77777777" w:rsidR="009B765D" w:rsidRPr="00C33D0A" w:rsidRDefault="009B765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10E23474" w14:textId="5EF3E928" w:rsidR="00776BA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 xml:space="preserve">charakteryzuje przebieg </w:t>
            </w:r>
            <w:r w:rsidR="004A0E17" w:rsidRPr="00C33D0A">
              <w:rPr>
                <w:sz w:val="22"/>
                <w:szCs w:val="22"/>
              </w:rPr>
              <w:br/>
            </w:r>
            <w:r w:rsidR="00776BAD" w:rsidRPr="00C33D0A">
              <w:rPr>
                <w:sz w:val="22"/>
                <w:szCs w:val="22"/>
              </w:rPr>
              <w:t xml:space="preserve">bruzdkowania </w:t>
            </w:r>
            <w:r w:rsidR="00C33D0A" w:rsidRPr="00C33D0A">
              <w:rPr>
                <w:sz w:val="22"/>
                <w:szCs w:val="22"/>
              </w:rPr>
              <w:t>i gastrulacji</w:t>
            </w:r>
          </w:p>
          <w:p w14:paraId="5102FFC3" w14:textId="77777777" w:rsidR="00776BA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DA169D" w:rsidRPr="00C33D0A">
              <w:rPr>
                <w:sz w:val="22"/>
                <w:szCs w:val="22"/>
              </w:rPr>
              <w:t xml:space="preserve">wykazuje związek budowy ciała o symetrii promienistej </w:t>
            </w:r>
            <w:r w:rsidR="004A0E17" w:rsidRPr="00C33D0A">
              <w:rPr>
                <w:sz w:val="22"/>
                <w:szCs w:val="22"/>
              </w:rPr>
              <w:br/>
            </w:r>
            <w:r w:rsidR="00DA169D" w:rsidRPr="00C33D0A">
              <w:rPr>
                <w:sz w:val="22"/>
                <w:szCs w:val="22"/>
              </w:rPr>
              <w:t>z trybem życia zwierząt</w:t>
            </w:r>
          </w:p>
          <w:p w14:paraId="7B1AA976" w14:textId="77777777" w:rsidR="004A0E17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DA169D" w:rsidRPr="00C33D0A">
              <w:rPr>
                <w:sz w:val="22"/>
                <w:szCs w:val="22"/>
              </w:rPr>
              <w:t>charakteryzuje zwierzęta</w:t>
            </w:r>
            <w:r w:rsidRPr="00C33D0A">
              <w:rPr>
                <w:sz w:val="22"/>
                <w:szCs w:val="22"/>
              </w:rPr>
              <w:t xml:space="preserve"> </w:t>
            </w:r>
            <w:r w:rsidR="00DA169D" w:rsidRPr="00C33D0A">
              <w:rPr>
                <w:sz w:val="22"/>
                <w:szCs w:val="22"/>
              </w:rPr>
              <w:t xml:space="preserve">celomatyczne, pseudocelomatyczne </w:t>
            </w:r>
          </w:p>
          <w:p w14:paraId="48E41AF6" w14:textId="77777777" w:rsidR="00DA169D" w:rsidRPr="00C33D0A" w:rsidRDefault="00DA169D" w:rsidP="00955895">
            <w:p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i celomatyczne </w:t>
            </w:r>
          </w:p>
          <w:p w14:paraId="71EB3C63" w14:textId="6A7B5841" w:rsidR="009D00A6" w:rsidRPr="00C33D0A" w:rsidRDefault="009D00A6" w:rsidP="00C33D0A">
            <w:pPr>
              <w:shd w:val="clear" w:color="auto" w:fill="FFFFFF"/>
              <w:rPr>
                <w:sz w:val="22"/>
                <w:szCs w:val="22"/>
              </w:rPr>
            </w:pPr>
          </w:p>
          <w:p w14:paraId="687886D1" w14:textId="77777777" w:rsidR="00DA169D" w:rsidRPr="00C33D0A" w:rsidRDefault="00DA169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72D8ECA5" w14:textId="77777777" w:rsidR="009B765D" w:rsidRPr="00C33D0A" w:rsidRDefault="009B765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06FB654A" w14:textId="77777777" w:rsidR="00776BA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>klasyfikuje zwierzęta celomatyczne ze względu na rodzaj segmentacji i obecność lub brak struny grzbietowej</w:t>
            </w:r>
          </w:p>
          <w:p w14:paraId="7569785C" w14:textId="77777777" w:rsidR="00DA169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DA169D" w:rsidRPr="00C33D0A">
              <w:rPr>
                <w:sz w:val="22"/>
                <w:szCs w:val="22"/>
              </w:rPr>
              <w:t xml:space="preserve">uzasadnia związek między symetrią ciała </w:t>
            </w:r>
            <w:r w:rsidR="004A0E17" w:rsidRPr="00C33D0A">
              <w:rPr>
                <w:sz w:val="22"/>
                <w:szCs w:val="22"/>
              </w:rPr>
              <w:br/>
            </w:r>
            <w:r w:rsidR="00DA169D" w:rsidRPr="00C33D0A">
              <w:rPr>
                <w:sz w:val="22"/>
                <w:szCs w:val="22"/>
              </w:rPr>
              <w:t xml:space="preserve">a budową zwierzęcia </w:t>
            </w:r>
            <w:r w:rsidR="004A0E17" w:rsidRPr="00C33D0A">
              <w:rPr>
                <w:sz w:val="22"/>
                <w:szCs w:val="22"/>
              </w:rPr>
              <w:br/>
            </w:r>
            <w:r w:rsidR="00DA169D" w:rsidRPr="00C33D0A">
              <w:rPr>
                <w:sz w:val="22"/>
                <w:szCs w:val="22"/>
              </w:rPr>
              <w:t xml:space="preserve">i </w:t>
            </w:r>
            <w:r w:rsidRPr="00C33D0A">
              <w:rPr>
                <w:sz w:val="22"/>
                <w:szCs w:val="22"/>
              </w:rPr>
              <w:t xml:space="preserve">jego </w:t>
            </w:r>
            <w:r w:rsidR="00DA169D" w:rsidRPr="00C33D0A">
              <w:rPr>
                <w:sz w:val="22"/>
                <w:szCs w:val="22"/>
              </w:rPr>
              <w:t>trybem życia</w:t>
            </w:r>
          </w:p>
          <w:p w14:paraId="005CC8A3" w14:textId="7C441FA0" w:rsidR="002C28A2" w:rsidRPr="00C33D0A" w:rsidRDefault="002C28A2" w:rsidP="00C33D0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0289BC08" w14:textId="77777777" w:rsidR="009B765D" w:rsidRPr="00C33D0A" w:rsidRDefault="009B765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71C0F3B2" w14:textId="6FEFC943" w:rsidR="00DA169D" w:rsidRPr="00C33D0A" w:rsidRDefault="009D0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 </w:t>
            </w:r>
            <w:r w:rsidR="00DA169D" w:rsidRPr="00C33D0A">
              <w:rPr>
                <w:sz w:val="22"/>
                <w:szCs w:val="22"/>
              </w:rPr>
              <w:t>na podstawie drzewa filogenetycznego wykazuje pokrewieństwo między grupami zwierząt</w:t>
            </w:r>
          </w:p>
        </w:tc>
      </w:tr>
      <w:tr w:rsidR="00776BAD" w:rsidRPr="00FD7126" w14:paraId="57BC4919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156CCDA0" w14:textId="77777777" w:rsidR="00776BAD" w:rsidRPr="00FD7126" w:rsidRDefault="00592E97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0A19330B" w14:textId="77777777" w:rsidR="00592E97" w:rsidRPr="00FD7126" w:rsidRDefault="00592E97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3C7DE27" w14:textId="038C3A58" w:rsidR="00776BAD" w:rsidRPr="00C33D0A" w:rsidRDefault="00541C33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="00592E97" w:rsidRPr="00C33D0A">
              <w:rPr>
                <w:b/>
                <w:bCs/>
                <w:sz w:val="22"/>
                <w:szCs w:val="22"/>
              </w:rPr>
              <w:t>kank</w:t>
            </w:r>
            <w:r w:rsidR="00386763" w:rsidRPr="00C33D0A">
              <w:rPr>
                <w:b/>
                <w:bCs/>
                <w:sz w:val="22"/>
                <w:szCs w:val="22"/>
              </w:rPr>
              <w:t>a</w:t>
            </w:r>
            <w:r w:rsidR="00592E97" w:rsidRPr="00C33D0A">
              <w:rPr>
                <w:b/>
                <w:bCs/>
                <w:sz w:val="22"/>
                <w:szCs w:val="22"/>
              </w:rPr>
              <w:t xml:space="preserve"> nabłonkow</w:t>
            </w:r>
            <w:r w:rsidR="00386763" w:rsidRPr="00C33D0A">
              <w:rPr>
                <w:b/>
                <w:bCs/>
                <w:sz w:val="22"/>
                <w:szCs w:val="22"/>
              </w:rPr>
              <w:t>a</w:t>
            </w:r>
            <w:r w:rsidR="00776BAD" w:rsidRPr="00C33D0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790" w:type="dxa"/>
            <w:shd w:val="clear" w:color="auto" w:fill="FFFFFF"/>
          </w:tcPr>
          <w:p w14:paraId="25A237A4" w14:textId="77777777" w:rsidR="000C54FB" w:rsidRPr="00C33D0A" w:rsidRDefault="000C54F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5B3D4E44" w14:textId="77777777" w:rsidR="00776BAD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>klasyfikuje tkanki zwierzęce</w:t>
            </w:r>
          </w:p>
          <w:p w14:paraId="59F06FAD" w14:textId="77777777" w:rsidR="00FE3FAF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FE3FAF" w:rsidRPr="00C33D0A">
              <w:rPr>
                <w:sz w:val="22"/>
                <w:szCs w:val="22"/>
              </w:rPr>
              <w:t xml:space="preserve">definiuje pojęcie: </w:t>
            </w:r>
            <w:r w:rsidR="00FE3FAF" w:rsidRPr="00C33D0A">
              <w:rPr>
                <w:i/>
                <w:sz w:val="22"/>
                <w:szCs w:val="22"/>
              </w:rPr>
              <w:t>tkanka</w:t>
            </w:r>
          </w:p>
          <w:p w14:paraId="77F92C0B" w14:textId="77777777" w:rsidR="00776BAD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>omawia budowę</w:t>
            </w:r>
            <w:r w:rsidR="00601D48" w:rsidRPr="00C33D0A">
              <w:rPr>
                <w:sz w:val="22"/>
                <w:szCs w:val="22"/>
              </w:rPr>
              <w:t xml:space="preserve"> tkanki nabłonkowe</w:t>
            </w:r>
            <w:r w:rsidR="00F94491" w:rsidRPr="00C33D0A">
              <w:rPr>
                <w:sz w:val="22"/>
                <w:szCs w:val="22"/>
              </w:rPr>
              <w:t>j</w:t>
            </w:r>
          </w:p>
          <w:p w14:paraId="7FACC921" w14:textId="77777777" w:rsidR="00EA18AF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F94491" w:rsidRPr="00C33D0A">
              <w:rPr>
                <w:sz w:val="22"/>
                <w:szCs w:val="22"/>
              </w:rPr>
              <w:t xml:space="preserve">wymienia rodzaje nabłonków </w:t>
            </w:r>
          </w:p>
          <w:p w14:paraId="38963561" w14:textId="758A99BC" w:rsidR="00EA18AF" w:rsidRPr="00C33D0A" w:rsidRDefault="00F94491" w:rsidP="00EA18AF">
            <w:p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jednowarstwowych </w:t>
            </w:r>
            <w:r w:rsidR="004A0E17" w:rsidRPr="00C33D0A">
              <w:rPr>
                <w:sz w:val="22"/>
                <w:szCs w:val="22"/>
              </w:rPr>
              <w:br/>
            </w:r>
            <w:r w:rsidRPr="00C33D0A">
              <w:rPr>
                <w:sz w:val="22"/>
                <w:szCs w:val="22"/>
              </w:rPr>
              <w:t>i wielowarstwowych</w:t>
            </w:r>
          </w:p>
          <w:p w14:paraId="1413FF5A" w14:textId="77777777" w:rsidR="00776BA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601D48" w:rsidRPr="00C33D0A">
              <w:rPr>
                <w:sz w:val="22"/>
                <w:szCs w:val="22"/>
              </w:rPr>
              <w:t>przedstawia funkcje tkanki nabłonkowej</w:t>
            </w:r>
          </w:p>
          <w:p w14:paraId="57C90FAA" w14:textId="57C5BA58" w:rsidR="00EA18AF" w:rsidRPr="00C33D0A" w:rsidRDefault="00EA18A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wymienia rodzaje gruczołów</w:t>
            </w:r>
          </w:p>
          <w:p w14:paraId="5E37DD96" w14:textId="24A42FC4" w:rsidR="00601D48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601D48" w:rsidRPr="00C33D0A">
              <w:rPr>
                <w:sz w:val="22"/>
                <w:szCs w:val="22"/>
              </w:rPr>
              <w:t>wymienia połączenia międzykomórkowe u</w:t>
            </w:r>
            <w:r w:rsidR="00825882">
              <w:rPr>
                <w:sz w:val="22"/>
                <w:szCs w:val="22"/>
              </w:rPr>
              <w:t> </w:t>
            </w:r>
            <w:r w:rsidR="00601D48" w:rsidRPr="00C33D0A">
              <w:rPr>
                <w:sz w:val="22"/>
                <w:szCs w:val="22"/>
              </w:rPr>
              <w:t>zwierząt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203C9EAF" w14:textId="77777777" w:rsidR="000C54FB" w:rsidRPr="00C33D0A" w:rsidRDefault="000C54F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50A05539" w14:textId="77777777" w:rsidR="00776BAD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0C54FB" w:rsidRPr="00C33D0A">
              <w:rPr>
                <w:sz w:val="22"/>
                <w:szCs w:val="22"/>
              </w:rPr>
              <w:t>ro</w:t>
            </w:r>
            <w:r w:rsidR="00601D48" w:rsidRPr="00C33D0A">
              <w:rPr>
                <w:sz w:val="22"/>
                <w:szCs w:val="22"/>
              </w:rPr>
              <w:t>zpoznaje tkank</w:t>
            </w:r>
            <w:r w:rsidR="00041B8C" w:rsidRPr="00C33D0A">
              <w:rPr>
                <w:sz w:val="22"/>
                <w:szCs w:val="22"/>
              </w:rPr>
              <w:t>ę</w:t>
            </w:r>
            <w:r w:rsidR="00601D48" w:rsidRPr="00C33D0A">
              <w:rPr>
                <w:sz w:val="22"/>
                <w:szCs w:val="22"/>
              </w:rPr>
              <w:t xml:space="preserve"> nabłonkow</w:t>
            </w:r>
            <w:r w:rsidR="00041B8C" w:rsidRPr="00C33D0A">
              <w:rPr>
                <w:sz w:val="22"/>
                <w:szCs w:val="22"/>
              </w:rPr>
              <w:t>ą</w:t>
            </w:r>
            <w:r w:rsidR="00601D48" w:rsidRPr="00C33D0A">
              <w:rPr>
                <w:sz w:val="22"/>
                <w:szCs w:val="22"/>
              </w:rPr>
              <w:t xml:space="preserve"> na preparacie mikroskopowym, mikrofotografii, schemacie</w:t>
            </w:r>
            <w:r w:rsidR="00776BAD" w:rsidRPr="00C33D0A">
              <w:rPr>
                <w:sz w:val="22"/>
                <w:szCs w:val="22"/>
              </w:rPr>
              <w:t xml:space="preserve"> </w:t>
            </w:r>
          </w:p>
          <w:p w14:paraId="31F247A5" w14:textId="77777777" w:rsidR="00776BAD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określa</w:t>
            </w:r>
            <w:r w:rsidR="00F94491" w:rsidRPr="00C33D0A">
              <w:rPr>
                <w:sz w:val="22"/>
                <w:szCs w:val="22"/>
              </w:rPr>
              <w:t xml:space="preserve"> kryteri</w:t>
            </w:r>
            <w:r w:rsidRPr="00C33D0A">
              <w:rPr>
                <w:sz w:val="22"/>
                <w:szCs w:val="22"/>
              </w:rPr>
              <w:t>a</w:t>
            </w:r>
            <w:r w:rsidR="00F94491" w:rsidRPr="00C33D0A">
              <w:rPr>
                <w:sz w:val="22"/>
                <w:szCs w:val="22"/>
              </w:rPr>
              <w:t xml:space="preserve"> podziału</w:t>
            </w:r>
            <w:r w:rsidR="00776BAD" w:rsidRPr="00C33D0A">
              <w:rPr>
                <w:sz w:val="22"/>
                <w:szCs w:val="22"/>
              </w:rPr>
              <w:t xml:space="preserve"> nabłonk</w:t>
            </w:r>
            <w:r w:rsidRPr="00C33D0A">
              <w:rPr>
                <w:sz w:val="22"/>
                <w:szCs w:val="22"/>
              </w:rPr>
              <w:t>ó</w:t>
            </w:r>
            <w:r w:rsidR="00776BAD" w:rsidRPr="00C33D0A">
              <w:rPr>
                <w:sz w:val="22"/>
                <w:szCs w:val="22"/>
              </w:rPr>
              <w:t>w</w:t>
            </w:r>
            <w:r w:rsidR="00F94491" w:rsidRPr="00C33D0A">
              <w:rPr>
                <w:sz w:val="22"/>
                <w:szCs w:val="22"/>
              </w:rPr>
              <w:t>:</w:t>
            </w:r>
            <w:r w:rsidR="00776BAD" w:rsidRPr="00C33D0A">
              <w:rPr>
                <w:sz w:val="22"/>
                <w:szCs w:val="22"/>
              </w:rPr>
              <w:t xml:space="preserve"> na podstawie liczby warstw komórek, kształtu komórek </w:t>
            </w:r>
            <w:r w:rsidR="004A0E17" w:rsidRPr="00C33D0A">
              <w:rPr>
                <w:sz w:val="22"/>
                <w:szCs w:val="22"/>
              </w:rPr>
              <w:br/>
            </w:r>
            <w:r w:rsidR="00776BAD" w:rsidRPr="00C33D0A">
              <w:rPr>
                <w:sz w:val="22"/>
                <w:szCs w:val="22"/>
              </w:rPr>
              <w:t xml:space="preserve">i pełnionych funkcji </w:t>
            </w:r>
          </w:p>
          <w:p w14:paraId="36B359E9" w14:textId="77777777" w:rsidR="00776BAD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podaje funkcje</w:t>
            </w:r>
            <w:r w:rsidR="00F94491" w:rsidRPr="00C33D0A">
              <w:rPr>
                <w:sz w:val="22"/>
                <w:szCs w:val="22"/>
              </w:rPr>
              <w:t xml:space="preserve"> gruczoł</w:t>
            </w:r>
            <w:r w:rsidRPr="00C33D0A">
              <w:rPr>
                <w:sz w:val="22"/>
                <w:szCs w:val="22"/>
              </w:rPr>
              <w:t>ów oraz dzieli te struktury</w:t>
            </w:r>
            <w:r w:rsidR="00F94491" w:rsidRPr="00C33D0A">
              <w:rPr>
                <w:sz w:val="22"/>
                <w:szCs w:val="22"/>
              </w:rPr>
              <w:t xml:space="preserve"> na gruczoły wydzielania wewnętrznego </w:t>
            </w:r>
            <w:r w:rsidR="004A0E17" w:rsidRPr="00C33D0A">
              <w:rPr>
                <w:sz w:val="22"/>
                <w:szCs w:val="22"/>
              </w:rPr>
              <w:br/>
            </w:r>
            <w:r w:rsidR="00F94491" w:rsidRPr="00C33D0A">
              <w:rPr>
                <w:sz w:val="22"/>
                <w:szCs w:val="22"/>
              </w:rPr>
              <w:t>i</w:t>
            </w:r>
            <w:r w:rsidRPr="00C33D0A">
              <w:rPr>
                <w:sz w:val="22"/>
                <w:szCs w:val="22"/>
              </w:rPr>
              <w:t xml:space="preserve"> </w:t>
            </w:r>
            <w:r w:rsidR="00F94491" w:rsidRPr="00C33D0A">
              <w:rPr>
                <w:sz w:val="22"/>
                <w:szCs w:val="22"/>
              </w:rPr>
              <w:t>zewnętrznego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198D18BD" w14:textId="77777777" w:rsidR="00601D48" w:rsidRPr="00C33D0A" w:rsidRDefault="000C54F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54FABD03" w14:textId="77777777" w:rsidR="00776BAD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776BAD" w:rsidRPr="00C33D0A">
              <w:rPr>
                <w:sz w:val="22"/>
                <w:szCs w:val="22"/>
              </w:rPr>
              <w:t xml:space="preserve">charakteryzuje nabłonki pod względem budowy, </w:t>
            </w:r>
            <w:r w:rsidRPr="00C33D0A">
              <w:rPr>
                <w:sz w:val="22"/>
                <w:szCs w:val="22"/>
              </w:rPr>
              <w:t>pełnionej funkcji</w:t>
            </w:r>
            <w:r w:rsidR="00776BAD" w:rsidRPr="00C33D0A">
              <w:rPr>
                <w:sz w:val="22"/>
                <w:szCs w:val="22"/>
              </w:rPr>
              <w:t xml:space="preserve"> i miejsca występowania </w:t>
            </w:r>
          </w:p>
          <w:p w14:paraId="3231F854" w14:textId="77777777" w:rsidR="00F94491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601D48" w:rsidRPr="00C33D0A">
              <w:rPr>
                <w:sz w:val="22"/>
                <w:szCs w:val="22"/>
              </w:rPr>
              <w:t xml:space="preserve">przedstawia znaczenie połączeń międzykomórkowych </w:t>
            </w:r>
            <w:r w:rsidR="004A0E17" w:rsidRPr="00C33D0A">
              <w:rPr>
                <w:sz w:val="22"/>
                <w:szCs w:val="22"/>
              </w:rPr>
              <w:br/>
            </w:r>
            <w:r w:rsidR="00601D48" w:rsidRPr="00C33D0A">
              <w:rPr>
                <w:sz w:val="22"/>
                <w:szCs w:val="22"/>
              </w:rPr>
              <w:t>w tkankach zwierzęcych</w:t>
            </w:r>
          </w:p>
          <w:p w14:paraId="421078FF" w14:textId="77777777" w:rsidR="00776BAD" w:rsidRPr="00C33D0A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0CFE973F" w14:textId="77777777" w:rsidR="000C54FB" w:rsidRPr="00C33D0A" w:rsidRDefault="000C54F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1DFCFFBD" w14:textId="4A26974A" w:rsidR="00E34453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E34453" w:rsidRPr="00C33D0A">
              <w:rPr>
                <w:sz w:val="22"/>
                <w:szCs w:val="22"/>
              </w:rPr>
              <w:t>wykazuje związek budowy</w:t>
            </w:r>
            <w:r w:rsidR="00601D48" w:rsidRPr="00C33D0A">
              <w:rPr>
                <w:sz w:val="22"/>
                <w:szCs w:val="22"/>
              </w:rPr>
              <w:t xml:space="preserve"> tkanki nabłonkowej z</w:t>
            </w:r>
            <w:r w:rsidR="00825882">
              <w:rPr>
                <w:sz w:val="22"/>
                <w:szCs w:val="22"/>
              </w:rPr>
              <w:t> </w:t>
            </w:r>
            <w:r w:rsidR="00601D48" w:rsidRPr="00C33D0A">
              <w:rPr>
                <w:sz w:val="22"/>
                <w:szCs w:val="22"/>
              </w:rPr>
              <w:t>pełnioną funkcją</w:t>
            </w:r>
          </w:p>
          <w:p w14:paraId="0DEBC3D0" w14:textId="77777777" w:rsidR="00F94491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F94491" w:rsidRPr="00C33D0A">
              <w:rPr>
                <w:sz w:val="22"/>
                <w:szCs w:val="22"/>
              </w:rPr>
              <w:t>wykazuje różnice</w:t>
            </w:r>
            <w:r w:rsidR="00FE3FAF" w:rsidRPr="00C33D0A">
              <w:rPr>
                <w:sz w:val="22"/>
                <w:szCs w:val="22"/>
              </w:rPr>
              <w:t xml:space="preserve"> między </w:t>
            </w:r>
            <w:r w:rsidR="00F94491" w:rsidRPr="00C33D0A">
              <w:rPr>
                <w:sz w:val="22"/>
                <w:szCs w:val="22"/>
              </w:rPr>
              <w:t>rodzajami połączeń międzykomórkowych</w:t>
            </w:r>
          </w:p>
          <w:p w14:paraId="28C3C759" w14:textId="77777777" w:rsidR="00776BAD" w:rsidRPr="00C33D0A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79C3716D" w14:textId="77777777" w:rsidR="009B765D" w:rsidRPr="00C33D0A" w:rsidRDefault="009B765D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33D0A">
              <w:rPr>
                <w:i/>
                <w:sz w:val="22"/>
                <w:szCs w:val="22"/>
              </w:rPr>
              <w:t>Uczeń:</w:t>
            </w:r>
          </w:p>
          <w:p w14:paraId="59E36978" w14:textId="77777777" w:rsidR="00F94491" w:rsidRPr="00C33D0A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33D0A">
              <w:rPr>
                <w:sz w:val="22"/>
                <w:szCs w:val="22"/>
              </w:rPr>
              <w:t xml:space="preserve"> </w:t>
            </w:r>
            <w:r w:rsidR="00F94491" w:rsidRPr="00C33D0A">
              <w:rPr>
                <w:sz w:val="22"/>
                <w:szCs w:val="22"/>
              </w:rPr>
              <w:t xml:space="preserve">określa pochodzenie poszczególnych rodzajów tkanek </w:t>
            </w:r>
          </w:p>
          <w:p w14:paraId="0451F8A3" w14:textId="77777777" w:rsidR="00776BAD" w:rsidRPr="00C33D0A" w:rsidRDefault="00776BAD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92E97" w:rsidRPr="00FD7126" w14:paraId="649DAB12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6D4D33A6" w14:textId="77777777" w:rsidR="00592E97" w:rsidRPr="00FD7126" w:rsidRDefault="00592E97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45C352E7" w14:textId="77777777" w:rsidR="00592E97" w:rsidRPr="00FD7126" w:rsidRDefault="00592E97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71503B76" w14:textId="77777777" w:rsidR="00592E97" w:rsidRPr="00275BFD" w:rsidRDefault="00592E97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275BFD">
              <w:rPr>
                <w:b/>
                <w:bCs/>
                <w:sz w:val="22"/>
                <w:szCs w:val="22"/>
              </w:rPr>
              <w:t>Tkanka łączna</w:t>
            </w:r>
          </w:p>
        </w:tc>
        <w:tc>
          <w:tcPr>
            <w:tcW w:w="2790" w:type="dxa"/>
            <w:shd w:val="clear" w:color="auto" w:fill="FFFFFF"/>
          </w:tcPr>
          <w:p w14:paraId="2E060C03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3907A987" w14:textId="77777777" w:rsidR="00CD411B" w:rsidRPr="00275BF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>wymienia cechy tkanki łącznej</w:t>
            </w:r>
          </w:p>
          <w:p w14:paraId="75FF8318" w14:textId="77777777" w:rsidR="00505877" w:rsidRPr="00275BF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 xml:space="preserve">klasyfikuje tkanki łączne </w:t>
            </w:r>
          </w:p>
          <w:p w14:paraId="665534DD" w14:textId="77777777" w:rsidR="00505877" w:rsidRPr="00275BF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>wymienia rodzaje tkanek łącznych</w:t>
            </w:r>
          </w:p>
          <w:p w14:paraId="6DD9F9F1" w14:textId="77777777" w:rsidR="00601D48" w:rsidRPr="00275BF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 xml:space="preserve">przedstawia </w:t>
            </w:r>
            <w:r w:rsidR="00041B8C" w:rsidRPr="00275BFD">
              <w:rPr>
                <w:sz w:val="22"/>
                <w:szCs w:val="22"/>
              </w:rPr>
              <w:t xml:space="preserve">podstawowe </w:t>
            </w:r>
            <w:r w:rsidR="00601D48" w:rsidRPr="00275BFD">
              <w:rPr>
                <w:sz w:val="22"/>
                <w:szCs w:val="22"/>
              </w:rPr>
              <w:t>funkcje tkanki łącznej</w:t>
            </w:r>
            <w:r w:rsidR="00505877" w:rsidRPr="00275BFD">
              <w:rPr>
                <w:sz w:val="22"/>
                <w:szCs w:val="22"/>
              </w:rPr>
              <w:t xml:space="preserve"> </w:t>
            </w:r>
          </w:p>
          <w:p w14:paraId="5E5695D3" w14:textId="77777777" w:rsidR="00505877" w:rsidRPr="00275BF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>wymienia białka tkanki łącznej i podaje ich funkcje</w:t>
            </w:r>
          </w:p>
          <w:p w14:paraId="3ABEA27C" w14:textId="77777777" w:rsidR="00505877" w:rsidRPr="00275BFD" w:rsidRDefault="0038676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>wymienia przykłady tkanek łącznych właściwych, podporowych i płynnych</w:t>
            </w:r>
          </w:p>
          <w:p w14:paraId="3E6C38ED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 xml:space="preserve">wymienia </w:t>
            </w:r>
            <w:r w:rsidRPr="00275BFD">
              <w:rPr>
                <w:sz w:val="22"/>
                <w:szCs w:val="22"/>
              </w:rPr>
              <w:t xml:space="preserve">składniki osocza </w:t>
            </w:r>
            <w:r w:rsidR="004A0E17" w:rsidRPr="00275BFD">
              <w:rPr>
                <w:sz w:val="22"/>
                <w:szCs w:val="22"/>
              </w:rPr>
              <w:br/>
            </w:r>
            <w:r w:rsidRPr="00275BFD">
              <w:rPr>
                <w:sz w:val="22"/>
                <w:szCs w:val="22"/>
              </w:rPr>
              <w:t xml:space="preserve">i </w:t>
            </w:r>
            <w:r w:rsidR="008D4FE3" w:rsidRPr="00275BFD">
              <w:rPr>
                <w:sz w:val="22"/>
                <w:szCs w:val="22"/>
              </w:rPr>
              <w:t xml:space="preserve">elementy </w:t>
            </w:r>
            <w:r w:rsidRPr="00275BFD">
              <w:rPr>
                <w:sz w:val="22"/>
                <w:szCs w:val="22"/>
              </w:rPr>
              <w:t xml:space="preserve">morfotyczne </w:t>
            </w:r>
            <w:r w:rsidR="008D4FE3" w:rsidRPr="00275BFD">
              <w:rPr>
                <w:sz w:val="22"/>
                <w:szCs w:val="22"/>
              </w:rPr>
              <w:t>krwi</w:t>
            </w:r>
          </w:p>
          <w:p w14:paraId="58D0B9AF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określa, czym </w:t>
            </w:r>
            <w:r w:rsidR="008D4FE3" w:rsidRPr="00275BFD">
              <w:rPr>
                <w:sz w:val="22"/>
                <w:szCs w:val="22"/>
              </w:rPr>
              <w:t xml:space="preserve">jest hemolimfa </w:t>
            </w:r>
            <w:r w:rsidR="004A0E17" w:rsidRPr="00275BFD">
              <w:rPr>
                <w:sz w:val="22"/>
                <w:szCs w:val="22"/>
              </w:rPr>
              <w:br/>
            </w:r>
            <w:r w:rsidR="008D4FE3" w:rsidRPr="00275BFD">
              <w:rPr>
                <w:sz w:val="22"/>
                <w:szCs w:val="22"/>
              </w:rPr>
              <w:t>i podaje jej funkcje oraz miejsce</w:t>
            </w:r>
            <w:r w:rsidR="00FF6903"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występowania</w:t>
            </w:r>
          </w:p>
          <w:p w14:paraId="5A704364" w14:textId="77777777" w:rsidR="00592E97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7234A0" w:rsidRPr="00275BFD">
              <w:rPr>
                <w:sz w:val="22"/>
                <w:szCs w:val="22"/>
              </w:rPr>
              <w:t>p</w:t>
            </w:r>
            <w:r w:rsidRPr="00275BFD">
              <w:rPr>
                <w:sz w:val="22"/>
                <w:szCs w:val="22"/>
              </w:rPr>
              <w:t>rzedstawia</w:t>
            </w:r>
            <w:r w:rsidR="007234A0" w:rsidRPr="00275BFD">
              <w:rPr>
                <w:sz w:val="22"/>
                <w:szCs w:val="22"/>
              </w:rPr>
              <w:t xml:space="preserve"> </w:t>
            </w:r>
            <w:r w:rsidR="00601D48" w:rsidRPr="00275BFD">
              <w:rPr>
                <w:sz w:val="22"/>
                <w:szCs w:val="22"/>
              </w:rPr>
              <w:t xml:space="preserve">budowę tkanki chrzęstnej i kostnej 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1FD644D9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7A1BF36C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ro</w:t>
            </w:r>
            <w:r w:rsidR="00041B8C" w:rsidRPr="00275BFD">
              <w:rPr>
                <w:sz w:val="22"/>
                <w:szCs w:val="22"/>
              </w:rPr>
              <w:t xml:space="preserve">zpoznaje </w:t>
            </w:r>
            <w:r w:rsidRPr="00275BFD">
              <w:rPr>
                <w:sz w:val="22"/>
                <w:szCs w:val="22"/>
              </w:rPr>
              <w:t xml:space="preserve">różne </w:t>
            </w:r>
            <w:r w:rsidR="00041B8C" w:rsidRPr="00275BFD">
              <w:rPr>
                <w:sz w:val="22"/>
                <w:szCs w:val="22"/>
              </w:rPr>
              <w:t>tkank</w:t>
            </w:r>
            <w:r w:rsidRPr="00275BFD">
              <w:rPr>
                <w:sz w:val="22"/>
                <w:szCs w:val="22"/>
              </w:rPr>
              <w:t>i</w:t>
            </w:r>
            <w:r w:rsidR="008D4FE3" w:rsidRPr="00275BFD">
              <w:rPr>
                <w:sz w:val="22"/>
                <w:szCs w:val="22"/>
              </w:rPr>
              <w:t xml:space="preserve"> </w:t>
            </w:r>
            <w:r w:rsidR="00041B8C" w:rsidRPr="00275BFD">
              <w:rPr>
                <w:sz w:val="22"/>
                <w:szCs w:val="22"/>
              </w:rPr>
              <w:t>łączn</w:t>
            </w:r>
            <w:r w:rsidRPr="00275BFD">
              <w:rPr>
                <w:sz w:val="22"/>
                <w:szCs w:val="22"/>
              </w:rPr>
              <w:t>e</w:t>
            </w:r>
            <w:r w:rsidR="008D4FE3" w:rsidRPr="00275BFD">
              <w:rPr>
                <w:sz w:val="22"/>
                <w:szCs w:val="22"/>
              </w:rPr>
              <w:t xml:space="preserve"> na prepara</w:t>
            </w:r>
            <w:r w:rsidRPr="00275BFD">
              <w:rPr>
                <w:sz w:val="22"/>
                <w:szCs w:val="22"/>
              </w:rPr>
              <w:t>tach</w:t>
            </w:r>
            <w:r w:rsidR="008D4FE3" w:rsidRPr="00275BFD">
              <w:rPr>
                <w:sz w:val="22"/>
                <w:szCs w:val="22"/>
              </w:rPr>
              <w:t xml:space="preserve"> mikroskopowy</w:t>
            </w:r>
            <w:r w:rsidRPr="00275BFD">
              <w:rPr>
                <w:sz w:val="22"/>
                <w:szCs w:val="22"/>
              </w:rPr>
              <w:t>ch</w:t>
            </w:r>
            <w:r w:rsidR="008D4FE3" w:rsidRPr="00275BFD">
              <w:rPr>
                <w:sz w:val="22"/>
                <w:szCs w:val="22"/>
              </w:rPr>
              <w:t>, mikrofotografi</w:t>
            </w:r>
            <w:r w:rsidRPr="00275BFD">
              <w:rPr>
                <w:sz w:val="22"/>
                <w:szCs w:val="22"/>
              </w:rPr>
              <w:t>ach lub</w:t>
            </w:r>
            <w:r w:rsidR="008D4FE3" w:rsidRPr="00275BFD">
              <w:rPr>
                <w:sz w:val="22"/>
                <w:szCs w:val="22"/>
              </w:rPr>
              <w:t xml:space="preserve"> schema</w:t>
            </w:r>
            <w:r w:rsidRPr="00275BFD">
              <w:rPr>
                <w:sz w:val="22"/>
                <w:szCs w:val="22"/>
              </w:rPr>
              <w:t>tach</w:t>
            </w:r>
            <w:r w:rsidR="008D4FE3" w:rsidRPr="00275BFD">
              <w:rPr>
                <w:sz w:val="22"/>
                <w:szCs w:val="22"/>
              </w:rPr>
              <w:t xml:space="preserve"> </w:t>
            </w:r>
          </w:p>
          <w:p w14:paraId="1D567816" w14:textId="77777777" w:rsidR="00601D48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505877" w:rsidRPr="00275BFD">
              <w:rPr>
                <w:sz w:val="22"/>
                <w:szCs w:val="22"/>
              </w:rPr>
              <w:t>charakteryzuje tkanki łączne właściwe</w:t>
            </w:r>
            <w:r w:rsidR="008D4FE3" w:rsidRPr="00275BFD">
              <w:rPr>
                <w:sz w:val="22"/>
                <w:szCs w:val="22"/>
              </w:rPr>
              <w:t>, podporowe i płynne</w:t>
            </w:r>
            <w:r w:rsidR="00505877" w:rsidRPr="00275BFD">
              <w:rPr>
                <w:sz w:val="22"/>
                <w:szCs w:val="22"/>
              </w:rPr>
              <w:t xml:space="preserve"> </w:t>
            </w:r>
          </w:p>
          <w:p w14:paraId="1949B597" w14:textId="77777777" w:rsidR="00592E97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podaje</w:t>
            </w:r>
            <w:r w:rsidR="00505877" w:rsidRPr="00275BFD">
              <w:rPr>
                <w:sz w:val="22"/>
                <w:szCs w:val="22"/>
              </w:rPr>
              <w:t xml:space="preserve"> kryteri</w:t>
            </w:r>
            <w:r w:rsidRPr="00275BFD">
              <w:rPr>
                <w:sz w:val="22"/>
                <w:szCs w:val="22"/>
              </w:rPr>
              <w:t>a</w:t>
            </w:r>
            <w:r w:rsidR="00505877" w:rsidRPr="00275BFD">
              <w:rPr>
                <w:sz w:val="22"/>
                <w:szCs w:val="22"/>
              </w:rPr>
              <w:t xml:space="preserve"> podziału tkanek łącznych: ze względu na budowę i pełnione funkcje</w:t>
            </w:r>
          </w:p>
          <w:p w14:paraId="3BC83447" w14:textId="77777777" w:rsidR="008D4FE3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wskazuje funkcje tkanki chrzęstnej i kostnej</w:t>
            </w:r>
          </w:p>
          <w:p w14:paraId="0A8A5A25" w14:textId="77777777" w:rsidR="008D4FE3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 xml:space="preserve">charakteryzuje poszczególne elementy </w:t>
            </w:r>
            <w:r w:rsidRPr="00275BFD">
              <w:rPr>
                <w:sz w:val="22"/>
                <w:szCs w:val="22"/>
              </w:rPr>
              <w:t xml:space="preserve">morfotyczne </w:t>
            </w:r>
            <w:r w:rsidR="008D4FE3" w:rsidRPr="00275BFD">
              <w:rPr>
                <w:sz w:val="22"/>
                <w:szCs w:val="22"/>
              </w:rPr>
              <w:t>krwi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78B0E274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34EC7201" w14:textId="77777777" w:rsidR="00601D48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601D48" w:rsidRPr="00275BFD">
              <w:rPr>
                <w:sz w:val="22"/>
                <w:szCs w:val="22"/>
              </w:rPr>
              <w:t xml:space="preserve">charakteryzuje pod względem budowy, roli </w:t>
            </w:r>
            <w:r w:rsidR="004A0E17" w:rsidRPr="00275BFD">
              <w:rPr>
                <w:sz w:val="22"/>
                <w:szCs w:val="22"/>
              </w:rPr>
              <w:br/>
            </w:r>
            <w:r w:rsidR="00601D48" w:rsidRPr="00275BFD">
              <w:rPr>
                <w:sz w:val="22"/>
                <w:szCs w:val="22"/>
              </w:rPr>
              <w:t xml:space="preserve">i występowania tkanki łączne właściwe </w:t>
            </w:r>
          </w:p>
          <w:p w14:paraId="6DDE5F8F" w14:textId="77777777" w:rsidR="00601D48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601D48" w:rsidRPr="00275BFD">
              <w:rPr>
                <w:sz w:val="22"/>
                <w:szCs w:val="22"/>
              </w:rPr>
              <w:t xml:space="preserve">porównuje rodzaje tkanek chrzęstnych i kostnych pod względem budowy i miejsca występowania </w:t>
            </w:r>
          </w:p>
          <w:p w14:paraId="0704F0EE" w14:textId="5F3C8A23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wyjaśnia</w:t>
            </w:r>
            <w:r w:rsidRPr="00275BFD">
              <w:rPr>
                <w:sz w:val="22"/>
                <w:szCs w:val="22"/>
              </w:rPr>
              <w:t>,</w:t>
            </w:r>
            <w:r w:rsidR="008D4FE3" w:rsidRPr="00275BFD">
              <w:rPr>
                <w:sz w:val="22"/>
                <w:szCs w:val="22"/>
              </w:rPr>
              <w:t xml:space="preserve"> jakie znaczenie mają komórki</w:t>
            </w:r>
            <w:r w:rsidR="00945D4B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kościotwórcze i</w:t>
            </w:r>
            <w:r w:rsidR="00825882">
              <w:rPr>
                <w:sz w:val="22"/>
                <w:szCs w:val="22"/>
              </w:rPr>
              <w:t> </w:t>
            </w:r>
            <w:r w:rsidR="008D4FE3" w:rsidRPr="00275BFD">
              <w:rPr>
                <w:sz w:val="22"/>
                <w:szCs w:val="22"/>
              </w:rPr>
              <w:t xml:space="preserve">kościogubne </w:t>
            </w:r>
          </w:p>
          <w:p w14:paraId="639B973A" w14:textId="77777777" w:rsidR="00592E97" w:rsidRPr="00275BFD" w:rsidRDefault="00592E97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630571D2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62EC78C0" w14:textId="77777777" w:rsidR="008D4FE3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 xml:space="preserve">wyjaśnia związek budowy tkanek podporowych </w:t>
            </w:r>
            <w:r w:rsidR="004A0E17" w:rsidRPr="00275BFD">
              <w:rPr>
                <w:sz w:val="22"/>
                <w:szCs w:val="22"/>
              </w:rPr>
              <w:br/>
            </w:r>
            <w:r w:rsidR="008D4FE3" w:rsidRPr="00275BFD">
              <w:rPr>
                <w:sz w:val="22"/>
                <w:szCs w:val="22"/>
              </w:rPr>
              <w:t>z pełnionymi przez nie funkcjami</w:t>
            </w:r>
          </w:p>
          <w:p w14:paraId="24E15A6F" w14:textId="77777777" w:rsidR="00041B8C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041B8C" w:rsidRPr="00275BFD">
              <w:rPr>
                <w:sz w:val="22"/>
                <w:szCs w:val="22"/>
              </w:rPr>
              <w:t xml:space="preserve">porównuje skład </w:t>
            </w:r>
            <w:r w:rsidR="004A0E17" w:rsidRPr="00275BFD">
              <w:rPr>
                <w:sz w:val="22"/>
                <w:szCs w:val="22"/>
              </w:rPr>
              <w:br/>
            </w:r>
            <w:r w:rsidR="00041B8C" w:rsidRPr="00275BFD">
              <w:rPr>
                <w:sz w:val="22"/>
                <w:szCs w:val="22"/>
              </w:rPr>
              <w:t xml:space="preserve">i funkcję krwi, limfy </w:t>
            </w:r>
            <w:r w:rsidRPr="00275BFD">
              <w:rPr>
                <w:sz w:val="22"/>
                <w:szCs w:val="22"/>
              </w:rPr>
              <w:t>oraz</w:t>
            </w:r>
            <w:r w:rsidR="00041B8C" w:rsidRPr="00275BFD">
              <w:rPr>
                <w:sz w:val="22"/>
                <w:szCs w:val="22"/>
              </w:rPr>
              <w:t xml:space="preserve"> hemolimfy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74571163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4B430497" w14:textId="77777777" w:rsidR="00592E97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wyjaśnia</w:t>
            </w:r>
            <w:r w:rsidR="00AC613F" w:rsidRPr="00275BFD">
              <w:rPr>
                <w:sz w:val="22"/>
                <w:szCs w:val="22"/>
              </w:rPr>
              <w:t>,</w:t>
            </w:r>
            <w:r w:rsidR="008D4FE3" w:rsidRPr="00275BFD">
              <w:rPr>
                <w:sz w:val="22"/>
                <w:szCs w:val="22"/>
              </w:rPr>
              <w:t xml:space="preserve"> w jaki sposób tkanka </w:t>
            </w:r>
            <w:r w:rsidRPr="00275BFD">
              <w:rPr>
                <w:sz w:val="22"/>
                <w:szCs w:val="22"/>
              </w:rPr>
              <w:t xml:space="preserve">tłuszczowa </w:t>
            </w:r>
            <w:r w:rsidR="008D4FE3" w:rsidRPr="00275BFD">
              <w:rPr>
                <w:sz w:val="22"/>
                <w:szCs w:val="22"/>
              </w:rPr>
              <w:t>brunatna pełni funkcję termoregulacyjną</w:t>
            </w:r>
          </w:p>
          <w:p w14:paraId="6513F7FC" w14:textId="77777777" w:rsidR="00041B8C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041B8C" w:rsidRPr="00275BFD">
              <w:rPr>
                <w:sz w:val="22"/>
                <w:szCs w:val="22"/>
              </w:rPr>
              <w:t>wykazuje związek między występowaniem dużej ilości włókien białkowych</w:t>
            </w:r>
            <w:r w:rsidRPr="00275BFD">
              <w:rPr>
                <w:sz w:val="22"/>
                <w:szCs w:val="22"/>
              </w:rPr>
              <w:t xml:space="preserve"> w tkance łącznej</w:t>
            </w:r>
            <w:r w:rsidR="00041B8C" w:rsidRPr="00275BFD">
              <w:rPr>
                <w:sz w:val="22"/>
                <w:szCs w:val="22"/>
              </w:rPr>
              <w:t xml:space="preserve"> a miejsce</w:t>
            </w:r>
            <w:r w:rsidRPr="00275BFD">
              <w:rPr>
                <w:sz w:val="22"/>
                <w:szCs w:val="22"/>
              </w:rPr>
              <w:t>m</w:t>
            </w:r>
            <w:r w:rsidR="00041B8C" w:rsidRPr="00275BFD">
              <w:rPr>
                <w:sz w:val="22"/>
                <w:szCs w:val="22"/>
              </w:rPr>
              <w:t xml:space="preserve"> </w:t>
            </w:r>
            <w:r w:rsidRPr="00275BFD">
              <w:rPr>
                <w:sz w:val="22"/>
                <w:szCs w:val="22"/>
              </w:rPr>
              <w:t>jej</w:t>
            </w:r>
            <w:r w:rsidR="00041B8C" w:rsidRPr="00275BFD">
              <w:rPr>
                <w:sz w:val="22"/>
                <w:szCs w:val="22"/>
              </w:rPr>
              <w:t xml:space="preserve"> występowania</w:t>
            </w:r>
            <w:r w:rsidRPr="00275BFD">
              <w:rPr>
                <w:sz w:val="22"/>
                <w:szCs w:val="22"/>
              </w:rPr>
              <w:t xml:space="preserve"> i pełnioną funkcją</w:t>
            </w:r>
            <w:r w:rsidR="00041B8C" w:rsidRPr="00275BFD">
              <w:rPr>
                <w:sz w:val="22"/>
                <w:szCs w:val="22"/>
              </w:rPr>
              <w:t xml:space="preserve"> </w:t>
            </w:r>
          </w:p>
          <w:p w14:paraId="4A1D644D" w14:textId="77777777" w:rsidR="00041B8C" w:rsidRPr="00275BFD" w:rsidRDefault="00041B8C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</w:tr>
      <w:tr w:rsidR="00592E97" w:rsidRPr="00FD7126" w14:paraId="05B3C40E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0FB8CE39" w14:textId="5D757B60" w:rsidR="00275BFD" w:rsidRDefault="00275BFD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  <w:p w14:paraId="7F0B0017" w14:textId="77777777" w:rsidR="00592E97" w:rsidRPr="00275BFD" w:rsidRDefault="00592E97" w:rsidP="00C957FF">
            <w:pPr>
              <w:pStyle w:val="Akapitzlist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3FCC1DC6" w14:textId="5D461908" w:rsidR="00592E97" w:rsidRPr="00275BFD" w:rsidRDefault="00592E97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275BFD">
              <w:rPr>
                <w:b/>
                <w:bCs/>
                <w:sz w:val="22"/>
                <w:szCs w:val="22"/>
              </w:rPr>
              <w:t>Tkank</w:t>
            </w:r>
            <w:r w:rsidR="00541C33">
              <w:rPr>
                <w:b/>
                <w:bCs/>
                <w:sz w:val="22"/>
                <w:szCs w:val="22"/>
              </w:rPr>
              <w:t>a</w:t>
            </w:r>
            <w:r w:rsidRPr="00275BFD">
              <w:rPr>
                <w:b/>
                <w:bCs/>
                <w:sz w:val="22"/>
                <w:szCs w:val="22"/>
              </w:rPr>
              <w:t xml:space="preserve"> nerwowa </w:t>
            </w:r>
            <w:r w:rsidR="00697410" w:rsidRPr="00275BFD">
              <w:rPr>
                <w:b/>
                <w:bCs/>
                <w:sz w:val="22"/>
                <w:szCs w:val="22"/>
              </w:rPr>
              <w:br/>
            </w:r>
            <w:r w:rsidRPr="00275BFD">
              <w:rPr>
                <w:b/>
                <w:bCs/>
                <w:sz w:val="22"/>
                <w:szCs w:val="22"/>
              </w:rPr>
              <w:t>i mięśniowa</w:t>
            </w:r>
          </w:p>
        </w:tc>
        <w:tc>
          <w:tcPr>
            <w:tcW w:w="2790" w:type="dxa"/>
            <w:shd w:val="clear" w:color="auto" w:fill="FFFFFF"/>
          </w:tcPr>
          <w:p w14:paraId="149F1032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353D0AC8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podaje</w:t>
            </w:r>
            <w:r w:rsidR="008D4FE3" w:rsidRPr="00275BFD">
              <w:rPr>
                <w:sz w:val="22"/>
                <w:szCs w:val="22"/>
              </w:rPr>
              <w:t xml:space="preserve"> ogólne cechy budowy tkanki mięśniowej</w:t>
            </w:r>
            <w:r w:rsidR="001948F6" w:rsidRPr="00275BFD">
              <w:rPr>
                <w:sz w:val="22"/>
                <w:szCs w:val="22"/>
              </w:rPr>
              <w:t xml:space="preserve"> </w:t>
            </w:r>
          </w:p>
          <w:p w14:paraId="01D3727A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omawia budowę i rolę elementów tkanki nerwowej</w:t>
            </w:r>
          </w:p>
          <w:p w14:paraId="27DB614D" w14:textId="77777777" w:rsidR="001948F6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1948F6" w:rsidRPr="00275BFD">
              <w:rPr>
                <w:sz w:val="22"/>
                <w:szCs w:val="22"/>
              </w:rPr>
              <w:t>przedstawia budowę neuronu</w:t>
            </w:r>
          </w:p>
          <w:p w14:paraId="26309C8C" w14:textId="0D3C6F52" w:rsidR="001948F6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1948F6" w:rsidRPr="00275BFD">
              <w:rPr>
                <w:sz w:val="22"/>
                <w:szCs w:val="22"/>
              </w:rPr>
              <w:t>definiuje pojęci</w:t>
            </w:r>
            <w:r w:rsidR="004A26D5" w:rsidRPr="00275BFD">
              <w:rPr>
                <w:sz w:val="22"/>
                <w:szCs w:val="22"/>
              </w:rPr>
              <w:t>a</w:t>
            </w:r>
            <w:r w:rsidR="001948F6" w:rsidRPr="00275BFD">
              <w:rPr>
                <w:sz w:val="22"/>
                <w:szCs w:val="22"/>
              </w:rPr>
              <w:t xml:space="preserve">: </w:t>
            </w:r>
            <w:r w:rsidR="001948F6" w:rsidRPr="00275BFD">
              <w:rPr>
                <w:i/>
                <w:sz w:val="22"/>
                <w:szCs w:val="22"/>
              </w:rPr>
              <w:t>impuls nerwowy</w:t>
            </w:r>
            <w:r w:rsidR="001948F6" w:rsidRPr="00275BFD">
              <w:rPr>
                <w:sz w:val="22"/>
                <w:szCs w:val="22"/>
              </w:rPr>
              <w:t xml:space="preserve">, </w:t>
            </w:r>
            <w:r w:rsidR="001948F6" w:rsidRPr="00275BFD">
              <w:rPr>
                <w:i/>
                <w:sz w:val="22"/>
                <w:szCs w:val="22"/>
              </w:rPr>
              <w:t>synapsa</w:t>
            </w:r>
          </w:p>
          <w:p w14:paraId="39B144B7" w14:textId="77777777" w:rsidR="001948F6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1948F6" w:rsidRPr="00275BFD">
              <w:rPr>
                <w:sz w:val="22"/>
                <w:szCs w:val="22"/>
              </w:rPr>
              <w:t>wy</w:t>
            </w:r>
            <w:r w:rsidRPr="00275BFD">
              <w:rPr>
                <w:sz w:val="22"/>
                <w:szCs w:val="22"/>
              </w:rPr>
              <w:t>mienia</w:t>
            </w:r>
            <w:r w:rsidR="001948F6" w:rsidRPr="00275BFD">
              <w:rPr>
                <w:sz w:val="22"/>
                <w:szCs w:val="22"/>
              </w:rPr>
              <w:t xml:space="preserve"> rodzaje s</w:t>
            </w:r>
            <w:r w:rsidR="007234A0" w:rsidRPr="00275BFD">
              <w:rPr>
                <w:sz w:val="22"/>
                <w:szCs w:val="22"/>
              </w:rPr>
              <w:t>ynaps</w:t>
            </w:r>
            <w:r w:rsidR="00FF6903" w:rsidRPr="00275BFD">
              <w:rPr>
                <w:sz w:val="22"/>
                <w:szCs w:val="22"/>
              </w:rPr>
              <w:t xml:space="preserve"> </w:t>
            </w:r>
            <w:r w:rsidR="007234A0" w:rsidRPr="00275BFD">
              <w:rPr>
                <w:sz w:val="22"/>
                <w:szCs w:val="22"/>
              </w:rPr>
              <w:t>(</w:t>
            </w:r>
            <w:r w:rsidR="001948F6" w:rsidRPr="00275BFD">
              <w:rPr>
                <w:sz w:val="22"/>
                <w:szCs w:val="22"/>
              </w:rPr>
              <w:t>chemiczną i elektryczną</w:t>
            </w:r>
            <w:r w:rsidR="007234A0" w:rsidRPr="00275BFD">
              <w:rPr>
                <w:sz w:val="22"/>
                <w:szCs w:val="22"/>
              </w:rPr>
              <w:t>)</w:t>
            </w:r>
          </w:p>
          <w:p w14:paraId="60A60089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podaje kolejne</w:t>
            </w:r>
            <w:r w:rsidR="008D4FE3" w:rsidRPr="00275BFD">
              <w:rPr>
                <w:sz w:val="22"/>
                <w:szCs w:val="22"/>
              </w:rPr>
              <w:t xml:space="preserve"> poziomy organizacji budowy ciała zwierząt </w:t>
            </w:r>
          </w:p>
          <w:p w14:paraId="5B6F82BA" w14:textId="77777777" w:rsidR="00592E97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wymienia układy narządów budujących ciała zwierząt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5FF6F62E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204F3009" w14:textId="77777777" w:rsidR="008D4FE3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8D4FE3" w:rsidRPr="00275BFD">
              <w:rPr>
                <w:sz w:val="22"/>
                <w:szCs w:val="22"/>
              </w:rPr>
              <w:t>rozpo</w:t>
            </w:r>
            <w:r w:rsidR="00041B8C" w:rsidRPr="00275BFD">
              <w:rPr>
                <w:sz w:val="22"/>
                <w:szCs w:val="22"/>
              </w:rPr>
              <w:t>znaje tkankę mięśniową i nerwową</w:t>
            </w:r>
            <w:r w:rsidR="008D4FE3" w:rsidRPr="00275BFD">
              <w:rPr>
                <w:sz w:val="22"/>
                <w:szCs w:val="22"/>
              </w:rPr>
              <w:t xml:space="preserve"> na preparacie mikroskopowym, mikrofotografii, schemacie </w:t>
            </w:r>
          </w:p>
          <w:p w14:paraId="18F27D46" w14:textId="77777777" w:rsidR="00041B8C" w:rsidRPr="00275BFD" w:rsidRDefault="00470B79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041B8C" w:rsidRPr="00275BFD">
              <w:rPr>
                <w:sz w:val="22"/>
                <w:szCs w:val="22"/>
              </w:rPr>
              <w:t>wymienia funkcje komórek glejowych</w:t>
            </w:r>
          </w:p>
          <w:p w14:paraId="29BC9C28" w14:textId="233FDD13" w:rsidR="00041B8C" w:rsidRPr="00275BFD" w:rsidRDefault="00470B7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7668D5">
              <w:rPr>
                <w:sz w:val="22"/>
                <w:szCs w:val="22"/>
              </w:rPr>
              <w:t>porównuje rodzaje tkanki mięśniowej</w:t>
            </w:r>
          </w:p>
          <w:p w14:paraId="43BF6713" w14:textId="1BBCF5C3" w:rsidR="001948F6" w:rsidRPr="00275BFD" w:rsidRDefault="001948F6" w:rsidP="004E12A6">
            <w:pPr>
              <w:shd w:val="clear" w:color="auto" w:fill="FFFFFF"/>
              <w:rPr>
                <w:sz w:val="22"/>
                <w:szCs w:val="22"/>
              </w:rPr>
            </w:pPr>
          </w:p>
          <w:p w14:paraId="20E214C1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1C42E338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01A8A7FC" w14:textId="77777777" w:rsidR="001948F6" w:rsidRPr="00275BFD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1948F6" w:rsidRPr="00275BFD">
              <w:rPr>
                <w:sz w:val="22"/>
                <w:szCs w:val="22"/>
              </w:rPr>
              <w:t>opisuje poszczególne rodzaje tkan</w:t>
            </w:r>
            <w:r w:rsidRPr="00275BFD">
              <w:rPr>
                <w:sz w:val="22"/>
                <w:szCs w:val="22"/>
              </w:rPr>
              <w:t>ki</w:t>
            </w:r>
            <w:r w:rsidR="001948F6" w:rsidRPr="00275BFD">
              <w:rPr>
                <w:sz w:val="22"/>
                <w:szCs w:val="22"/>
              </w:rPr>
              <w:t xml:space="preserve"> mięśniow</w:t>
            </w:r>
            <w:r w:rsidRPr="00275BFD">
              <w:rPr>
                <w:sz w:val="22"/>
                <w:szCs w:val="22"/>
              </w:rPr>
              <w:t>ej</w:t>
            </w:r>
          </w:p>
          <w:p w14:paraId="3E411489" w14:textId="77777777" w:rsidR="001948F6" w:rsidRPr="00275BFD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określa</w:t>
            </w:r>
            <w:r w:rsidR="001948F6" w:rsidRPr="00275BFD">
              <w:rPr>
                <w:sz w:val="22"/>
                <w:szCs w:val="22"/>
              </w:rPr>
              <w:t xml:space="preserve"> ró</w:t>
            </w:r>
            <w:r w:rsidR="007234A0" w:rsidRPr="00275BFD">
              <w:rPr>
                <w:sz w:val="22"/>
                <w:szCs w:val="22"/>
              </w:rPr>
              <w:t>żnic</w:t>
            </w:r>
            <w:r w:rsidRPr="00275BFD">
              <w:rPr>
                <w:sz w:val="22"/>
                <w:szCs w:val="22"/>
              </w:rPr>
              <w:t xml:space="preserve">e budowy </w:t>
            </w:r>
            <w:r w:rsidR="00697410" w:rsidRPr="00275BFD">
              <w:rPr>
                <w:sz w:val="22"/>
                <w:szCs w:val="22"/>
              </w:rPr>
              <w:br/>
            </w:r>
            <w:r w:rsidRPr="00275BFD">
              <w:rPr>
                <w:sz w:val="22"/>
                <w:szCs w:val="22"/>
              </w:rPr>
              <w:t>i działania</w:t>
            </w:r>
            <w:r w:rsidR="007234A0" w:rsidRPr="00275BFD">
              <w:rPr>
                <w:sz w:val="22"/>
                <w:szCs w:val="22"/>
              </w:rPr>
              <w:t xml:space="preserve"> między synapsą elektryczną</w:t>
            </w:r>
            <w:r w:rsidR="001948F6" w:rsidRPr="00275BFD">
              <w:rPr>
                <w:sz w:val="22"/>
                <w:szCs w:val="22"/>
              </w:rPr>
              <w:t xml:space="preserve"> </w:t>
            </w:r>
            <w:r w:rsidR="004A26D5" w:rsidRPr="00275BFD">
              <w:rPr>
                <w:sz w:val="22"/>
                <w:szCs w:val="22"/>
              </w:rPr>
              <w:t>a synapsą</w:t>
            </w:r>
            <w:r w:rsidR="001948F6" w:rsidRPr="00275BFD">
              <w:rPr>
                <w:sz w:val="22"/>
                <w:szCs w:val="22"/>
              </w:rPr>
              <w:t xml:space="preserve"> chemiczną</w:t>
            </w:r>
          </w:p>
          <w:p w14:paraId="79998513" w14:textId="77777777" w:rsidR="00391851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391851" w:rsidRPr="00275BFD">
              <w:rPr>
                <w:sz w:val="22"/>
                <w:szCs w:val="22"/>
              </w:rPr>
              <w:t>wyjaśnia</w:t>
            </w:r>
            <w:r w:rsidRPr="00275BFD">
              <w:rPr>
                <w:sz w:val="22"/>
                <w:szCs w:val="22"/>
              </w:rPr>
              <w:t>,</w:t>
            </w:r>
            <w:r w:rsidR="00391851" w:rsidRPr="00275BFD">
              <w:rPr>
                <w:sz w:val="22"/>
                <w:szCs w:val="22"/>
              </w:rPr>
              <w:t xml:space="preserve"> na czym polega pobudliwość tkanki mięśniowej i nerwowej</w:t>
            </w:r>
          </w:p>
          <w:p w14:paraId="7308FD6E" w14:textId="0FDA1DD0" w:rsidR="007668D5" w:rsidRPr="00275BFD" w:rsidRDefault="007668D5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przedstawia przystosowania w budowie neuronu do przewodzenia i</w:t>
            </w:r>
            <w:r w:rsidR="00825882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przekazywania impulsów nerwowych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3AEF5A73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0B6DC06D" w14:textId="77777777" w:rsidR="002C68BE" w:rsidRPr="00275BFD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2C68BE" w:rsidRPr="00275BFD">
              <w:rPr>
                <w:sz w:val="22"/>
                <w:szCs w:val="22"/>
              </w:rPr>
              <w:t xml:space="preserve">wyjaśnia związek budowy tkanki nerwowej i mięśniowej </w:t>
            </w:r>
            <w:r w:rsidR="00697410" w:rsidRPr="00275BFD">
              <w:rPr>
                <w:sz w:val="22"/>
                <w:szCs w:val="22"/>
              </w:rPr>
              <w:br/>
            </w:r>
            <w:r w:rsidR="002C68BE" w:rsidRPr="00275BFD">
              <w:rPr>
                <w:sz w:val="22"/>
                <w:szCs w:val="22"/>
              </w:rPr>
              <w:t>z pełnionymi przez nie funkcjami</w:t>
            </w:r>
          </w:p>
          <w:p w14:paraId="0C7BD67D" w14:textId="77777777" w:rsidR="00041B8C" w:rsidRPr="00275BFD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041B8C" w:rsidRPr="00275BFD">
              <w:rPr>
                <w:sz w:val="22"/>
                <w:szCs w:val="22"/>
              </w:rPr>
              <w:t xml:space="preserve">porównuje pod względem budowy </w:t>
            </w:r>
            <w:r w:rsidR="00697410" w:rsidRPr="00275BFD">
              <w:rPr>
                <w:sz w:val="22"/>
                <w:szCs w:val="22"/>
              </w:rPr>
              <w:br/>
            </w:r>
            <w:r w:rsidR="00041B8C" w:rsidRPr="00275BFD">
              <w:rPr>
                <w:sz w:val="22"/>
                <w:szCs w:val="22"/>
              </w:rPr>
              <w:t>i sposobu funkcjonowania tkank</w:t>
            </w:r>
            <w:r w:rsidR="004A26D5" w:rsidRPr="00275BFD">
              <w:rPr>
                <w:sz w:val="22"/>
                <w:szCs w:val="22"/>
              </w:rPr>
              <w:t>i:</w:t>
            </w:r>
            <w:r w:rsidR="00041B8C" w:rsidRPr="00275BFD">
              <w:rPr>
                <w:sz w:val="22"/>
                <w:szCs w:val="22"/>
              </w:rPr>
              <w:t xml:space="preserve"> mięśniową gładką, poprzecznie prążkowaną serca oraz poprzecznie prążkowaną szkieletową</w:t>
            </w:r>
          </w:p>
          <w:p w14:paraId="35A0B343" w14:textId="78407FD8" w:rsidR="00592E97" w:rsidRPr="00275BFD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391851" w:rsidRPr="00275BFD">
              <w:rPr>
                <w:sz w:val="22"/>
                <w:szCs w:val="22"/>
              </w:rPr>
              <w:t>wy</w:t>
            </w:r>
            <w:r w:rsidRPr="00275BFD">
              <w:rPr>
                <w:sz w:val="22"/>
                <w:szCs w:val="22"/>
              </w:rPr>
              <w:t>jaśnia</w:t>
            </w:r>
            <w:r w:rsidR="00391851" w:rsidRPr="00275BFD">
              <w:rPr>
                <w:sz w:val="22"/>
                <w:szCs w:val="22"/>
              </w:rPr>
              <w:t xml:space="preserve"> przystosowania </w:t>
            </w:r>
            <w:r w:rsidR="00697410" w:rsidRPr="00275BFD">
              <w:rPr>
                <w:sz w:val="22"/>
                <w:szCs w:val="22"/>
              </w:rPr>
              <w:br/>
            </w:r>
            <w:r w:rsidR="00391851" w:rsidRPr="00275BFD">
              <w:rPr>
                <w:sz w:val="22"/>
                <w:szCs w:val="22"/>
              </w:rPr>
              <w:t xml:space="preserve">w budowie neuronu do przewodzenia </w:t>
            </w:r>
            <w:r w:rsidR="00697410" w:rsidRPr="00275BFD">
              <w:rPr>
                <w:sz w:val="22"/>
                <w:szCs w:val="22"/>
              </w:rPr>
              <w:br/>
            </w:r>
            <w:r w:rsidR="00391851" w:rsidRPr="00275BFD">
              <w:rPr>
                <w:sz w:val="22"/>
                <w:szCs w:val="22"/>
              </w:rPr>
              <w:t>i przekazywania impulsu nerwowego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7109D7D8" w14:textId="77777777" w:rsidR="00592E97" w:rsidRPr="00275BFD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i/>
                <w:sz w:val="22"/>
                <w:szCs w:val="22"/>
              </w:rPr>
              <w:t>Uczeń:</w:t>
            </w:r>
          </w:p>
          <w:p w14:paraId="239A7234" w14:textId="77777777" w:rsidR="002D1BD2" w:rsidRPr="00275BFD" w:rsidRDefault="00F8428A" w:rsidP="00C957FF">
            <w:pPr>
              <w:numPr>
                <w:ilvl w:val="0"/>
                <w:numId w:val="41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275BFD">
              <w:rPr>
                <w:sz w:val="22"/>
                <w:szCs w:val="22"/>
              </w:rPr>
              <w:t xml:space="preserve"> </w:t>
            </w:r>
            <w:r w:rsidR="002D1BD2" w:rsidRPr="00275BFD">
              <w:rPr>
                <w:sz w:val="22"/>
                <w:szCs w:val="22"/>
              </w:rPr>
              <w:t>wyjaśnia zmiany</w:t>
            </w:r>
            <w:r w:rsidRPr="00275BFD">
              <w:rPr>
                <w:sz w:val="22"/>
                <w:szCs w:val="22"/>
              </w:rPr>
              <w:t>,</w:t>
            </w:r>
            <w:r w:rsidR="002D1BD2" w:rsidRPr="00275BFD">
              <w:rPr>
                <w:sz w:val="22"/>
                <w:szCs w:val="22"/>
              </w:rPr>
              <w:t xml:space="preserve"> jakie zachodzą w komórce mięśnia</w:t>
            </w:r>
            <w:r w:rsidRPr="00275BFD">
              <w:rPr>
                <w:sz w:val="22"/>
                <w:szCs w:val="22"/>
              </w:rPr>
              <w:t xml:space="preserve"> w czasie</w:t>
            </w:r>
            <w:r w:rsidR="002D1BD2" w:rsidRPr="00275BFD">
              <w:rPr>
                <w:sz w:val="22"/>
                <w:szCs w:val="22"/>
              </w:rPr>
              <w:t xml:space="preserve"> skurcz</w:t>
            </w:r>
            <w:r w:rsidRPr="00275BFD">
              <w:rPr>
                <w:sz w:val="22"/>
                <w:szCs w:val="22"/>
              </w:rPr>
              <w:t>u</w:t>
            </w:r>
          </w:p>
          <w:p w14:paraId="771BEF2F" w14:textId="77777777" w:rsidR="002D1BD2" w:rsidRPr="00275BFD" w:rsidRDefault="002D1BD2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</w:p>
        </w:tc>
      </w:tr>
      <w:tr w:rsidR="0056654B" w:rsidRPr="00FD7126" w14:paraId="6CCDCDE8" w14:textId="77777777" w:rsidTr="009F1DB1">
        <w:tc>
          <w:tcPr>
            <w:tcW w:w="597" w:type="dxa"/>
          </w:tcPr>
          <w:p w14:paraId="5C7508CD" w14:textId="77777777" w:rsidR="0056654B" w:rsidRPr="00FD7126" w:rsidRDefault="0056654B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4719" w:type="dxa"/>
            <w:gridSpan w:val="11"/>
            <w:shd w:val="clear" w:color="auto" w:fill="FFFFFF"/>
          </w:tcPr>
          <w:p w14:paraId="10DF97C3" w14:textId="3ABEC2B4" w:rsidR="0056654B" w:rsidRPr="00275BFD" w:rsidRDefault="00F8428A" w:rsidP="00AA4B71">
            <w:pPr>
              <w:shd w:val="clear" w:color="auto" w:fill="FFFFFF"/>
              <w:tabs>
                <w:tab w:val="left" w:pos="4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275BFD">
              <w:rPr>
                <w:b/>
                <w:bCs/>
                <w:sz w:val="22"/>
                <w:szCs w:val="22"/>
              </w:rPr>
              <w:t>Powtórzenie i sprawdzenie stopnia opanowania wiadomości i umiejętności z treści dotyczących klasyfikacji zwierząt i tkanek zwierzęcych</w:t>
            </w:r>
          </w:p>
        </w:tc>
      </w:tr>
      <w:tr w:rsidR="00592E97" w:rsidRPr="00FD7126" w14:paraId="696C47C4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2E6134B8" w14:textId="77777777" w:rsidR="00592E97" w:rsidRPr="00FD7126" w:rsidRDefault="00592E97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62303EFF" w14:textId="6723EE60" w:rsidR="00592E97" w:rsidRPr="005E1A9C" w:rsidRDefault="00592E97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5E1A9C">
              <w:rPr>
                <w:b/>
                <w:bCs/>
                <w:sz w:val="22"/>
                <w:szCs w:val="22"/>
              </w:rPr>
              <w:t>Parzydełkowce</w:t>
            </w:r>
            <w:r w:rsidR="00D26440">
              <w:rPr>
                <w:b/>
                <w:bCs/>
                <w:sz w:val="22"/>
                <w:szCs w:val="22"/>
              </w:rPr>
              <w:t xml:space="preserve"> -</w:t>
            </w:r>
            <w:r w:rsidR="002D6857">
              <w:rPr>
                <w:b/>
                <w:bCs/>
                <w:sz w:val="22"/>
                <w:szCs w:val="22"/>
              </w:rPr>
              <w:t xml:space="preserve"> </w:t>
            </w:r>
            <w:r w:rsidRPr="005E1A9C">
              <w:rPr>
                <w:b/>
                <w:bCs/>
                <w:sz w:val="22"/>
                <w:szCs w:val="22"/>
              </w:rPr>
              <w:t>zwierzęta dwuwarstwowe</w:t>
            </w:r>
          </w:p>
        </w:tc>
        <w:tc>
          <w:tcPr>
            <w:tcW w:w="2790" w:type="dxa"/>
            <w:shd w:val="clear" w:color="auto" w:fill="FFFFFF"/>
          </w:tcPr>
          <w:p w14:paraId="6FEDB9C4" w14:textId="77777777" w:rsidR="00592E97" w:rsidRPr="005E1A9C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i/>
                <w:sz w:val="22"/>
                <w:szCs w:val="22"/>
              </w:rPr>
              <w:t>Uczeń:</w:t>
            </w:r>
          </w:p>
          <w:p w14:paraId="0DFC7B15" w14:textId="14E841B8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>przedstawia</w:t>
            </w:r>
            <w:r w:rsidR="00592E97" w:rsidRPr="005E1A9C">
              <w:rPr>
                <w:sz w:val="22"/>
                <w:szCs w:val="22"/>
              </w:rPr>
              <w:t xml:space="preserve"> środowisko i</w:t>
            </w:r>
            <w:r w:rsidR="00825882">
              <w:rPr>
                <w:sz w:val="22"/>
                <w:szCs w:val="22"/>
              </w:rPr>
              <w:t> </w:t>
            </w:r>
            <w:r w:rsidR="00592E97" w:rsidRPr="005E1A9C">
              <w:rPr>
                <w:sz w:val="22"/>
                <w:szCs w:val="22"/>
              </w:rPr>
              <w:t>tryb życia parzydełkowców</w:t>
            </w:r>
          </w:p>
          <w:p w14:paraId="2A0A973E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przedstawia</w:t>
            </w:r>
            <w:r w:rsidR="00592E97" w:rsidRPr="005E1A9C">
              <w:rPr>
                <w:sz w:val="22"/>
                <w:szCs w:val="22"/>
              </w:rPr>
              <w:t xml:space="preserve"> ogólną budowę ciała parzydełkowców</w:t>
            </w:r>
          </w:p>
          <w:p w14:paraId="7358EB5B" w14:textId="2D913A58" w:rsidR="002C68BE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>wymienia podstawowe czynności życiowe parzydełkowców</w:t>
            </w:r>
            <w:r w:rsidR="00F31608">
              <w:rPr>
                <w:sz w:val="22"/>
                <w:szCs w:val="22"/>
              </w:rPr>
              <w:t xml:space="preserve"> i w jaki sposób je spełnia</w:t>
            </w:r>
          </w:p>
          <w:p w14:paraId="3549E6FD" w14:textId="77777777" w:rsidR="002C68BE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 xml:space="preserve">definiuje pojęcie: </w:t>
            </w:r>
            <w:r w:rsidR="002C68BE" w:rsidRPr="005E1A9C">
              <w:rPr>
                <w:i/>
                <w:sz w:val="22"/>
                <w:szCs w:val="22"/>
              </w:rPr>
              <w:t>przemiana pokoleń</w:t>
            </w:r>
          </w:p>
          <w:p w14:paraId="6F2F4529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>podaje</w:t>
            </w:r>
            <w:r w:rsidR="00592E97" w:rsidRPr="005E1A9C">
              <w:rPr>
                <w:sz w:val="22"/>
                <w:szCs w:val="22"/>
              </w:rPr>
              <w:t xml:space="preserve"> znaczenie</w:t>
            </w:r>
            <w:r w:rsidR="002C68BE" w:rsidRPr="005E1A9C">
              <w:rPr>
                <w:sz w:val="22"/>
                <w:szCs w:val="22"/>
              </w:rPr>
              <w:t xml:space="preserve"> parzydełkowców</w:t>
            </w:r>
            <w:r w:rsidR="00592E97"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 xml:space="preserve">w przyrodzie </w:t>
            </w:r>
            <w:r w:rsidR="00697410" w:rsidRPr="005E1A9C">
              <w:rPr>
                <w:sz w:val="22"/>
                <w:szCs w:val="22"/>
              </w:rPr>
              <w:br/>
            </w:r>
            <w:r w:rsidR="002C68BE" w:rsidRPr="005E1A9C">
              <w:rPr>
                <w:sz w:val="22"/>
                <w:szCs w:val="22"/>
              </w:rPr>
              <w:t>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037D1A27" w14:textId="77777777" w:rsidR="00592E97" w:rsidRPr="005E1A9C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i/>
                <w:sz w:val="22"/>
                <w:szCs w:val="22"/>
              </w:rPr>
              <w:t>Uczeń:</w:t>
            </w:r>
          </w:p>
          <w:p w14:paraId="3128F207" w14:textId="66D16FA8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 </w:t>
            </w:r>
            <w:r w:rsidR="00592E97" w:rsidRPr="005E1A9C">
              <w:rPr>
                <w:sz w:val="22"/>
                <w:szCs w:val="22"/>
              </w:rPr>
              <w:t xml:space="preserve">omawia sposób wykonywania ruchów </w:t>
            </w:r>
            <w:r w:rsidR="00697410" w:rsidRPr="005E1A9C">
              <w:rPr>
                <w:sz w:val="22"/>
                <w:szCs w:val="22"/>
              </w:rPr>
              <w:br/>
            </w:r>
            <w:r w:rsidR="00592E97" w:rsidRPr="005E1A9C">
              <w:rPr>
                <w:sz w:val="22"/>
                <w:szCs w:val="22"/>
              </w:rPr>
              <w:t>i przemieszczania się parzydełkowców</w:t>
            </w:r>
          </w:p>
          <w:p w14:paraId="0AD9CA64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>charakteryzuje sposoby rozmnażania się parzydełkowców</w:t>
            </w:r>
          </w:p>
          <w:p w14:paraId="60361B9E" w14:textId="47A89EF9" w:rsidR="002C68BE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>omawia spos</w:t>
            </w:r>
            <w:r w:rsidR="00F31608">
              <w:rPr>
                <w:sz w:val="22"/>
                <w:szCs w:val="22"/>
              </w:rPr>
              <w:t xml:space="preserve">oby trawienia </w:t>
            </w:r>
            <w:r w:rsidR="00825882">
              <w:rPr>
                <w:sz w:val="22"/>
                <w:szCs w:val="22"/>
              </w:rPr>
              <w:t>u </w:t>
            </w:r>
            <w:r w:rsidR="002C68BE" w:rsidRPr="005E1A9C">
              <w:rPr>
                <w:sz w:val="22"/>
                <w:szCs w:val="22"/>
              </w:rPr>
              <w:t>parzydełkowców</w:t>
            </w:r>
          </w:p>
          <w:p w14:paraId="16CE6C92" w14:textId="2D814647" w:rsidR="002C68BE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0A3DAC" w:rsidRPr="005E1A9C">
              <w:rPr>
                <w:sz w:val="22"/>
                <w:szCs w:val="22"/>
              </w:rPr>
              <w:t xml:space="preserve">definiuje pojęcie </w:t>
            </w:r>
            <w:r w:rsidR="000A3DAC" w:rsidRPr="005E1A9C">
              <w:rPr>
                <w:i/>
                <w:sz w:val="22"/>
                <w:szCs w:val="22"/>
              </w:rPr>
              <w:t>ciałk</w:t>
            </w:r>
            <w:r w:rsidRPr="005E1A9C">
              <w:rPr>
                <w:i/>
                <w:sz w:val="22"/>
                <w:szCs w:val="22"/>
              </w:rPr>
              <w:t>o</w:t>
            </w:r>
            <w:r w:rsidR="000A3DAC" w:rsidRPr="005E1A9C">
              <w:rPr>
                <w:i/>
                <w:sz w:val="22"/>
                <w:szCs w:val="22"/>
              </w:rPr>
              <w:t xml:space="preserve"> brzeżne </w:t>
            </w:r>
            <w:r w:rsidR="000A3DAC" w:rsidRPr="005E1A9C">
              <w:rPr>
                <w:sz w:val="22"/>
                <w:szCs w:val="22"/>
              </w:rPr>
              <w:t>(</w:t>
            </w:r>
            <w:r w:rsidR="000A3DAC" w:rsidRPr="005E1A9C">
              <w:rPr>
                <w:i/>
                <w:sz w:val="22"/>
                <w:szCs w:val="22"/>
              </w:rPr>
              <w:t>ropali</w:t>
            </w:r>
            <w:r w:rsidR="00645B1B">
              <w:rPr>
                <w:i/>
                <w:sz w:val="22"/>
                <w:szCs w:val="22"/>
              </w:rPr>
              <w:t>a</w:t>
            </w:r>
            <w:r w:rsidR="000A3DAC" w:rsidRPr="005E1A9C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0827CD4C" w14:textId="77777777" w:rsidR="00592E97" w:rsidRPr="005E1A9C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i/>
                <w:sz w:val="22"/>
                <w:szCs w:val="22"/>
              </w:rPr>
              <w:t>Uczeń:</w:t>
            </w:r>
          </w:p>
          <w:p w14:paraId="79FB8F2F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 xml:space="preserve">porównuje budowę polipa </w:t>
            </w:r>
            <w:r w:rsidR="00697410" w:rsidRPr="005E1A9C">
              <w:rPr>
                <w:sz w:val="22"/>
                <w:szCs w:val="22"/>
              </w:rPr>
              <w:br/>
            </w:r>
            <w:r w:rsidR="00592E97" w:rsidRPr="005E1A9C">
              <w:rPr>
                <w:sz w:val="22"/>
                <w:szCs w:val="22"/>
              </w:rPr>
              <w:t xml:space="preserve">z budową meduzy </w:t>
            </w:r>
          </w:p>
          <w:p w14:paraId="42B0EF37" w14:textId="10BFC379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>wymienia funkcje i</w:t>
            </w:r>
            <w:r w:rsidR="00825882">
              <w:rPr>
                <w:sz w:val="22"/>
                <w:szCs w:val="22"/>
              </w:rPr>
              <w:t> </w:t>
            </w:r>
            <w:r w:rsidR="00592E97" w:rsidRPr="005E1A9C">
              <w:rPr>
                <w:sz w:val="22"/>
                <w:szCs w:val="22"/>
              </w:rPr>
              <w:t xml:space="preserve">miejsca występowania poszczególnych rodzajów komórek ciała parzydełkowców </w:t>
            </w:r>
          </w:p>
          <w:p w14:paraId="18D5F59D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>charakteryzuje budowę ściany ciała parzydełkowca</w:t>
            </w:r>
          </w:p>
          <w:p w14:paraId="633C3956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>omawia przemianę pokoleń u parzydełkowców na przykładzie chełb</w:t>
            </w:r>
            <w:r w:rsidR="002C68BE" w:rsidRPr="005E1A9C">
              <w:rPr>
                <w:sz w:val="22"/>
                <w:szCs w:val="22"/>
              </w:rPr>
              <w:t>i</w:t>
            </w:r>
            <w:r w:rsidR="00592E97" w:rsidRPr="005E1A9C">
              <w:rPr>
                <w:sz w:val="22"/>
                <w:szCs w:val="22"/>
              </w:rPr>
              <w:t>i modrej</w:t>
            </w:r>
          </w:p>
          <w:p w14:paraId="18708604" w14:textId="423ECFEC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2C68BE" w:rsidRPr="005E1A9C">
              <w:rPr>
                <w:sz w:val="22"/>
                <w:szCs w:val="22"/>
              </w:rPr>
              <w:t>wyjaśnia znaczenie parzydełkowców w</w:t>
            </w:r>
            <w:r w:rsidR="00825882">
              <w:rPr>
                <w:sz w:val="22"/>
                <w:szCs w:val="22"/>
              </w:rPr>
              <w:t> </w:t>
            </w:r>
            <w:r w:rsidR="002C68BE" w:rsidRPr="005E1A9C">
              <w:rPr>
                <w:sz w:val="22"/>
                <w:szCs w:val="22"/>
              </w:rPr>
              <w:t>przyrodzie i dla człowieka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2FD1FEE7" w14:textId="77777777" w:rsidR="00592E97" w:rsidRPr="005E1A9C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i/>
                <w:sz w:val="22"/>
                <w:szCs w:val="22"/>
              </w:rPr>
              <w:t>Uczeń:</w:t>
            </w:r>
          </w:p>
          <w:p w14:paraId="262CA748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 xml:space="preserve">wskazuje podobieństwa i różnice między wewnętrzną </w:t>
            </w:r>
            <w:r w:rsidR="00697410" w:rsidRPr="005E1A9C">
              <w:rPr>
                <w:sz w:val="22"/>
                <w:szCs w:val="22"/>
              </w:rPr>
              <w:br/>
            </w:r>
            <w:r w:rsidR="00592E97" w:rsidRPr="005E1A9C">
              <w:rPr>
                <w:sz w:val="22"/>
                <w:szCs w:val="22"/>
              </w:rPr>
              <w:t>a zewnętrzną ścianą ciała u parzydełkowca</w:t>
            </w:r>
          </w:p>
          <w:p w14:paraId="1A1A33F3" w14:textId="77777777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 xml:space="preserve">omawia budowę </w:t>
            </w:r>
            <w:r w:rsidR="00697410" w:rsidRPr="005E1A9C">
              <w:rPr>
                <w:sz w:val="22"/>
                <w:szCs w:val="22"/>
              </w:rPr>
              <w:br/>
            </w:r>
            <w:r w:rsidR="00592E97" w:rsidRPr="005E1A9C">
              <w:rPr>
                <w:sz w:val="22"/>
                <w:szCs w:val="22"/>
              </w:rPr>
              <w:t xml:space="preserve">i znaczenie parzydełek </w:t>
            </w:r>
          </w:p>
          <w:p w14:paraId="7A47ACFE" w14:textId="5B6C8255" w:rsidR="00592E97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592E97" w:rsidRPr="005E1A9C">
              <w:rPr>
                <w:sz w:val="22"/>
                <w:szCs w:val="22"/>
              </w:rPr>
              <w:t>wyjaśnia rolę koralowców</w:t>
            </w:r>
            <w:r w:rsidR="00825882">
              <w:rPr>
                <w:sz w:val="22"/>
                <w:szCs w:val="22"/>
              </w:rPr>
              <w:t xml:space="preserve"> w </w:t>
            </w:r>
            <w:r w:rsidR="00592E97" w:rsidRPr="00825882">
              <w:t>tworzeniu</w:t>
            </w:r>
            <w:r w:rsidR="00592E97" w:rsidRPr="005E1A9C">
              <w:rPr>
                <w:sz w:val="22"/>
                <w:szCs w:val="22"/>
              </w:rPr>
              <w:t xml:space="preserve"> raf koralowych</w:t>
            </w:r>
          </w:p>
          <w:p w14:paraId="2AC48390" w14:textId="77777777" w:rsidR="000A3DAC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określa,</w:t>
            </w:r>
            <w:r w:rsidR="000A3DAC" w:rsidRPr="005E1A9C">
              <w:rPr>
                <w:sz w:val="22"/>
                <w:szCs w:val="22"/>
              </w:rPr>
              <w:t xml:space="preserve"> które stadium w cyklu rozwojowym chełbii rozmnaża się płciowo, a które bezpłciowo</w:t>
            </w:r>
            <w:r w:rsidR="004223F2" w:rsidRPr="005E1A9C">
              <w:rPr>
                <w:sz w:val="22"/>
                <w:szCs w:val="22"/>
              </w:rPr>
              <w:t xml:space="preserve">, </w:t>
            </w:r>
            <w:r w:rsidR="000A3DAC" w:rsidRPr="005E1A9C">
              <w:rPr>
                <w:sz w:val="22"/>
                <w:szCs w:val="22"/>
              </w:rPr>
              <w:t>podaje ich ploidalność</w:t>
            </w:r>
          </w:p>
          <w:p w14:paraId="4FF7E562" w14:textId="77777777" w:rsidR="000C30A6" w:rsidRPr="005E1A9C" w:rsidRDefault="000C30A6" w:rsidP="00C24EE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7427B1AC" w14:textId="77777777" w:rsidR="00592E97" w:rsidRPr="005E1A9C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5E1A9C">
              <w:rPr>
                <w:i/>
                <w:sz w:val="22"/>
                <w:szCs w:val="22"/>
              </w:rPr>
              <w:t>Uczeń:</w:t>
            </w:r>
          </w:p>
          <w:p w14:paraId="31D801DB" w14:textId="77777777" w:rsidR="00592E97" w:rsidRPr="005E1A9C" w:rsidRDefault="00A7718E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6D27FC" w:rsidRPr="005E1A9C">
              <w:rPr>
                <w:sz w:val="22"/>
                <w:szCs w:val="22"/>
              </w:rPr>
              <w:t>wykazuje</w:t>
            </w:r>
            <w:r w:rsidR="000A3DAC" w:rsidRPr="005E1A9C">
              <w:rPr>
                <w:sz w:val="22"/>
                <w:szCs w:val="22"/>
              </w:rPr>
              <w:t xml:space="preserve"> </w:t>
            </w:r>
            <w:r w:rsidR="006B757D" w:rsidRPr="005E1A9C">
              <w:rPr>
                <w:sz w:val="22"/>
                <w:szCs w:val="22"/>
              </w:rPr>
              <w:t>cechy</w:t>
            </w:r>
            <w:r w:rsidR="00FF6903" w:rsidRPr="005E1A9C">
              <w:rPr>
                <w:sz w:val="22"/>
                <w:szCs w:val="22"/>
              </w:rPr>
              <w:t xml:space="preserve"> </w:t>
            </w:r>
            <w:r w:rsidR="000A3DAC" w:rsidRPr="005E1A9C">
              <w:rPr>
                <w:sz w:val="22"/>
                <w:szCs w:val="22"/>
              </w:rPr>
              <w:t>pozwalające</w:t>
            </w:r>
            <w:r w:rsidR="000C1206" w:rsidRPr="005E1A9C">
              <w:rPr>
                <w:sz w:val="22"/>
                <w:szCs w:val="22"/>
              </w:rPr>
              <w:t xml:space="preserve"> </w:t>
            </w:r>
            <w:r w:rsidR="000A3DAC" w:rsidRPr="005E1A9C">
              <w:rPr>
                <w:sz w:val="22"/>
                <w:szCs w:val="22"/>
              </w:rPr>
              <w:t>o</w:t>
            </w:r>
            <w:r w:rsidR="000C1206" w:rsidRPr="005E1A9C">
              <w:rPr>
                <w:sz w:val="22"/>
                <w:szCs w:val="22"/>
              </w:rPr>
              <w:t>d</w:t>
            </w:r>
            <w:r w:rsidR="000A3DAC" w:rsidRPr="005E1A9C">
              <w:rPr>
                <w:sz w:val="22"/>
                <w:szCs w:val="22"/>
              </w:rPr>
              <w:t>różnić parzydełkowce od innych zwierząt</w:t>
            </w:r>
          </w:p>
          <w:p w14:paraId="46CBF777" w14:textId="77777777" w:rsidR="00F8428A" w:rsidRPr="005E1A9C" w:rsidRDefault="006B757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</w:t>
            </w:r>
            <w:r w:rsidR="000A3DAC" w:rsidRPr="005E1A9C">
              <w:rPr>
                <w:sz w:val="22"/>
                <w:szCs w:val="22"/>
              </w:rPr>
              <w:t>uzasadnia twierdzenie, że mezoglei nie można uznać za tkankę</w:t>
            </w:r>
            <w:r w:rsidR="00F8428A" w:rsidRPr="005E1A9C">
              <w:rPr>
                <w:sz w:val="22"/>
                <w:szCs w:val="22"/>
              </w:rPr>
              <w:t xml:space="preserve"> </w:t>
            </w:r>
          </w:p>
          <w:p w14:paraId="19E15FF5" w14:textId="1AA15933" w:rsidR="00F8428A" w:rsidRPr="005E1A9C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E1A9C">
              <w:rPr>
                <w:sz w:val="22"/>
                <w:szCs w:val="22"/>
              </w:rPr>
              <w:t xml:space="preserve"> charakteryzuje grupy systematyczne parzydełkowców i</w:t>
            </w:r>
            <w:r w:rsidR="00B10D5F">
              <w:rPr>
                <w:sz w:val="22"/>
                <w:szCs w:val="22"/>
              </w:rPr>
              <w:t> </w:t>
            </w:r>
            <w:r w:rsidRPr="005E1A9C">
              <w:rPr>
                <w:sz w:val="22"/>
                <w:szCs w:val="22"/>
              </w:rPr>
              <w:t>podaje przykłady ich przedstawicieli</w:t>
            </w:r>
          </w:p>
          <w:p w14:paraId="762AF7AB" w14:textId="77777777" w:rsidR="000A3DAC" w:rsidRPr="005E1A9C" w:rsidRDefault="000A3DAC" w:rsidP="00C24EE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92E97" w:rsidRPr="00FD7126" w14:paraId="34967355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7A0A12BA" w14:textId="77777777" w:rsidR="00592E97" w:rsidRPr="00FD7126" w:rsidRDefault="0056654B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6F7D5251" w14:textId="77777777" w:rsidR="0056654B" w:rsidRPr="00FD7126" w:rsidRDefault="0056654B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35CBEB3B" w14:textId="77777777" w:rsidR="00592E97" w:rsidRPr="00630B9A" w:rsidRDefault="00592E97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30B9A">
              <w:rPr>
                <w:b/>
                <w:bCs/>
                <w:sz w:val="22"/>
                <w:szCs w:val="22"/>
              </w:rPr>
              <w:t>Płazińce –</w:t>
            </w:r>
            <w:r w:rsidR="0056654B" w:rsidRPr="00630B9A">
              <w:rPr>
                <w:b/>
                <w:bCs/>
                <w:sz w:val="22"/>
                <w:szCs w:val="22"/>
              </w:rPr>
              <w:t xml:space="preserve"> zwierzęta spłaszczone grzbieto</w:t>
            </w:r>
            <w:r w:rsidRPr="00630B9A">
              <w:rPr>
                <w:b/>
                <w:bCs/>
                <w:sz w:val="22"/>
                <w:szCs w:val="22"/>
              </w:rPr>
              <w:t>-brzusznie</w:t>
            </w:r>
          </w:p>
        </w:tc>
        <w:tc>
          <w:tcPr>
            <w:tcW w:w="2790" w:type="dxa"/>
            <w:shd w:val="clear" w:color="auto" w:fill="FFFFFF"/>
          </w:tcPr>
          <w:p w14:paraId="6B0C0F5F" w14:textId="77777777" w:rsidR="00592E97" w:rsidRPr="00630B9A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0B9A">
              <w:rPr>
                <w:i/>
                <w:sz w:val="22"/>
                <w:szCs w:val="22"/>
              </w:rPr>
              <w:t>Uczeń:</w:t>
            </w:r>
          </w:p>
          <w:p w14:paraId="48B6A0A7" w14:textId="77777777" w:rsidR="00592E97" w:rsidRPr="00630B9A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przedstawia</w:t>
            </w:r>
            <w:r w:rsidR="00761A86" w:rsidRPr="00630B9A">
              <w:rPr>
                <w:sz w:val="22"/>
                <w:szCs w:val="22"/>
              </w:rPr>
              <w:t xml:space="preserve"> ogólną budowę ciała </w:t>
            </w:r>
            <w:r w:rsidR="00E96F94" w:rsidRPr="00630B9A">
              <w:rPr>
                <w:sz w:val="22"/>
                <w:szCs w:val="22"/>
              </w:rPr>
              <w:t>płazińców</w:t>
            </w:r>
          </w:p>
          <w:p w14:paraId="213E0B4D" w14:textId="77777777" w:rsidR="00E96F94" w:rsidRPr="00630B9A" w:rsidRDefault="00E96F94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definiuje pojęcia: </w:t>
            </w:r>
            <w:r w:rsidRPr="00630B9A">
              <w:rPr>
                <w:i/>
                <w:sz w:val="22"/>
                <w:szCs w:val="22"/>
              </w:rPr>
              <w:t>żywiciel pośredni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żywiciel ostateczny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obojnak</w:t>
            </w:r>
            <w:r w:rsidRPr="00630B9A">
              <w:rPr>
                <w:sz w:val="22"/>
                <w:szCs w:val="22"/>
              </w:rPr>
              <w:t>,</w:t>
            </w:r>
            <w:r w:rsidRPr="00630B9A">
              <w:rPr>
                <w:i/>
                <w:sz w:val="22"/>
                <w:szCs w:val="22"/>
              </w:rPr>
              <w:t xml:space="preserve"> zapłodnienie krzyżowe</w:t>
            </w:r>
          </w:p>
          <w:p w14:paraId="64443A46" w14:textId="647A75D1" w:rsidR="00E96F94" w:rsidRPr="00630B9A" w:rsidRDefault="00F8428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E96F94" w:rsidRPr="00630B9A">
              <w:rPr>
                <w:sz w:val="22"/>
                <w:szCs w:val="22"/>
              </w:rPr>
              <w:t>wymienia grupy systematyczne płazińców i</w:t>
            </w:r>
            <w:r w:rsidR="00B10D5F">
              <w:rPr>
                <w:sz w:val="22"/>
                <w:szCs w:val="22"/>
              </w:rPr>
              <w:t> </w:t>
            </w:r>
            <w:r w:rsidR="00E96F94" w:rsidRPr="00630B9A">
              <w:rPr>
                <w:sz w:val="22"/>
                <w:szCs w:val="22"/>
              </w:rPr>
              <w:t>podaje ich przedstawicieli</w:t>
            </w:r>
          </w:p>
          <w:p w14:paraId="287C7D34" w14:textId="77777777" w:rsidR="00E21185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E21185" w:rsidRPr="00630B9A">
              <w:rPr>
                <w:sz w:val="22"/>
                <w:szCs w:val="22"/>
              </w:rPr>
              <w:t>wymienia gatunki pasożytnicze płazińców, które mogą stanowić zagrożenie dla zdrowia lub życia człowieka</w:t>
            </w:r>
          </w:p>
          <w:p w14:paraId="4ADBEB56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podaje</w:t>
            </w:r>
            <w:r w:rsidR="00E96F94" w:rsidRPr="00630B9A">
              <w:rPr>
                <w:sz w:val="22"/>
                <w:szCs w:val="22"/>
              </w:rPr>
              <w:t>, że ścianę</w:t>
            </w:r>
            <w:r w:rsidR="008A4289" w:rsidRPr="00630B9A">
              <w:rPr>
                <w:sz w:val="22"/>
                <w:szCs w:val="22"/>
              </w:rPr>
              <w:t xml:space="preserve"> ciała</w:t>
            </w:r>
            <w:r w:rsidR="00E96F94" w:rsidRPr="00630B9A">
              <w:rPr>
                <w:sz w:val="22"/>
                <w:szCs w:val="22"/>
              </w:rPr>
              <w:t xml:space="preserve"> płazińców stanowi wór powłokowo-mięśniowy</w:t>
            </w:r>
          </w:p>
          <w:p w14:paraId="71E02BF7" w14:textId="25A7CD1F" w:rsidR="003D000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F8183B" w:rsidRPr="00630B9A">
              <w:rPr>
                <w:sz w:val="22"/>
                <w:szCs w:val="22"/>
              </w:rPr>
              <w:t>podaje nazwę</w:t>
            </w:r>
            <w:r w:rsidR="003D0007" w:rsidRPr="00630B9A">
              <w:rPr>
                <w:sz w:val="22"/>
                <w:szCs w:val="22"/>
              </w:rPr>
              <w:t xml:space="preserve"> </w:t>
            </w:r>
            <w:r w:rsidR="00630B9A" w:rsidRPr="00630B9A">
              <w:rPr>
                <w:sz w:val="22"/>
                <w:szCs w:val="22"/>
              </w:rPr>
              <w:t>typu</w:t>
            </w:r>
            <w:r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>ukła</w:t>
            </w:r>
            <w:r w:rsidR="001E1E26" w:rsidRPr="00630B9A">
              <w:rPr>
                <w:sz w:val="22"/>
                <w:szCs w:val="22"/>
              </w:rPr>
              <w:t>d</w:t>
            </w:r>
            <w:r w:rsidRPr="00630B9A">
              <w:rPr>
                <w:sz w:val="22"/>
                <w:szCs w:val="22"/>
              </w:rPr>
              <w:t>ów</w:t>
            </w:r>
            <w:r w:rsidR="003D0007" w:rsidRPr="00630B9A">
              <w:rPr>
                <w:sz w:val="22"/>
                <w:szCs w:val="22"/>
              </w:rPr>
              <w:t xml:space="preserve"> wydalniczego</w:t>
            </w:r>
            <w:r w:rsidR="00630B9A"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>płazińców</w:t>
            </w:r>
          </w:p>
          <w:p w14:paraId="400387E2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>omawia sposoby odżywiania się płazińców</w:t>
            </w:r>
          </w:p>
          <w:p w14:paraId="6280CB55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 xml:space="preserve">wymienia przykłady adaptacji </w:t>
            </w:r>
            <w:r w:rsidR="00E96F94" w:rsidRPr="00630B9A">
              <w:rPr>
                <w:sz w:val="22"/>
                <w:szCs w:val="22"/>
              </w:rPr>
              <w:t>tasiemców</w:t>
            </w:r>
            <w:r w:rsidR="00592E97" w:rsidRPr="00630B9A">
              <w:rPr>
                <w:sz w:val="22"/>
                <w:szCs w:val="22"/>
              </w:rPr>
              <w:t xml:space="preserve"> do pasożytniczego trybu życia</w:t>
            </w:r>
          </w:p>
          <w:p w14:paraId="02055ABE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E96F94" w:rsidRPr="00630B9A">
              <w:rPr>
                <w:sz w:val="22"/>
                <w:szCs w:val="22"/>
              </w:rPr>
              <w:t xml:space="preserve">podaje żywicieli pośrednich </w:t>
            </w:r>
            <w:r w:rsidR="00697410" w:rsidRPr="00630B9A">
              <w:rPr>
                <w:sz w:val="22"/>
                <w:szCs w:val="22"/>
              </w:rPr>
              <w:br/>
            </w:r>
            <w:r w:rsidR="00E96F94" w:rsidRPr="00630B9A">
              <w:rPr>
                <w:sz w:val="22"/>
                <w:szCs w:val="22"/>
              </w:rPr>
              <w:t>i ostatecznych u wybranych płazińców</w:t>
            </w:r>
          </w:p>
          <w:p w14:paraId="2276DCDA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 xml:space="preserve">omawia znaczenie płazińców </w:t>
            </w:r>
            <w:r w:rsidR="00E96F94" w:rsidRPr="00630B9A">
              <w:rPr>
                <w:sz w:val="22"/>
                <w:szCs w:val="22"/>
              </w:rPr>
              <w:t>w przyrodzie i dla człowieka</w:t>
            </w:r>
          </w:p>
          <w:p w14:paraId="45036905" w14:textId="77777777" w:rsidR="00E605F6" w:rsidRPr="00630B9A" w:rsidRDefault="00E605F6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shd w:val="clear" w:color="auto" w:fill="FFFFFF"/>
          </w:tcPr>
          <w:p w14:paraId="2EE0BCC9" w14:textId="77777777" w:rsidR="00592E97" w:rsidRPr="00630B9A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0B9A">
              <w:rPr>
                <w:i/>
                <w:sz w:val="22"/>
                <w:szCs w:val="22"/>
              </w:rPr>
              <w:t>Uczeń:</w:t>
            </w:r>
          </w:p>
          <w:p w14:paraId="7EB727EF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E96F94" w:rsidRPr="00630B9A">
              <w:rPr>
                <w:sz w:val="22"/>
                <w:szCs w:val="22"/>
              </w:rPr>
              <w:t>definiuje pojęcia:</w:t>
            </w:r>
            <w:r w:rsidR="00EA0845" w:rsidRPr="00630B9A">
              <w:rPr>
                <w:i/>
                <w:sz w:val="22"/>
                <w:szCs w:val="22"/>
              </w:rPr>
              <w:t xml:space="preserve"> </w:t>
            </w:r>
            <w:r w:rsidR="00E96F94" w:rsidRPr="00630B9A">
              <w:rPr>
                <w:i/>
                <w:sz w:val="22"/>
                <w:szCs w:val="22"/>
              </w:rPr>
              <w:t>statocys</w:t>
            </w:r>
            <w:r w:rsidRPr="00630B9A">
              <w:rPr>
                <w:i/>
                <w:sz w:val="22"/>
                <w:szCs w:val="22"/>
              </w:rPr>
              <w:t>ta</w:t>
            </w:r>
            <w:r w:rsidR="003D0007" w:rsidRPr="00630B9A">
              <w:rPr>
                <w:sz w:val="22"/>
                <w:szCs w:val="22"/>
              </w:rPr>
              <w:t>,</w:t>
            </w:r>
            <w:r w:rsidR="003D0007" w:rsidRPr="00630B9A">
              <w:rPr>
                <w:i/>
                <w:sz w:val="22"/>
                <w:szCs w:val="22"/>
              </w:rPr>
              <w:t xml:space="preserve"> partenogeneza</w:t>
            </w:r>
          </w:p>
          <w:p w14:paraId="5383EF83" w14:textId="77777777" w:rsidR="00A82C5A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A82C5A" w:rsidRPr="00630B9A">
              <w:rPr>
                <w:sz w:val="22"/>
                <w:szCs w:val="22"/>
              </w:rPr>
              <w:t>wyjaśnia znaczenie</w:t>
            </w:r>
            <w:r w:rsidR="00FF6903" w:rsidRPr="00630B9A">
              <w:rPr>
                <w:sz w:val="22"/>
                <w:szCs w:val="22"/>
              </w:rPr>
              <w:t xml:space="preserve"> </w:t>
            </w:r>
            <w:r w:rsidR="00A82C5A" w:rsidRPr="00630B9A">
              <w:rPr>
                <w:sz w:val="22"/>
                <w:szCs w:val="22"/>
              </w:rPr>
              <w:t xml:space="preserve">nabłonka w postaci syncytium u płazińców pasożytniczych </w:t>
            </w:r>
          </w:p>
          <w:p w14:paraId="07885FD1" w14:textId="77777777" w:rsidR="003D000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>przedstawia budowę wewnętrzną płazińców</w:t>
            </w:r>
          </w:p>
          <w:p w14:paraId="15D085A2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>przedstawia sposoby rozmnażania się</w:t>
            </w:r>
            <w:r w:rsidR="00FF6903"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>płazińców</w:t>
            </w:r>
          </w:p>
          <w:p w14:paraId="7BA34DDF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 xml:space="preserve">proponuje działania profilaktyczne mające na celu zmniejszenie prawdopodobieństwa zarażenia człowieka płazińcami pasożytniczymi </w:t>
            </w:r>
          </w:p>
          <w:p w14:paraId="42EF62CA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E96F94" w:rsidRPr="00630B9A">
              <w:rPr>
                <w:sz w:val="22"/>
                <w:szCs w:val="22"/>
              </w:rPr>
              <w:t xml:space="preserve">wyjaśnia, w jaki sposób </w:t>
            </w:r>
            <w:r w:rsidR="00697410" w:rsidRPr="00630B9A">
              <w:rPr>
                <w:sz w:val="22"/>
                <w:szCs w:val="22"/>
              </w:rPr>
              <w:br/>
            </w:r>
            <w:r w:rsidR="00E96F94" w:rsidRPr="00630B9A">
              <w:rPr>
                <w:sz w:val="22"/>
                <w:szCs w:val="22"/>
              </w:rPr>
              <w:t>u płazińców zachodzi wymiana gazowa i transport substancji</w:t>
            </w:r>
          </w:p>
          <w:p w14:paraId="74ADC61B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6B757D" w:rsidRPr="00630B9A">
              <w:rPr>
                <w:sz w:val="22"/>
                <w:szCs w:val="22"/>
              </w:rPr>
              <w:t xml:space="preserve">za </w:t>
            </w:r>
            <w:r w:rsidR="00E96F94" w:rsidRPr="00630B9A">
              <w:rPr>
                <w:sz w:val="22"/>
                <w:szCs w:val="22"/>
              </w:rPr>
              <w:t>pomoc</w:t>
            </w:r>
            <w:r w:rsidR="006B757D" w:rsidRPr="00630B9A">
              <w:rPr>
                <w:sz w:val="22"/>
                <w:szCs w:val="22"/>
              </w:rPr>
              <w:t>ą</w:t>
            </w:r>
            <w:r w:rsidR="00E96F94" w:rsidRPr="00630B9A">
              <w:rPr>
                <w:sz w:val="22"/>
                <w:szCs w:val="22"/>
              </w:rPr>
              <w:t xml:space="preserve"> schematu opisuje przebieg cyklu rozwojowego </w:t>
            </w:r>
            <w:r w:rsidRPr="00630B9A">
              <w:rPr>
                <w:sz w:val="22"/>
                <w:szCs w:val="22"/>
              </w:rPr>
              <w:t>wybranych płazińców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4995FB22" w14:textId="77777777" w:rsidR="00592E97" w:rsidRPr="00630B9A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0B9A">
              <w:rPr>
                <w:i/>
                <w:sz w:val="22"/>
                <w:szCs w:val="22"/>
              </w:rPr>
              <w:t>Uczeń:</w:t>
            </w:r>
          </w:p>
          <w:p w14:paraId="19D034F9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 xml:space="preserve">omawia budowę wora powłokowo-mięśniowego </w:t>
            </w:r>
          </w:p>
          <w:p w14:paraId="638D0454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 xml:space="preserve">omawia budowę układu pokarmowego </w:t>
            </w:r>
            <w:r w:rsidR="007234A0" w:rsidRPr="00630B9A">
              <w:rPr>
                <w:sz w:val="22"/>
                <w:szCs w:val="22"/>
              </w:rPr>
              <w:t>wypławka</w:t>
            </w:r>
            <w:r w:rsidR="00592E97" w:rsidRPr="00630B9A">
              <w:rPr>
                <w:sz w:val="22"/>
                <w:szCs w:val="22"/>
              </w:rPr>
              <w:t xml:space="preserve"> </w:t>
            </w:r>
          </w:p>
          <w:p w14:paraId="7F41DF15" w14:textId="4906D1B4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592E97" w:rsidRPr="00630B9A">
              <w:rPr>
                <w:sz w:val="22"/>
                <w:szCs w:val="22"/>
              </w:rPr>
              <w:t>omawia budowę i funkcje układu wydalniczego płazińców</w:t>
            </w:r>
          </w:p>
          <w:p w14:paraId="1D18381E" w14:textId="77777777" w:rsidR="00592E9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7234A0" w:rsidRPr="00630B9A">
              <w:rPr>
                <w:sz w:val="22"/>
                <w:szCs w:val="22"/>
              </w:rPr>
              <w:t xml:space="preserve">przedstawia </w:t>
            </w:r>
            <w:r w:rsidR="00592E97" w:rsidRPr="00630B9A">
              <w:rPr>
                <w:sz w:val="22"/>
                <w:szCs w:val="22"/>
              </w:rPr>
              <w:t xml:space="preserve">cykl rozwojowy tasiemca nieuzbrojonego, </w:t>
            </w:r>
            <w:r w:rsidR="00E96F94" w:rsidRPr="00630B9A">
              <w:rPr>
                <w:sz w:val="22"/>
                <w:szCs w:val="22"/>
              </w:rPr>
              <w:t xml:space="preserve">tasiemca uzbrojonego, </w:t>
            </w:r>
            <w:r w:rsidR="00592E97" w:rsidRPr="00630B9A">
              <w:rPr>
                <w:sz w:val="22"/>
                <w:szCs w:val="22"/>
              </w:rPr>
              <w:t xml:space="preserve">bruzdogłowca szerokiego </w:t>
            </w:r>
            <w:r w:rsidR="00697410" w:rsidRPr="00630B9A">
              <w:rPr>
                <w:sz w:val="22"/>
                <w:szCs w:val="22"/>
              </w:rPr>
              <w:br/>
            </w:r>
            <w:r w:rsidR="00592E97" w:rsidRPr="00630B9A">
              <w:rPr>
                <w:sz w:val="22"/>
                <w:szCs w:val="22"/>
              </w:rPr>
              <w:t>i motylicy wątrobowej</w:t>
            </w:r>
          </w:p>
          <w:p w14:paraId="452DAABE" w14:textId="77777777" w:rsidR="003D0007" w:rsidRPr="00630B9A" w:rsidRDefault="003D0007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03FC1EAF" w14:textId="77777777" w:rsidR="00592E97" w:rsidRPr="00630B9A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0B9A">
              <w:rPr>
                <w:i/>
                <w:sz w:val="22"/>
                <w:szCs w:val="22"/>
              </w:rPr>
              <w:t>Uczeń:</w:t>
            </w:r>
          </w:p>
          <w:p w14:paraId="7A31C303" w14:textId="7A2469B4" w:rsidR="003D0007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 xml:space="preserve">charakteryzuje </w:t>
            </w:r>
            <w:r w:rsidR="00B32731">
              <w:rPr>
                <w:sz w:val="22"/>
                <w:szCs w:val="22"/>
              </w:rPr>
              <w:t>rozmnażanie</w:t>
            </w:r>
            <w:r w:rsidR="003D0007" w:rsidRPr="00630B9A">
              <w:rPr>
                <w:sz w:val="22"/>
                <w:szCs w:val="22"/>
              </w:rPr>
              <w:t xml:space="preserve"> płazińców</w:t>
            </w:r>
          </w:p>
          <w:p w14:paraId="62134712" w14:textId="77777777" w:rsidR="00E96F94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3D0007" w:rsidRPr="00630B9A">
              <w:rPr>
                <w:sz w:val="22"/>
                <w:szCs w:val="22"/>
              </w:rPr>
              <w:t xml:space="preserve">wykazuje różnicę między rozwojem prostym a </w:t>
            </w:r>
            <w:r w:rsidR="006B757D" w:rsidRPr="00630B9A">
              <w:rPr>
                <w:sz w:val="22"/>
                <w:szCs w:val="22"/>
              </w:rPr>
              <w:t xml:space="preserve">rozwojem </w:t>
            </w:r>
            <w:r w:rsidR="003D0007" w:rsidRPr="00630B9A">
              <w:rPr>
                <w:sz w:val="22"/>
                <w:szCs w:val="22"/>
              </w:rPr>
              <w:t xml:space="preserve">złożonym u płazińców </w:t>
            </w:r>
          </w:p>
          <w:p w14:paraId="189A567B" w14:textId="69CA2F64" w:rsidR="000C1206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</w:t>
            </w:r>
            <w:r w:rsidR="000C1206" w:rsidRPr="00630B9A">
              <w:rPr>
                <w:sz w:val="22"/>
                <w:szCs w:val="22"/>
              </w:rPr>
              <w:t xml:space="preserve">porównuje przebieg cykli rozwojowych </w:t>
            </w:r>
            <w:r w:rsidR="00697410" w:rsidRPr="00630B9A">
              <w:rPr>
                <w:sz w:val="22"/>
                <w:szCs w:val="22"/>
              </w:rPr>
              <w:br/>
            </w:r>
            <w:r w:rsidR="000C1206" w:rsidRPr="00630B9A">
              <w:rPr>
                <w:sz w:val="22"/>
                <w:szCs w:val="22"/>
              </w:rPr>
              <w:t>u tasiemca uzbrojonego, nieuzbrojonego, bruzdogłowca i</w:t>
            </w:r>
            <w:r w:rsidR="00B10D5F">
              <w:rPr>
                <w:sz w:val="22"/>
                <w:szCs w:val="22"/>
              </w:rPr>
              <w:t> </w:t>
            </w:r>
            <w:r w:rsidR="000C1206" w:rsidRPr="00630B9A">
              <w:rPr>
                <w:sz w:val="22"/>
                <w:szCs w:val="22"/>
              </w:rPr>
              <w:t>motylicy wątrobowej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73F47776" w14:textId="77777777" w:rsidR="00592E97" w:rsidRPr="00630B9A" w:rsidRDefault="00592E9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30B9A">
              <w:rPr>
                <w:i/>
                <w:sz w:val="22"/>
                <w:szCs w:val="22"/>
              </w:rPr>
              <w:t>Uczeń:</w:t>
            </w:r>
          </w:p>
          <w:p w14:paraId="0497CE5A" w14:textId="77777777" w:rsidR="006D27FC" w:rsidRPr="00630B9A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30B9A">
              <w:rPr>
                <w:sz w:val="22"/>
                <w:szCs w:val="22"/>
              </w:rPr>
              <w:t xml:space="preserve"> określa</w:t>
            </w:r>
            <w:r w:rsidR="007234A0" w:rsidRPr="00630B9A">
              <w:rPr>
                <w:sz w:val="22"/>
                <w:szCs w:val="22"/>
              </w:rPr>
              <w:t xml:space="preserve"> </w:t>
            </w:r>
            <w:r w:rsidR="00C56E59" w:rsidRPr="00630B9A">
              <w:rPr>
                <w:sz w:val="22"/>
                <w:szCs w:val="22"/>
              </w:rPr>
              <w:t>cechy</w:t>
            </w:r>
            <w:r w:rsidR="00FF6903" w:rsidRPr="00630B9A">
              <w:rPr>
                <w:sz w:val="22"/>
                <w:szCs w:val="22"/>
              </w:rPr>
              <w:t xml:space="preserve"> </w:t>
            </w:r>
            <w:r w:rsidR="006D27FC" w:rsidRPr="00630B9A">
              <w:rPr>
                <w:sz w:val="22"/>
                <w:szCs w:val="22"/>
              </w:rPr>
              <w:t>pozwalające odróżnić płazińce od innych zwierząt</w:t>
            </w:r>
            <w:r w:rsidR="00831FEA" w:rsidRPr="00630B9A">
              <w:rPr>
                <w:sz w:val="22"/>
                <w:szCs w:val="22"/>
              </w:rPr>
              <w:t xml:space="preserve">, </w:t>
            </w:r>
            <w:r w:rsidRPr="00630B9A">
              <w:rPr>
                <w:sz w:val="22"/>
                <w:szCs w:val="22"/>
              </w:rPr>
              <w:t>uzasadnia</w:t>
            </w:r>
            <w:r w:rsidR="006D27FC" w:rsidRPr="00630B9A">
              <w:rPr>
                <w:sz w:val="22"/>
                <w:szCs w:val="22"/>
              </w:rPr>
              <w:t xml:space="preserve"> swój wybór</w:t>
            </w:r>
          </w:p>
          <w:p w14:paraId="4ED3F623" w14:textId="77777777" w:rsidR="00592E97" w:rsidRPr="00630B9A" w:rsidRDefault="00592E97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6654B" w:rsidRPr="00FD7126" w14:paraId="789C2322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38C0F68D" w14:textId="77777777" w:rsidR="0056654B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5DBF43DB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0D9B1116" w14:textId="77777777" w:rsidR="0056654B" w:rsidRPr="00017096" w:rsidRDefault="0056654B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017096">
              <w:rPr>
                <w:b/>
                <w:bCs/>
                <w:sz w:val="22"/>
                <w:szCs w:val="22"/>
              </w:rPr>
              <w:t>Nicienie – zwierzęta o obłym, nieczłonowanym ciele</w:t>
            </w:r>
          </w:p>
        </w:tc>
        <w:tc>
          <w:tcPr>
            <w:tcW w:w="2790" w:type="dxa"/>
            <w:shd w:val="clear" w:color="auto" w:fill="FFFFFF"/>
          </w:tcPr>
          <w:p w14:paraId="10EB3B62" w14:textId="77777777" w:rsidR="008A4289" w:rsidRPr="00017096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i/>
                <w:sz w:val="22"/>
                <w:szCs w:val="22"/>
              </w:rPr>
              <w:t>Uczeń:</w:t>
            </w:r>
          </w:p>
          <w:p w14:paraId="2B51CF88" w14:textId="77777777" w:rsidR="008A4289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761A86" w:rsidRPr="00017096">
              <w:rPr>
                <w:sz w:val="22"/>
                <w:szCs w:val="22"/>
              </w:rPr>
              <w:t>p</w:t>
            </w:r>
            <w:r w:rsidRPr="00017096">
              <w:rPr>
                <w:sz w:val="22"/>
                <w:szCs w:val="22"/>
              </w:rPr>
              <w:t>rzedstawia</w:t>
            </w:r>
            <w:r w:rsidR="00761A86" w:rsidRPr="00017096">
              <w:rPr>
                <w:sz w:val="22"/>
                <w:szCs w:val="22"/>
              </w:rPr>
              <w:t xml:space="preserve"> ogólną budowę ciała </w:t>
            </w:r>
            <w:r w:rsidR="008A4289" w:rsidRPr="00017096">
              <w:rPr>
                <w:sz w:val="22"/>
                <w:szCs w:val="22"/>
              </w:rPr>
              <w:t>nicieni</w:t>
            </w:r>
          </w:p>
          <w:p w14:paraId="7C935F55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definiuje pojęci</w:t>
            </w:r>
            <w:r w:rsidRPr="00017096">
              <w:rPr>
                <w:sz w:val="22"/>
                <w:szCs w:val="22"/>
              </w:rPr>
              <w:t>a</w:t>
            </w:r>
            <w:r w:rsidR="00E21185" w:rsidRPr="00017096">
              <w:rPr>
                <w:sz w:val="22"/>
                <w:szCs w:val="22"/>
              </w:rPr>
              <w:t xml:space="preserve">: </w:t>
            </w:r>
            <w:r w:rsidR="00E21185" w:rsidRPr="00017096">
              <w:rPr>
                <w:i/>
                <w:sz w:val="22"/>
                <w:szCs w:val="22"/>
              </w:rPr>
              <w:t>dymorfizm płciowy</w:t>
            </w:r>
            <w:r w:rsidR="00E21185" w:rsidRPr="00017096">
              <w:rPr>
                <w:sz w:val="22"/>
                <w:szCs w:val="22"/>
              </w:rPr>
              <w:t xml:space="preserve">, </w:t>
            </w:r>
            <w:r w:rsidR="00E21185" w:rsidRPr="00017096">
              <w:rPr>
                <w:i/>
                <w:sz w:val="22"/>
                <w:szCs w:val="22"/>
              </w:rPr>
              <w:t>oskórek</w:t>
            </w:r>
            <w:r w:rsidR="00E21185" w:rsidRPr="00017096">
              <w:rPr>
                <w:sz w:val="22"/>
                <w:szCs w:val="22"/>
              </w:rPr>
              <w:t>,</w:t>
            </w:r>
            <w:r w:rsidR="00E21185" w:rsidRPr="00017096">
              <w:rPr>
                <w:i/>
                <w:sz w:val="22"/>
                <w:szCs w:val="22"/>
              </w:rPr>
              <w:t xml:space="preserve"> linienie</w:t>
            </w:r>
          </w:p>
          <w:p w14:paraId="3CBD324C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wymienia gatunki pasożytnicze nicieni, które mogą stanowić zagrożenie dla zdrowia lub życia człowieka</w:t>
            </w:r>
          </w:p>
          <w:p w14:paraId="413F4F2C" w14:textId="74D56696" w:rsidR="008A4289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określa</w:t>
            </w:r>
            <w:r w:rsidR="008A4289" w:rsidRPr="00017096">
              <w:rPr>
                <w:sz w:val="22"/>
                <w:szCs w:val="22"/>
              </w:rPr>
              <w:t>, że ścianę ciała nicieni stanowi wór powłokowo-</w:t>
            </w:r>
            <w:r w:rsidR="00697410" w:rsidRPr="00017096">
              <w:rPr>
                <w:sz w:val="22"/>
                <w:szCs w:val="22"/>
              </w:rPr>
              <w:t>-</w:t>
            </w:r>
            <w:r w:rsidR="008A4289" w:rsidRPr="00017096">
              <w:rPr>
                <w:sz w:val="22"/>
                <w:szCs w:val="22"/>
              </w:rPr>
              <w:t>mięśniowy</w:t>
            </w:r>
          </w:p>
          <w:p w14:paraId="34CD225A" w14:textId="77777777" w:rsidR="008A4289" w:rsidRPr="00017096" w:rsidRDefault="008A428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podaje nazwę </w:t>
            </w:r>
            <w:r w:rsidR="0074179D" w:rsidRPr="00017096">
              <w:rPr>
                <w:sz w:val="22"/>
                <w:szCs w:val="22"/>
              </w:rPr>
              <w:t xml:space="preserve">typu </w:t>
            </w:r>
            <w:r w:rsidRPr="00017096">
              <w:rPr>
                <w:sz w:val="22"/>
                <w:szCs w:val="22"/>
              </w:rPr>
              <w:t>układu wydalniczego nicieni</w:t>
            </w:r>
          </w:p>
          <w:p w14:paraId="3CABA898" w14:textId="77777777" w:rsidR="008A4289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8A4289" w:rsidRPr="00017096">
              <w:rPr>
                <w:sz w:val="22"/>
                <w:szCs w:val="22"/>
              </w:rPr>
              <w:t>wymienia przykłady adaptacji wybranych nicieni do pasożytniczego trybu życia</w:t>
            </w:r>
          </w:p>
          <w:p w14:paraId="206F9727" w14:textId="77777777" w:rsidR="008A4289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8A4289" w:rsidRPr="00017096">
              <w:rPr>
                <w:sz w:val="22"/>
                <w:szCs w:val="22"/>
              </w:rPr>
              <w:t>podaje żywicieli</w:t>
            </w:r>
            <w:r w:rsidR="00FF6903" w:rsidRPr="00017096">
              <w:rPr>
                <w:sz w:val="22"/>
                <w:szCs w:val="22"/>
              </w:rPr>
              <w:t xml:space="preserve"> </w:t>
            </w:r>
            <w:r w:rsidR="008A4289" w:rsidRPr="00017096">
              <w:rPr>
                <w:sz w:val="22"/>
                <w:szCs w:val="22"/>
              </w:rPr>
              <w:t xml:space="preserve">wybranych nicieni </w:t>
            </w:r>
          </w:p>
          <w:p w14:paraId="74067507" w14:textId="77777777" w:rsidR="008A4289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30805" w:rsidRPr="00017096">
              <w:rPr>
                <w:sz w:val="22"/>
                <w:szCs w:val="22"/>
              </w:rPr>
              <w:t>wskazuje drogi za</w:t>
            </w:r>
            <w:r w:rsidRPr="00017096">
              <w:rPr>
                <w:sz w:val="22"/>
                <w:szCs w:val="22"/>
              </w:rPr>
              <w:t>r</w:t>
            </w:r>
            <w:r w:rsidR="00E30805" w:rsidRPr="00017096">
              <w:rPr>
                <w:sz w:val="22"/>
                <w:szCs w:val="22"/>
              </w:rPr>
              <w:t>aże</w:t>
            </w:r>
            <w:r w:rsidR="008A4289" w:rsidRPr="00017096">
              <w:rPr>
                <w:sz w:val="22"/>
                <w:szCs w:val="22"/>
              </w:rPr>
              <w:t xml:space="preserve">nia człowieka </w:t>
            </w:r>
            <w:r w:rsidRPr="00017096">
              <w:rPr>
                <w:sz w:val="22"/>
                <w:szCs w:val="22"/>
              </w:rPr>
              <w:t>nicieniami pasożytniczymi</w:t>
            </w:r>
          </w:p>
          <w:p w14:paraId="69BF0B7E" w14:textId="282298FA" w:rsidR="0056654B" w:rsidRPr="006D6CF8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8A4289" w:rsidRPr="00017096">
              <w:rPr>
                <w:sz w:val="22"/>
                <w:szCs w:val="22"/>
              </w:rPr>
              <w:t xml:space="preserve">omawia znaczenie </w:t>
            </w:r>
            <w:r w:rsidRPr="00017096">
              <w:rPr>
                <w:sz w:val="22"/>
                <w:szCs w:val="22"/>
              </w:rPr>
              <w:t>nicieni</w:t>
            </w:r>
            <w:r w:rsidR="008A4289" w:rsidRPr="00017096">
              <w:rPr>
                <w:sz w:val="22"/>
                <w:szCs w:val="22"/>
              </w:rPr>
              <w:t xml:space="preserve"> </w:t>
            </w:r>
            <w:r w:rsidR="00697410" w:rsidRPr="00017096">
              <w:rPr>
                <w:sz w:val="22"/>
                <w:szCs w:val="22"/>
              </w:rPr>
              <w:br/>
            </w:r>
            <w:r w:rsidR="008A4289" w:rsidRPr="00017096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128D908" w14:textId="77777777" w:rsidR="0056654B" w:rsidRPr="00017096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i/>
                <w:sz w:val="22"/>
                <w:szCs w:val="22"/>
              </w:rPr>
              <w:t>Uczeń:</w:t>
            </w:r>
          </w:p>
          <w:p w14:paraId="771AF633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przedstawia budowę wewnętrzną nicieni</w:t>
            </w:r>
          </w:p>
          <w:p w14:paraId="6063EAC0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przedstawia sposoby rozwoju nicieni</w:t>
            </w:r>
          </w:p>
          <w:p w14:paraId="7431BB10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proponuje działania profilaktyczne mające na celu zmniejszenie prawdopodobieńst</w:t>
            </w:r>
            <w:r w:rsidR="005A5102" w:rsidRPr="00017096">
              <w:rPr>
                <w:sz w:val="22"/>
                <w:szCs w:val="22"/>
              </w:rPr>
              <w:t>wa zarażenia człowieka n</w:t>
            </w:r>
            <w:r w:rsidR="00E21185" w:rsidRPr="00017096">
              <w:rPr>
                <w:sz w:val="22"/>
                <w:szCs w:val="22"/>
              </w:rPr>
              <w:t>i</w:t>
            </w:r>
            <w:r w:rsidR="005A5102" w:rsidRPr="00017096">
              <w:rPr>
                <w:sz w:val="22"/>
                <w:szCs w:val="22"/>
              </w:rPr>
              <w:t>cieniami</w:t>
            </w:r>
            <w:r w:rsidR="00E21185" w:rsidRPr="00017096">
              <w:rPr>
                <w:sz w:val="22"/>
                <w:szCs w:val="22"/>
              </w:rPr>
              <w:t xml:space="preserve"> pasożytniczymi </w:t>
            </w:r>
          </w:p>
          <w:p w14:paraId="32E2438F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 xml:space="preserve">wyjaśnia, w jaki sposób </w:t>
            </w:r>
            <w:r w:rsidR="00697410" w:rsidRPr="00017096">
              <w:rPr>
                <w:sz w:val="22"/>
                <w:szCs w:val="22"/>
              </w:rPr>
              <w:br/>
            </w:r>
            <w:r w:rsidR="00E21185" w:rsidRPr="00017096">
              <w:rPr>
                <w:sz w:val="22"/>
                <w:szCs w:val="22"/>
              </w:rPr>
              <w:t>u nicieni zachodzi wymiana gazowa i transport substancji</w:t>
            </w:r>
          </w:p>
          <w:p w14:paraId="2D468A69" w14:textId="77777777" w:rsidR="00E21185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8A3DB0" w:rsidRPr="00017096">
              <w:rPr>
                <w:sz w:val="22"/>
                <w:szCs w:val="22"/>
              </w:rPr>
              <w:t xml:space="preserve">na podstawie schematu </w:t>
            </w:r>
            <w:r w:rsidR="00E21185" w:rsidRPr="00017096">
              <w:rPr>
                <w:sz w:val="22"/>
                <w:szCs w:val="22"/>
              </w:rPr>
              <w:t>cyklu rozwojowego włośnia krętego i glisty ludzkiej</w:t>
            </w:r>
            <w:r w:rsidR="008A3DB0" w:rsidRPr="00017096">
              <w:rPr>
                <w:sz w:val="22"/>
                <w:szCs w:val="22"/>
              </w:rPr>
              <w:t xml:space="preserve"> omawia przebieg</w:t>
            </w:r>
            <w:r w:rsidR="00D87C3C" w:rsidRPr="00017096">
              <w:rPr>
                <w:sz w:val="22"/>
                <w:szCs w:val="22"/>
              </w:rPr>
              <w:t xml:space="preserve"> tych cyklów</w:t>
            </w:r>
          </w:p>
          <w:p w14:paraId="0638A03C" w14:textId="77777777" w:rsidR="0056654B" w:rsidRPr="00017096" w:rsidRDefault="0056654B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4567D937" w14:textId="77777777" w:rsidR="0056654B" w:rsidRPr="00017096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i/>
                <w:sz w:val="22"/>
                <w:szCs w:val="22"/>
              </w:rPr>
              <w:t>Uczeń:</w:t>
            </w:r>
          </w:p>
          <w:p w14:paraId="3C04EE65" w14:textId="77777777" w:rsidR="0056654B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56654B" w:rsidRPr="00017096">
              <w:rPr>
                <w:sz w:val="22"/>
                <w:szCs w:val="22"/>
              </w:rPr>
              <w:t xml:space="preserve">omawia pokrycie ciała </w:t>
            </w:r>
            <w:r w:rsidR="00697410" w:rsidRPr="00017096">
              <w:rPr>
                <w:sz w:val="22"/>
                <w:szCs w:val="22"/>
              </w:rPr>
              <w:br/>
            </w:r>
            <w:r w:rsidR="0056654B" w:rsidRPr="00017096">
              <w:rPr>
                <w:sz w:val="22"/>
                <w:szCs w:val="22"/>
              </w:rPr>
              <w:t xml:space="preserve">u nicieni </w:t>
            </w:r>
          </w:p>
          <w:p w14:paraId="243A633F" w14:textId="77777777" w:rsidR="0056654B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8A3DB0" w:rsidRPr="00017096">
              <w:rPr>
                <w:sz w:val="22"/>
                <w:szCs w:val="22"/>
              </w:rPr>
              <w:t>charakteryzuje</w:t>
            </w:r>
            <w:r w:rsidR="0056654B" w:rsidRPr="00017096">
              <w:rPr>
                <w:sz w:val="22"/>
                <w:szCs w:val="22"/>
              </w:rPr>
              <w:t xml:space="preserve"> bud</w:t>
            </w:r>
            <w:r w:rsidR="00E21185" w:rsidRPr="00017096">
              <w:rPr>
                <w:sz w:val="22"/>
                <w:szCs w:val="22"/>
              </w:rPr>
              <w:t xml:space="preserve">owę układu pokarmowego </w:t>
            </w:r>
            <w:r w:rsidR="005A5102" w:rsidRPr="00017096">
              <w:rPr>
                <w:sz w:val="22"/>
                <w:szCs w:val="22"/>
              </w:rPr>
              <w:t>nicieni</w:t>
            </w:r>
          </w:p>
          <w:p w14:paraId="6EFE3775" w14:textId="53498C92" w:rsidR="0056654B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56654B" w:rsidRPr="00017096">
              <w:rPr>
                <w:sz w:val="22"/>
                <w:szCs w:val="22"/>
              </w:rPr>
              <w:t>omawia budowę układ</w:t>
            </w:r>
            <w:r w:rsidR="00D87C3C" w:rsidRPr="00017096">
              <w:rPr>
                <w:sz w:val="22"/>
                <w:szCs w:val="22"/>
              </w:rPr>
              <w:t>ów</w:t>
            </w:r>
            <w:r w:rsidR="0056654B" w:rsidRPr="00017096">
              <w:rPr>
                <w:sz w:val="22"/>
                <w:szCs w:val="22"/>
              </w:rPr>
              <w:t xml:space="preserve"> wydalniczego nicieni </w:t>
            </w:r>
          </w:p>
          <w:p w14:paraId="29A27FF6" w14:textId="77777777" w:rsidR="0056654B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wyjaśnia</w:t>
            </w:r>
            <w:r w:rsidR="0056654B" w:rsidRPr="00017096">
              <w:rPr>
                <w:sz w:val="22"/>
                <w:szCs w:val="22"/>
              </w:rPr>
              <w:t xml:space="preserve"> sposób rozmnażania się i rozwoju nicieni </w:t>
            </w:r>
          </w:p>
          <w:p w14:paraId="5A13CEF7" w14:textId="77777777" w:rsidR="0056654B" w:rsidRPr="00017096" w:rsidRDefault="0074179D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56654B" w:rsidRPr="00017096">
              <w:rPr>
                <w:sz w:val="22"/>
                <w:szCs w:val="22"/>
              </w:rPr>
              <w:t xml:space="preserve">charakteryzuje cykl rozwojowy glisty ludzkiej </w:t>
            </w:r>
            <w:r w:rsidR="00697410" w:rsidRPr="00017096">
              <w:rPr>
                <w:sz w:val="22"/>
                <w:szCs w:val="22"/>
              </w:rPr>
              <w:br/>
            </w:r>
            <w:r w:rsidR="0056654B" w:rsidRPr="00017096">
              <w:rPr>
                <w:sz w:val="22"/>
                <w:szCs w:val="22"/>
              </w:rPr>
              <w:t>i włośnia krętego</w:t>
            </w:r>
          </w:p>
          <w:p w14:paraId="44F7C853" w14:textId="77777777" w:rsidR="00C10D32" w:rsidRPr="00017096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wykazuje, </w:t>
            </w:r>
            <w:r w:rsidR="00D87C3C" w:rsidRPr="00017096">
              <w:rPr>
                <w:sz w:val="22"/>
                <w:szCs w:val="22"/>
              </w:rPr>
              <w:t xml:space="preserve">że </w:t>
            </w:r>
            <w:r w:rsidRPr="00017096">
              <w:rPr>
                <w:sz w:val="22"/>
                <w:szCs w:val="22"/>
              </w:rPr>
              <w:t>u nicieni występuje pseudoceloma</w:t>
            </w:r>
          </w:p>
          <w:p w14:paraId="70CCF5E3" w14:textId="77777777" w:rsidR="00E21185" w:rsidRPr="00017096" w:rsidRDefault="00E21185" w:rsidP="00CC5C65">
            <w:pPr>
              <w:shd w:val="clear" w:color="auto" w:fill="FFFFFF"/>
              <w:rPr>
                <w:sz w:val="22"/>
                <w:szCs w:val="22"/>
              </w:rPr>
            </w:pPr>
          </w:p>
          <w:p w14:paraId="0201E839" w14:textId="77777777" w:rsidR="0056654B" w:rsidRPr="00017096" w:rsidRDefault="0056654B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1E3695C5" w14:textId="77777777" w:rsidR="0056654B" w:rsidRPr="00017096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i/>
                <w:sz w:val="22"/>
                <w:szCs w:val="22"/>
              </w:rPr>
              <w:t>Uczeń:</w:t>
            </w:r>
          </w:p>
          <w:p w14:paraId="2F1C6FDA" w14:textId="77777777" w:rsidR="0056654B" w:rsidRPr="00017096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21185" w:rsidRPr="00017096">
              <w:rPr>
                <w:sz w:val="22"/>
                <w:szCs w:val="22"/>
              </w:rPr>
              <w:t>wykazuje związek budowy nicienia ze środowiskiem życia</w:t>
            </w:r>
            <w:r w:rsidRPr="00017096">
              <w:rPr>
                <w:sz w:val="22"/>
                <w:szCs w:val="22"/>
              </w:rPr>
              <w:t>,</w:t>
            </w:r>
            <w:r w:rsidR="00E21185" w:rsidRPr="00017096">
              <w:rPr>
                <w:sz w:val="22"/>
                <w:szCs w:val="22"/>
              </w:rPr>
              <w:t xml:space="preserve"> </w:t>
            </w:r>
            <w:r w:rsidR="00697410" w:rsidRPr="00017096">
              <w:rPr>
                <w:sz w:val="22"/>
                <w:szCs w:val="22"/>
              </w:rPr>
              <w:br/>
            </w:r>
            <w:r w:rsidR="00E21185" w:rsidRPr="00017096">
              <w:rPr>
                <w:sz w:val="22"/>
                <w:szCs w:val="22"/>
              </w:rPr>
              <w:t>w którym występuje</w:t>
            </w:r>
          </w:p>
          <w:p w14:paraId="70FBBB09" w14:textId="77777777" w:rsidR="00E30805" w:rsidRPr="00017096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30805" w:rsidRPr="00017096">
              <w:rPr>
                <w:sz w:val="22"/>
                <w:szCs w:val="22"/>
              </w:rPr>
              <w:t xml:space="preserve">wyjaśnia, dlaczego </w:t>
            </w:r>
            <w:r w:rsidR="00697410" w:rsidRPr="00017096">
              <w:rPr>
                <w:sz w:val="22"/>
                <w:szCs w:val="22"/>
              </w:rPr>
              <w:br/>
            </w:r>
            <w:r w:rsidR="00E30805" w:rsidRPr="00017096">
              <w:rPr>
                <w:sz w:val="22"/>
                <w:szCs w:val="22"/>
              </w:rPr>
              <w:t xml:space="preserve">w przypadku stwierdzenia zarażenia nicieniem jednej osoby </w:t>
            </w:r>
            <w:r w:rsidR="00697410" w:rsidRPr="00017096">
              <w:rPr>
                <w:sz w:val="22"/>
                <w:szCs w:val="22"/>
              </w:rPr>
              <w:br/>
            </w:r>
            <w:r w:rsidR="00E30805" w:rsidRPr="00017096">
              <w:rPr>
                <w:sz w:val="22"/>
                <w:szCs w:val="22"/>
              </w:rPr>
              <w:t>w rodzinie leczeniu podlegają wszyscy jej członkowie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044334FF" w14:textId="77777777" w:rsidR="0056654B" w:rsidRPr="00017096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017096">
              <w:rPr>
                <w:i/>
                <w:sz w:val="22"/>
                <w:szCs w:val="22"/>
              </w:rPr>
              <w:t>Uczeń:</w:t>
            </w:r>
          </w:p>
          <w:p w14:paraId="2154BD55" w14:textId="77777777" w:rsidR="006D27FC" w:rsidRPr="00017096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8A3DB0" w:rsidRPr="00017096">
              <w:rPr>
                <w:sz w:val="22"/>
                <w:szCs w:val="22"/>
              </w:rPr>
              <w:t>uzasadnia wybór tych cech, które pozwalają odróżni</w:t>
            </w:r>
            <w:r w:rsidR="005F7FB3" w:rsidRPr="00017096">
              <w:rPr>
                <w:sz w:val="22"/>
                <w:szCs w:val="22"/>
              </w:rPr>
              <w:t>ć nicienie od innych zwierząt</w:t>
            </w:r>
          </w:p>
          <w:p w14:paraId="4AF01D2D" w14:textId="77777777" w:rsidR="00E30805" w:rsidRPr="00017096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017096">
              <w:rPr>
                <w:sz w:val="22"/>
                <w:szCs w:val="22"/>
              </w:rPr>
              <w:t xml:space="preserve"> </w:t>
            </w:r>
            <w:r w:rsidR="00E30805" w:rsidRPr="00017096">
              <w:rPr>
                <w:sz w:val="22"/>
                <w:szCs w:val="22"/>
              </w:rPr>
              <w:t xml:space="preserve">wyróżnia cechy nicieni, które pozwoliły </w:t>
            </w:r>
            <w:r w:rsidRPr="00017096">
              <w:rPr>
                <w:sz w:val="22"/>
                <w:szCs w:val="22"/>
              </w:rPr>
              <w:t>tym zwierzętom</w:t>
            </w:r>
            <w:r w:rsidR="00E30805" w:rsidRPr="00017096">
              <w:rPr>
                <w:sz w:val="22"/>
                <w:szCs w:val="22"/>
              </w:rPr>
              <w:t xml:space="preserve"> opanować różnorodne środowiska, </w:t>
            </w:r>
            <w:r w:rsidR="00697410" w:rsidRPr="00017096">
              <w:rPr>
                <w:sz w:val="22"/>
                <w:szCs w:val="22"/>
              </w:rPr>
              <w:br/>
            </w:r>
            <w:r w:rsidR="00E30805" w:rsidRPr="00017096">
              <w:rPr>
                <w:sz w:val="22"/>
                <w:szCs w:val="22"/>
              </w:rPr>
              <w:t>a następnie</w:t>
            </w:r>
            <w:r w:rsidR="006D27FC" w:rsidRPr="00017096">
              <w:rPr>
                <w:sz w:val="22"/>
                <w:szCs w:val="22"/>
              </w:rPr>
              <w:t xml:space="preserve"> uzasadnia swój wybór </w:t>
            </w:r>
          </w:p>
        </w:tc>
      </w:tr>
      <w:tr w:rsidR="0056654B" w:rsidRPr="00FD7126" w14:paraId="191F771B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781E59D9" w14:textId="77777777" w:rsidR="0056654B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  <w:r w:rsidR="003506CC">
              <w:rPr>
                <w:color w:val="FF0000"/>
                <w:sz w:val="22"/>
                <w:szCs w:val="22"/>
              </w:rPr>
              <w:t xml:space="preserve"> </w:t>
            </w:r>
          </w:p>
          <w:p w14:paraId="18FCBCC0" w14:textId="6DDF94D8" w:rsidR="003506CC" w:rsidRPr="00FD7126" w:rsidRDefault="003506CC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32E1CCB8" w14:textId="77777777" w:rsidR="0056654B" w:rsidRPr="006519B2" w:rsidRDefault="0056654B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519B2">
              <w:rPr>
                <w:b/>
                <w:bCs/>
                <w:sz w:val="22"/>
                <w:szCs w:val="22"/>
              </w:rPr>
              <w:t xml:space="preserve">Pierścienice – bezkręgowce </w:t>
            </w:r>
            <w:r w:rsidR="00697410" w:rsidRPr="006519B2">
              <w:rPr>
                <w:b/>
                <w:bCs/>
                <w:sz w:val="22"/>
                <w:szCs w:val="22"/>
              </w:rPr>
              <w:br/>
            </w:r>
            <w:r w:rsidRPr="006519B2">
              <w:rPr>
                <w:b/>
                <w:bCs/>
                <w:sz w:val="22"/>
                <w:szCs w:val="22"/>
              </w:rPr>
              <w:t xml:space="preserve">o wyraźnej metamerii </w:t>
            </w:r>
          </w:p>
        </w:tc>
        <w:tc>
          <w:tcPr>
            <w:tcW w:w="2790" w:type="dxa"/>
            <w:shd w:val="clear" w:color="auto" w:fill="FFFFFF"/>
          </w:tcPr>
          <w:p w14:paraId="1B7786D0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537B967A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przedstawia </w:t>
            </w:r>
            <w:r w:rsidR="00761A86" w:rsidRPr="006519B2">
              <w:rPr>
                <w:sz w:val="22"/>
                <w:szCs w:val="22"/>
              </w:rPr>
              <w:t>ogólną budowę ciała pierścienic</w:t>
            </w:r>
          </w:p>
          <w:p w14:paraId="4748BA02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3B24E8" w:rsidRPr="006519B2">
              <w:rPr>
                <w:sz w:val="22"/>
                <w:szCs w:val="22"/>
              </w:rPr>
              <w:t>definiuje pojęcia</w:t>
            </w:r>
            <w:r w:rsidR="00761A86" w:rsidRPr="006519B2">
              <w:rPr>
                <w:sz w:val="22"/>
                <w:szCs w:val="22"/>
              </w:rPr>
              <w:t xml:space="preserve">: </w:t>
            </w:r>
            <w:r w:rsidR="00761A86" w:rsidRPr="006519B2">
              <w:rPr>
                <w:i/>
                <w:sz w:val="22"/>
                <w:szCs w:val="22"/>
              </w:rPr>
              <w:t xml:space="preserve">segmentacja </w:t>
            </w:r>
            <w:r w:rsidR="00761A86" w:rsidRPr="006519B2">
              <w:rPr>
                <w:sz w:val="22"/>
                <w:szCs w:val="22"/>
              </w:rPr>
              <w:t>(</w:t>
            </w:r>
            <w:r w:rsidR="00761A86" w:rsidRPr="006519B2">
              <w:rPr>
                <w:i/>
                <w:sz w:val="22"/>
                <w:szCs w:val="22"/>
              </w:rPr>
              <w:t>metameria</w:t>
            </w:r>
            <w:r w:rsidR="00761A86" w:rsidRPr="006519B2">
              <w:rPr>
                <w:sz w:val="22"/>
                <w:szCs w:val="22"/>
              </w:rPr>
              <w:t>),</w:t>
            </w:r>
            <w:r w:rsidR="00761A86" w:rsidRPr="006519B2">
              <w:rPr>
                <w:i/>
                <w:sz w:val="22"/>
                <w:szCs w:val="22"/>
              </w:rPr>
              <w:t xml:space="preserve"> hydroszkielet</w:t>
            </w:r>
            <w:r w:rsidR="00761A86" w:rsidRPr="006519B2">
              <w:rPr>
                <w:sz w:val="22"/>
                <w:szCs w:val="22"/>
              </w:rPr>
              <w:t xml:space="preserve">, </w:t>
            </w:r>
            <w:r w:rsidR="00761A86" w:rsidRPr="006519B2">
              <w:rPr>
                <w:i/>
                <w:sz w:val="22"/>
                <w:szCs w:val="22"/>
              </w:rPr>
              <w:t>cefalizacja</w:t>
            </w:r>
            <w:r w:rsidR="00A2330D" w:rsidRPr="006519B2">
              <w:rPr>
                <w:sz w:val="22"/>
                <w:szCs w:val="22"/>
              </w:rPr>
              <w:t>,</w:t>
            </w:r>
            <w:r w:rsidR="00A2330D" w:rsidRPr="006519B2">
              <w:rPr>
                <w:i/>
                <w:sz w:val="22"/>
                <w:szCs w:val="22"/>
              </w:rPr>
              <w:t xml:space="preserve"> zapłodnienie krzyżowe</w:t>
            </w:r>
          </w:p>
          <w:p w14:paraId="4C14C9F3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61A86" w:rsidRPr="006519B2">
              <w:rPr>
                <w:sz w:val="22"/>
                <w:szCs w:val="22"/>
              </w:rPr>
              <w:t>c</w:t>
            </w:r>
            <w:r w:rsidR="0056654B" w:rsidRPr="006519B2">
              <w:rPr>
                <w:sz w:val="22"/>
                <w:szCs w:val="22"/>
              </w:rPr>
              <w:t>harakteryzuje tryb życia pierścienic</w:t>
            </w:r>
          </w:p>
          <w:p w14:paraId="54944658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61A86" w:rsidRPr="006519B2">
              <w:rPr>
                <w:sz w:val="22"/>
                <w:szCs w:val="22"/>
              </w:rPr>
              <w:t>wymienia grupy systematyczne należące do pierścienic i podaje ich przedstawicieli</w:t>
            </w:r>
          </w:p>
          <w:p w14:paraId="575B7A5B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61A86" w:rsidRPr="006519B2">
              <w:rPr>
                <w:sz w:val="22"/>
                <w:szCs w:val="22"/>
              </w:rPr>
              <w:t>podaje n</w:t>
            </w:r>
            <w:r w:rsidR="003B24E8" w:rsidRPr="006519B2">
              <w:rPr>
                <w:sz w:val="22"/>
                <w:szCs w:val="22"/>
              </w:rPr>
              <w:t xml:space="preserve">azwę </w:t>
            </w:r>
            <w:r w:rsidRPr="006519B2">
              <w:rPr>
                <w:sz w:val="22"/>
                <w:szCs w:val="22"/>
              </w:rPr>
              <w:t xml:space="preserve">typu </w:t>
            </w:r>
            <w:r w:rsidR="003B24E8" w:rsidRPr="006519B2">
              <w:rPr>
                <w:sz w:val="22"/>
                <w:szCs w:val="22"/>
              </w:rPr>
              <w:t>układu wydalniczego pierścienic</w:t>
            </w:r>
          </w:p>
          <w:p w14:paraId="6B71CD79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wymienia cechy budowy anatomicznej wspólne dla wszystkich pierścienic</w:t>
            </w:r>
          </w:p>
          <w:p w14:paraId="07E481B0" w14:textId="786D25D6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wymienia cechy budowy pijawek o znaczeniu </w:t>
            </w:r>
            <w:r w:rsidR="00C61488">
              <w:rPr>
                <w:sz w:val="22"/>
                <w:szCs w:val="22"/>
              </w:rPr>
              <w:t>przystosowawczym</w:t>
            </w:r>
            <w:r w:rsidR="0056654B" w:rsidRPr="006519B2">
              <w:rPr>
                <w:sz w:val="22"/>
                <w:szCs w:val="22"/>
              </w:rPr>
              <w:t xml:space="preserve"> do pasożytniczego trybu życia</w:t>
            </w:r>
          </w:p>
          <w:p w14:paraId="644FF19C" w14:textId="7D90AF54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omawia znaczenie pierścienic </w:t>
            </w:r>
            <w:r w:rsidR="00761A86" w:rsidRPr="006519B2">
              <w:rPr>
                <w:sz w:val="22"/>
                <w:szCs w:val="22"/>
              </w:rPr>
              <w:t>w przyrodzie i</w:t>
            </w:r>
            <w:r w:rsidR="00B10D5F">
              <w:rPr>
                <w:sz w:val="22"/>
                <w:szCs w:val="22"/>
              </w:rPr>
              <w:t> </w:t>
            </w:r>
            <w:r w:rsidR="00761A86" w:rsidRPr="006519B2">
              <w:rPr>
                <w:sz w:val="22"/>
                <w:szCs w:val="22"/>
              </w:rPr>
              <w:t>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9F4E21C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72933059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budowę układu pokarmowego pierścienic</w:t>
            </w:r>
            <w:r w:rsidR="00FF6903" w:rsidRPr="006519B2">
              <w:rPr>
                <w:sz w:val="22"/>
                <w:szCs w:val="22"/>
              </w:rPr>
              <w:t xml:space="preserve"> </w:t>
            </w:r>
          </w:p>
          <w:p w14:paraId="13B2C0EB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61A86" w:rsidRPr="006519B2">
              <w:rPr>
                <w:sz w:val="22"/>
                <w:szCs w:val="22"/>
              </w:rPr>
              <w:t>omawia wewnętrzną budowę ciała pierścienic na przykładzie dżdżownicy</w:t>
            </w:r>
          </w:p>
          <w:p w14:paraId="4B9FB124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61A86" w:rsidRPr="006519B2">
              <w:rPr>
                <w:sz w:val="22"/>
                <w:szCs w:val="22"/>
              </w:rPr>
              <w:t>wyj</w:t>
            </w:r>
            <w:r w:rsidR="003B24E8" w:rsidRPr="006519B2">
              <w:rPr>
                <w:sz w:val="22"/>
                <w:szCs w:val="22"/>
              </w:rPr>
              <w:t xml:space="preserve">aśnia, w jaki sposób </w:t>
            </w:r>
            <w:r w:rsidR="00697410" w:rsidRPr="006519B2">
              <w:rPr>
                <w:sz w:val="22"/>
                <w:szCs w:val="22"/>
              </w:rPr>
              <w:br/>
            </w:r>
            <w:r w:rsidR="003B24E8" w:rsidRPr="006519B2">
              <w:rPr>
                <w:sz w:val="22"/>
                <w:szCs w:val="22"/>
              </w:rPr>
              <w:t>u pierścienic</w:t>
            </w:r>
            <w:r w:rsidR="00761A86" w:rsidRPr="006519B2">
              <w:rPr>
                <w:sz w:val="22"/>
                <w:szCs w:val="22"/>
              </w:rPr>
              <w:t xml:space="preserve"> zachodzi wymiana gazowa i transport substancji</w:t>
            </w:r>
          </w:p>
          <w:p w14:paraId="485B8DA4" w14:textId="76852E72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budowę układ</w:t>
            </w:r>
            <w:r w:rsidR="00424F88" w:rsidRPr="006519B2">
              <w:rPr>
                <w:sz w:val="22"/>
                <w:szCs w:val="22"/>
              </w:rPr>
              <w:t>ów</w:t>
            </w:r>
            <w:r w:rsidR="006519B2" w:rsidRPr="006519B2">
              <w:rPr>
                <w:sz w:val="22"/>
                <w:szCs w:val="22"/>
              </w:rPr>
              <w:t xml:space="preserve"> krwionośnego</w:t>
            </w:r>
            <w:r w:rsidR="0056654B" w:rsidRPr="006519B2">
              <w:rPr>
                <w:sz w:val="22"/>
                <w:szCs w:val="22"/>
              </w:rPr>
              <w:t xml:space="preserve"> u pierścienic </w:t>
            </w:r>
          </w:p>
          <w:p w14:paraId="7B55A511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omawia sposób rozmnażania się pierścienic </w:t>
            </w:r>
          </w:p>
          <w:p w14:paraId="1FAA6AE0" w14:textId="77777777" w:rsidR="00761A86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61A86" w:rsidRPr="006519B2">
              <w:rPr>
                <w:sz w:val="22"/>
                <w:szCs w:val="22"/>
              </w:rPr>
              <w:t>opisuje funkcjonowanie narządów zmysł</w:t>
            </w:r>
            <w:r w:rsidRPr="006519B2">
              <w:rPr>
                <w:sz w:val="22"/>
                <w:szCs w:val="22"/>
              </w:rPr>
              <w:t>ów</w:t>
            </w:r>
            <w:r w:rsidR="00761A86" w:rsidRPr="006519B2">
              <w:rPr>
                <w:sz w:val="22"/>
                <w:szCs w:val="22"/>
              </w:rPr>
              <w:t xml:space="preserve"> </w:t>
            </w:r>
            <w:r w:rsidR="00697410" w:rsidRPr="006519B2">
              <w:rPr>
                <w:sz w:val="22"/>
                <w:szCs w:val="22"/>
              </w:rPr>
              <w:br/>
            </w:r>
            <w:r w:rsidR="00761A86" w:rsidRPr="006519B2">
              <w:rPr>
                <w:sz w:val="22"/>
                <w:szCs w:val="22"/>
              </w:rPr>
              <w:t>u pierścienic</w:t>
            </w:r>
          </w:p>
          <w:p w14:paraId="67D2C3DA" w14:textId="77777777" w:rsidR="003B24E8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3B24E8" w:rsidRPr="006519B2">
              <w:rPr>
                <w:sz w:val="22"/>
                <w:szCs w:val="22"/>
              </w:rPr>
              <w:t>wyjaśnia</w:t>
            </w:r>
            <w:r w:rsidRPr="006519B2">
              <w:rPr>
                <w:sz w:val="22"/>
                <w:szCs w:val="22"/>
              </w:rPr>
              <w:t>,</w:t>
            </w:r>
            <w:r w:rsidR="003B24E8" w:rsidRPr="006519B2">
              <w:rPr>
                <w:sz w:val="22"/>
                <w:szCs w:val="22"/>
              </w:rPr>
              <w:t xml:space="preserve"> na czym polega zapłodnienie krzyżowe </w:t>
            </w:r>
            <w:r w:rsidR="00697410" w:rsidRPr="006519B2">
              <w:rPr>
                <w:sz w:val="22"/>
                <w:szCs w:val="22"/>
              </w:rPr>
              <w:br/>
            </w:r>
            <w:r w:rsidR="003B24E8" w:rsidRPr="006519B2">
              <w:rPr>
                <w:sz w:val="22"/>
                <w:szCs w:val="22"/>
              </w:rPr>
              <w:t>u dżdżownicy</w:t>
            </w:r>
          </w:p>
          <w:p w14:paraId="1BB0700B" w14:textId="77777777" w:rsidR="003B24E8" w:rsidRPr="006519B2" w:rsidRDefault="003B24E8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5AC71469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2266E5C0" w14:textId="50342B03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wyjaśnia różnicę między metamerią homonomiczną </w:t>
            </w:r>
            <w:r w:rsidR="00697410" w:rsidRPr="006519B2">
              <w:rPr>
                <w:sz w:val="22"/>
                <w:szCs w:val="22"/>
              </w:rPr>
              <w:br/>
            </w:r>
            <w:r w:rsidR="0056654B" w:rsidRPr="006519B2">
              <w:rPr>
                <w:sz w:val="22"/>
                <w:szCs w:val="22"/>
              </w:rPr>
              <w:t>a</w:t>
            </w:r>
            <w:r w:rsidR="00417B91" w:rsidRPr="006519B2">
              <w:rPr>
                <w:sz w:val="22"/>
                <w:szCs w:val="22"/>
              </w:rPr>
              <w:t xml:space="preserve"> metam</w:t>
            </w:r>
            <w:r w:rsidR="005418C2">
              <w:rPr>
                <w:sz w:val="22"/>
                <w:szCs w:val="22"/>
              </w:rPr>
              <w:t>erią</w:t>
            </w:r>
            <w:r w:rsidR="0056654B" w:rsidRPr="006519B2">
              <w:rPr>
                <w:sz w:val="22"/>
                <w:szCs w:val="22"/>
              </w:rPr>
              <w:t xml:space="preserve"> heteronomiczną</w:t>
            </w:r>
          </w:p>
          <w:p w14:paraId="6088B5EA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wymienia funkcje parapodiów </w:t>
            </w:r>
          </w:p>
          <w:p w14:paraId="77B7B090" w14:textId="77777777" w:rsidR="007C30E9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C30E9" w:rsidRPr="006519B2">
              <w:rPr>
                <w:sz w:val="22"/>
                <w:szCs w:val="22"/>
              </w:rPr>
              <w:t xml:space="preserve">charakteryzuje budowę </w:t>
            </w:r>
            <w:r w:rsidR="00697410" w:rsidRPr="006519B2">
              <w:rPr>
                <w:sz w:val="22"/>
                <w:szCs w:val="22"/>
              </w:rPr>
              <w:br/>
            </w:r>
            <w:r w:rsidR="007C30E9" w:rsidRPr="006519B2">
              <w:rPr>
                <w:sz w:val="22"/>
                <w:szCs w:val="22"/>
              </w:rPr>
              <w:t>i funkcje układu wydalniczego pierścienic</w:t>
            </w:r>
          </w:p>
          <w:p w14:paraId="5CFD8D5B" w14:textId="77777777" w:rsidR="007C30E9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7C30E9" w:rsidRPr="006519B2">
              <w:rPr>
                <w:sz w:val="22"/>
                <w:szCs w:val="22"/>
              </w:rPr>
              <w:t>opisuje</w:t>
            </w:r>
            <w:r w:rsidRPr="006519B2">
              <w:rPr>
                <w:sz w:val="22"/>
                <w:szCs w:val="22"/>
              </w:rPr>
              <w:t>,</w:t>
            </w:r>
            <w:r w:rsidR="007C30E9" w:rsidRPr="006519B2">
              <w:rPr>
                <w:sz w:val="22"/>
                <w:szCs w:val="22"/>
              </w:rPr>
              <w:t xml:space="preserve"> na czym polega cefalizacja</w:t>
            </w:r>
          </w:p>
          <w:p w14:paraId="0624BE71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omawia pokrycie ciała </w:t>
            </w:r>
            <w:r w:rsidR="00697410" w:rsidRPr="006519B2">
              <w:rPr>
                <w:sz w:val="22"/>
                <w:szCs w:val="22"/>
              </w:rPr>
              <w:br/>
            </w:r>
            <w:r w:rsidR="0056654B" w:rsidRPr="006519B2">
              <w:rPr>
                <w:sz w:val="22"/>
                <w:szCs w:val="22"/>
              </w:rPr>
              <w:t xml:space="preserve">u pierścienic </w:t>
            </w:r>
            <w:r w:rsidR="00761A86" w:rsidRPr="006519B2">
              <w:rPr>
                <w:sz w:val="22"/>
                <w:szCs w:val="22"/>
              </w:rPr>
              <w:t>i wskazuje na jego zwi</w:t>
            </w:r>
            <w:r w:rsidR="005F7FB3" w:rsidRPr="006519B2">
              <w:rPr>
                <w:sz w:val="22"/>
                <w:szCs w:val="22"/>
              </w:rPr>
              <w:t>ązek z środowiskiem</w:t>
            </w:r>
            <w:r w:rsidRPr="006519B2">
              <w:rPr>
                <w:sz w:val="22"/>
                <w:szCs w:val="22"/>
              </w:rPr>
              <w:t>,</w:t>
            </w:r>
            <w:r w:rsidR="005F7FB3" w:rsidRPr="006519B2">
              <w:rPr>
                <w:sz w:val="22"/>
                <w:szCs w:val="22"/>
              </w:rPr>
              <w:t xml:space="preserve"> w jakim </w:t>
            </w:r>
            <w:r w:rsidRPr="006519B2">
              <w:rPr>
                <w:sz w:val="22"/>
                <w:szCs w:val="22"/>
              </w:rPr>
              <w:t xml:space="preserve">te zwierzęta </w:t>
            </w:r>
            <w:r w:rsidR="005F7FB3" w:rsidRPr="006519B2">
              <w:rPr>
                <w:sz w:val="22"/>
                <w:szCs w:val="22"/>
              </w:rPr>
              <w:t>żyją</w:t>
            </w:r>
          </w:p>
          <w:p w14:paraId="4AAABB7C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</w:t>
            </w:r>
            <w:r w:rsidR="0056654B" w:rsidRPr="006519B2">
              <w:rPr>
                <w:sz w:val="22"/>
                <w:szCs w:val="22"/>
              </w:rPr>
              <w:t xml:space="preserve"> podobieństwa </w:t>
            </w:r>
            <w:r w:rsidR="00697410" w:rsidRPr="006519B2">
              <w:rPr>
                <w:sz w:val="22"/>
                <w:szCs w:val="22"/>
              </w:rPr>
              <w:br/>
            </w:r>
            <w:r w:rsidR="0056654B" w:rsidRPr="006519B2">
              <w:rPr>
                <w:sz w:val="22"/>
                <w:szCs w:val="22"/>
              </w:rPr>
              <w:t>i różnice w rozmnażaniu się wieloszczetów, skąposzczetów i pijawek</w:t>
            </w:r>
          </w:p>
          <w:p w14:paraId="12E75400" w14:textId="39FCD8B9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wyjaśnia znaczenie siodełka u skąposzczetów i</w:t>
            </w:r>
            <w:r w:rsidR="00B10D5F">
              <w:rPr>
                <w:sz w:val="22"/>
                <w:szCs w:val="22"/>
              </w:rPr>
              <w:t> </w:t>
            </w:r>
            <w:r w:rsidR="0056654B" w:rsidRPr="006519B2">
              <w:rPr>
                <w:sz w:val="22"/>
                <w:szCs w:val="22"/>
              </w:rPr>
              <w:t xml:space="preserve">pijawek </w:t>
            </w:r>
          </w:p>
          <w:p w14:paraId="1CDC418A" w14:textId="436FC274" w:rsidR="0056654B" w:rsidRPr="00C61488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4D24F6" w:rsidRPr="006519B2">
              <w:rPr>
                <w:sz w:val="22"/>
                <w:szCs w:val="22"/>
              </w:rPr>
              <w:t>omawia etapy ruchu lokomotorycznego na przykładzie dżdżownicy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48CB0E45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30EF3D51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budowę morfologiczną odcinka głowowego ciała nereidy</w:t>
            </w:r>
          </w:p>
          <w:p w14:paraId="65101481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A2330D" w:rsidRPr="006519B2">
              <w:rPr>
                <w:sz w:val="22"/>
                <w:szCs w:val="22"/>
              </w:rPr>
              <w:t>omawia</w:t>
            </w:r>
            <w:r w:rsidR="0056654B" w:rsidRPr="006519B2">
              <w:rPr>
                <w:sz w:val="22"/>
                <w:szCs w:val="22"/>
              </w:rPr>
              <w:t xml:space="preserve"> budowę morfologiczną parapodium nereidy</w:t>
            </w:r>
          </w:p>
          <w:p w14:paraId="34EF8F07" w14:textId="77777777" w:rsidR="0056654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A2330D" w:rsidRPr="006519B2">
              <w:rPr>
                <w:sz w:val="22"/>
                <w:szCs w:val="22"/>
              </w:rPr>
              <w:t>wyjaśnia działanie szkieletu</w:t>
            </w:r>
            <w:r w:rsidR="00FF6903" w:rsidRPr="006519B2">
              <w:rPr>
                <w:sz w:val="22"/>
                <w:szCs w:val="22"/>
              </w:rPr>
              <w:t xml:space="preserve"> </w:t>
            </w:r>
            <w:r w:rsidR="00A2330D" w:rsidRPr="006519B2">
              <w:rPr>
                <w:sz w:val="22"/>
                <w:szCs w:val="22"/>
              </w:rPr>
              <w:t>hydraulicznego u dżdżownicy</w:t>
            </w:r>
          </w:p>
          <w:p w14:paraId="19C8DAE0" w14:textId="77777777" w:rsidR="00A2330D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A2330D" w:rsidRPr="006519B2">
              <w:rPr>
                <w:sz w:val="22"/>
                <w:szCs w:val="22"/>
              </w:rPr>
              <w:t>podaje cechy budowy odróżniające pijawki od innych pierścienic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498185C3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46F730A8" w14:textId="5B36AA89" w:rsidR="0056654B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A2330D" w:rsidRPr="006519B2">
              <w:rPr>
                <w:sz w:val="22"/>
                <w:szCs w:val="22"/>
              </w:rPr>
              <w:t xml:space="preserve">uzasadnia różnice </w:t>
            </w:r>
            <w:r w:rsidR="00697410" w:rsidRPr="006519B2">
              <w:rPr>
                <w:sz w:val="22"/>
                <w:szCs w:val="22"/>
              </w:rPr>
              <w:br/>
            </w:r>
            <w:r w:rsidR="00A2330D" w:rsidRPr="006519B2">
              <w:rPr>
                <w:sz w:val="22"/>
                <w:szCs w:val="22"/>
              </w:rPr>
              <w:t>w</w:t>
            </w:r>
            <w:r w:rsidR="00FF6903" w:rsidRPr="006519B2">
              <w:rPr>
                <w:sz w:val="22"/>
                <w:szCs w:val="22"/>
              </w:rPr>
              <w:t xml:space="preserve"> </w:t>
            </w:r>
            <w:r w:rsidR="00A2330D" w:rsidRPr="006519B2">
              <w:rPr>
                <w:sz w:val="22"/>
                <w:szCs w:val="22"/>
              </w:rPr>
              <w:t>rozmn</w:t>
            </w:r>
            <w:r w:rsidR="003B24E8" w:rsidRPr="006519B2">
              <w:rPr>
                <w:sz w:val="22"/>
                <w:szCs w:val="22"/>
              </w:rPr>
              <w:t>ażaniu i</w:t>
            </w:r>
            <w:r w:rsidR="00B10D5F">
              <w:rPr>
                <w:sz w:val="22"/>
                <w:szCs w:val="22"/>
              </w:rPr>
              <w:t> </w:t>
            </w:r>
            <w:r w:rsidR="003B24E8" w:rsidRPr="006519B2">
              <w:rPr>
                <w:sz w:val="22"/>
                <w:szCs w:val="22"/>
              </w:rPr>
              <w:t>rozwoju skąposzczetów,</w:t>
            </w:r>
            <w:r w:rsidR="00A2330D" w:rsidRPr="006519B2">
              <w:rPr>
                <w:sz w:val="22"/>
                <w:szCs w:val="22"/>
              </w:rPr>
              <w:t xml:space="preserve"> wieloszczetów</w:t>
            </w:r>
            <w:r w:rsidR="003B24E8" w:rsidRPr="006519B2">
              <w:rPr>
                <w:sz w:val="22"/>
                <w:szCs w:val="22"/>
              </w:rPr>
              <w:t xml:space="preserve"> i pijawek</w:t>
            </w:r>
          </w:p>
          <w:p w14:paraId="288F3636" w14:textId="4D44C50C" w:rsidR="00C61488" w:rsidRPr="006519B2" w:rsidRDefault="00C61488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519B2">
              <w:rPr>
                <w:sz w:val="22"/>
                <w:szCs w:val="22"/>
              </w:rPr>
              <w:t xml:space="preserve">wykazuje związek między budową morfologiczną </w:t>
            </w:r>
            <w:r w:rsidRPr="006519B2">
              <w:rPr>
                <w:sz w:val="22"/>
                <w:szCs w:val="22"/>
              </w:rPr>
              <w:br/>
              <w:t xml:space="preserve">i anatomiczną </w:t>
            </w:r>
            <w:r w:rsidRPr="006519B2">
              <w:rPr>
                <w:sz w:val="22"/>
                <w:szCs w:val="22"/>
              </w:rPr>
              <w:br/>
              <w:t>a przystosowaniem do pasożytniczego trybu życia pijawek</w:t>
            </w:r>
          </w:p>
        </w:tc>
      </w:tr>
      <w:tr w:rsidR="0056654B" w:rsidRPr="00FD7126" w14:paraId="2F488113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67291734" w14:textId="77777777" w:rsidR="0056654B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2E6C2246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1BFE3030" w14:textId="77777777" w:rsidR="005E5331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  <w:r w:rsidR="00BD4F2B">
              <w:rPr>
                <w:color w:val="FF0000"/>
                <w:sz w:val="22"/>
                <w:szCs w:val="22"/>
              </w:rPr>
              <w:t xml:space="preserve"> </w:t>
            </w:r>
          </w:p>
          <w:p w14:paraId="056B9EFD" w14:textId="4F5D103A" w:rsidR="00BD4F2B" w:rsidRPr="00FD7126" w:rsidRDefault="00BD4F2B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0CBF154C" w14:textId="77777777" w:rsidR="0056654B" w:rsidRPr="006519B2" w:rsidRDefault="0056654B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6519B2">
              <w:rPr>
                <w:b/>
                <w:bCs/>
                <w:sz w:val="22"/>
                <w:szCs w:val="22"/>
              </w:rPr>
              <w:t xml:space="preserve">Stawonogi – zwierzęta </w:t>
            </w:r>
            <w:r w:rsidR="00697410" w:rsidRPr="006519B2">
              <w:rPr>
                <w:b/>
                <w:bCs/>
                <w:sz w:val="22"/>
                <w:szCs w:val="22"/>
              </w:rPr>
              <w:br/>
            </w:r>
            <w:r w:rsidRPr="006519B2">
              <w:rPr>
                <w:b/>
                <w:bCs/>
                <w:sz w:val="22"/>
                <w:szCs w:val="22"/>
              </w:rPr>
              <w:t xml:space="preserve">o członowanych odnóżach </w:t>
            </w:r>
          </w:p>
        </w:tc>
        <w:tc>
          <w:tcPr>
            <w:tcW w:w="2790" w:type="dxa"/>
            <w:shd w:val="clear" w:color="auto" w:fill="FFFFFF"/>
          </w:tcPr>
          <w:p w14:paraId="19A0BFBB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46E82879" w14:textId="77777777" w:rsidR="00F9586F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przedstawia</w:t>
            </w:r>
            <w:r w:rsidR="00F9586F" w:rsidRPr="006519B2">
              <w:rPr>
                <w:sz w:val="22"/>
                <w:szCs w:val="22"/>
              </w:rPr>
              <w:t xml:space="preserve"> ogólną budowę ciała stawonogów</w:t>
            </w:r>
          </w:p>
          <w:p w14:paraId="536584FE" w14:textId="3DB29FD5" w:rsidR="00F9586F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dzieli</w:t>
            </w:r>
            <w:r w:rsidR="00F9586F" w:rsidRPr="006519B2">
              <w:rPr>
                <w:sz w:val="22"/>
                <w:szCs w:val="22"/>
              </w:rPr>
              <w:t xml:space="preserve"> stawonogi na trzy skorupiaki, </w:t>
            </w:r>
            <w:r w:rsidR="006519B2" w:rsidRPr="006519B2">
              <w:rPr>
                <w:sz w:val="22"/>
                <w:szCs w:val="22"/>
              </w:rPr>
              <w:t>pajęczaki</w:t>
            </w:r>
            <w:r w:rsidR="00F9586F" w:rsidRPr="006519B2">
              <w:rPr>
                <w:sz w:val="22"/>
                <w:szCs w:val="22"/>
              </w:rPr>
              <w:t xml:space="preserve"> i</w:t>
            </w:r>
            <w:r w:rsidR="00B10D5F">
              <w:rPr>
                <w:sz w:val="22"/>
                <w:szCs w:val="22"/>
              </w:rPr>
              <w:t> </w:t>
            </w:r>
            <w:r w:rsidR="008F2D62" w:rsidRPr="006519B2">
              <w:rPr>
                <w:sz w:val="22"/>
                <w:szCs w:val="22"/>
              </w:rPr>
              <w:t>owady</w:t>
            </w:r>
            <w:r w:rsidR="00C261D7">
              <w:rPr>
                <w:sz w:val="22"/>
                <w:szCs w:val="22"/>
              </w:rPr>
              <w:t xml:space="preserve"> i podaje ich przedstawicieli</w:t>
            </w:r>
          </w:p>
          <w:p w14:paraId="78ABF8B5" w14:textId="77777777" w:rsidR="00C34920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C34920" w:rsidRPr="006519B2">
              <w:rPr>
                <w:sz w:val="22"/>
                <w:szCs w:val="22"/>
              </w:rPr>
              <w:t xml:space="preserve">definiuje pojęcia: </w:t>
            </w:r>
            <w:r w:rsidR="00C34920" w:rsidRPr="006519B2">
              <w:rPr>
                <w:i/>
                <w:sz w:val="22"/>
                <w:szCs w:val="22"/>
              </w:rPr>
              <w:t>przeobrażenie zupełne</w:t>
            </w:r>
            <w:r w:rsidR="00C34920" w:rsidRPr="006519B2">
              <w:rPr>
                <w:sz w:val="22"/>
                <w:szCs w:val="22"/>
              </w:rPr>
              <w:t>,</w:t>
            </w:r>
            <w:r w:rsidR="00C34920" w:rsidRPr="006519B2">
              <w:rPr>
                <w:i/>
                <w:sz w:val="22"/>
                <w:szCs w:val="22"/>
              </w:rPr>
              <w:t xml:space="preserve"> przeobrażenie niezupełne</w:t>
            </w:r>
            <w:r w:rsidR="00C34920" w:rsidRPr="006519B2">
              <w:rPr>
                <w:sz w:val="22"/>
                <w:szCs w:val="22"/>
              </w:rPr>
              <w:t xml:space="preserve">, </w:t>
            </w:r>
            <w:r w:rsidR="00C34920" w:rsidRPr="006519B2">
              <w:rPr>
                <w:i/>
                <w:sz w:val="22"/>
                <w:szCs w:val="22"/>
              </w:rPr>
              <w:t>imago</w:t>
            </w:r>
            <w:r w:rsidR="00C34920" w:rsidRPr="006519B2">
              <w:rPr>
                <w:sz w:val="22"/>
                <w:szCs w:val="22"/>
              </w:rPr>
              <w:t>,</w:t>
            </w:r>
            <w:r w:rsidR="00C34920" w:rsidRPr="006519B2">
              <w:rPr>
                <w:i/>
                <w:sz w:val="22"/>
                <w:szCs w:val="22"/>
              </w:rPr>
              <w:t xml:space="preserve"> poczwarka</w:t>
            </w:r>
          </w:p>
          <w:p w14:paraId="2C0931E8" w14:textId="77777777" w:rsidR="008F2D62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przedstawia</w:t>
            </w:r>
            <w:r w:rsidR="008F2D62" w:rsidRPr="006519B2">
              <w:rPr>
                <w:sz w:val="22"/>
                <w:szCs w:val="22"/>
              </w:rPr>
              <w:t xml:space="preserve"> budowę powłoki ciała stawonogów</w:t>
            </w:r>
          </w:p>
          <w:p w14:paraId="74764120" w14:textId="77777777" w:rsidR="008F2D6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8F2D62" w:rsidRPr="006519B2">
              <w:rPr>
                <w:sz w:val="22"/>
                <w:szCs w:val="22"/>
              </w:rPr>
              <w:t>porównuje grupy stawonogów pod wz</w:t>
            </w:r>
            <w:r w:rsidR="005F7FB3" w:rsidRPr="006519B2">
              <w:rPr>
                <w:sz w:val="22"/>
                <w:szCs w:val="22"/>
              </w:rPr>
              <w:t xml:space="preserve">ględem </w:t>
            </w:r>
            <w:r w:rsidR="00417B91" w:rsidRPr="006519B2">
              <w:rPr>
                <w:sz w:val="22"/>
                <w:szCs w:val="22"/>
              </w:rPr>
              <w:t xml:space="preserve">liczby </w:t>
            </w:r>
            <w:r w:rsidR="005F7FB3" w:rsidRPr="006519B2">
              <w:rPr>
                <w:sz w:val="22"/>
                <w:szCs w:val="22"/>
              </w:rPr>
              <w:t>par odnóży i</w:t>
            </w:r>
            <w:r w:rsidR="008F2D62" w:rsidRPr="006519B2">
              <w:rPr>
                <w:sz w:val="22"/>
                <w:szCs w:val="22"/>
              </w:rPr>
              <w:t xml:space="preserve"> tagm</w:t>
            </w:r>
          </w:p>
          <w:p w14:paraId="05242BF0" w14:textId="440D6FAD" w:rsidR="00C261D7" w:rsidRPr="006519B2" w:rsidRDefault="00C261D7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omawia </w:t>
            </w:r>
            <w:r w:rsidR="003B716C">
              <w:rPr>
                <w:sz w:val="22"/>
                <w:szCs w:val="22"/>
              </w:rPr>
              <w:t>modyfikacje odnóży u owadów</w:t>
            </w:r>
          </w:p>
          <w:p w14:paraId="77AD63BB" w14:textId="77777777" w:rsidR="0056654B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8F2D62" w:rsidRPr="006519B2">
              <w:rPr>
                <w:sz w:val="22"/>
                <w:szCs w:val="22"/>
              </w:rPr>
              <w:t>podaje</w:t>
            </w:r>
            <w:r w:rsidR="0056654B" w:rsidRPr="006519B2">
              <w:rPr>
                <w:sz w:val="22"/>
                <w:szCs w:val="22"/>
              </w:rPr>
              <w:t xml:space="preserve"> </w:t>
            </w:r>
            <w:r w:rsidR="00F76DBB" w:rsidRPr="006519B2">
              <w:rPr>
                <w:sz w:val="22"/>
                <w:szCs w:val="22"/>
              </w:rPr>
              <w:t xml:space="preserve">nazwy narządów </w:t>
            </w:r>
            <w:r w:rsidR="0056654B" w:rsidRPr="006519B2">
              <w:rPr>
                <w:sz w:val="22"/>
                <w:szCs w:val="22"/>
              </w:rPr>
              <w:t>wymiany gazowej stawonogów</w:t>
            </w:r>
          </w:p>
          <w:p w14:paraId="72624489" w14:textId="0E615EBD" w:rsidR="00C261D7" w:rsidRPr="006519B2" w:rsidRDefault="00C261D7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podaje rodzaje odnóży u</w:t>
            </w:r>
            <w:r w:rsidR="00B10D5F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stawonogów</w:t>
            </w:r>
          </w:p>
          <w:p w14:paraId="62DB1EB5" w14:textId="487C3281" w:rsidR="00F76DBB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F76DBB" w:rsidRPr="006519B2">
              <w:rPr>
                <w:sz w:val="22"/>
                <w:szCs w:val="22"/>
              </w:rPr>
              <w:t xml:space="preserve">wskazuje </w:t>
            </w:r>
            <w:r w:rsidR="003E6633" w:rsidRPr="006519B2">
              <w:rPr>
                <w:sz w:val="22"/>
                <w:szCs w:val="22"/>
              </w:rPr>
              <w:t>położenie poszczególnych układów narządów</w:t>
            </w:r>
            <w:r w:rsidR="00F76DBB" w:rsidRPr="006519B2">
              <w:rPr>
                <w:sz w:val="22"/>
                <w:szCs w:val="22"/>
              </w:rPr>
              <w:t xml:space="preserve"> na schemacie budowy stawonoga</w:t>
            </w:r>
          </w:p>
          <w:p w14:paraId="0B35E3B8" w14:textId="77777777" w:rsidR="00547F08" w:rsidRPr="006519B2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47F08" w:rsidRPr="006519B2">
              <w:rPr>
                <w:sz w:val="22"/>
                <w:szCs w:val="22"/>
              </w:rPr>
              <w:t xml:space="preserve">podaje nazwy narządów wydalania i osmoregulacji </w:t>
            </w:r>
            <w:r w:rsidR="00697410" w:rsidRPr="006519B2">
              <w:rPr>
                <w:sz w:val="22"/>
                <w:szCs w:val="22"/>
              </w:rPr>
              <w:br/>
            </w:r>
            <w:r w:rsidR="00547F08" w:rsidRPr="006519B2">
              <w:rPr>
                <w:sz w:val="22"/>
                <w:szCs w:val="22"/>
              </w:rPr>
              <w:t>u stawonogów</w:t>
            </w:r>
          </w:p>
          <w:p w14:paraId="497035F7" w14:textId="77777777" w:rsidR="0056654B" w:rsidRDefault="00C10D3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przebieg rozwoju złożonego z przeobrażeniem niezupełnym i zupełnym</w:t>
            </w:r>
          </w:p>
          <w:p w14:paraId="2D6DB4C7" w14:textId="1C1ECAE3" w:rsidR="00795655" w:rsidRPr="006519B2" w:rsidRDefault="0079565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podaje przedstawicieli poszczególnych grup</w:t>
            </w:r>
            <w:r w:rsidR="00C261D7">
              <w:rPr>
                <w:sz w:val="22"/>
                <w:szCs w:val="22"/>
              </w:rPr>
              <w:t xml:space="preserve"> stawonogów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64BD1334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449694B9" w14:textId="367303BE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wymienia typy aparatów gębowych owadów i</w:t>
            </w:r>
            <w:r w:rsidR="00B10D5F">
              <w:rPr>
                <w:sz w:val="22"/>
                <w:szCs w:val="22"/>
              </w:rPr>
              <w:t> </w:t>
            </w:r>
            <w:r w:rsidR="0056654B" w:rsidRPr="006519B2">
              <w:rPr>
                <w:sz w:val="22"/>
                <w:szCs w:val="22"/>
              </w:rPr>
              <w:t>podaje przykłady owadów, u których one występują</w:t>
            </w:r>
          </w:p>
          <w:p w14:paraId="5FD44716" w14:textId="3D4178CE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wymienia typy odnóży owadów i podaje przykłady owadów, u</w:t>
            </w:r>
            <w:r w:rsidR="00B10D5F">
              <w:rPr>
                <w:sz w:val="22"/>
                <w:szCs w:val="22"/>
              </w:rPr>
              <w:t> </w:t>
            </w:r>
            <w:r w:rsidR="0056654B" w:rsidRPr="006519B2">
              <w:rPr>
                <w:sz w:val="22"/>
                <w:szCs w:val="22"/>
              </w:rPr>
              <w:t>których one występują</w:t>
            </w:r>
          </w:p>
          <w:p w14:paraId="6DB7F493" w14:textId="54BDEEA3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8F2D62" w:rsidRPr="006519B2">
              <w:rPr>
                <w:sz w:val="22"/>
                <w:szCs w:val="22"/>
              </w:rPr>
              <w:t xml:space="preserve">omawia budowę, </w:t>
            </w:r>
            <w:r w:rsidR="00417B91" w:rsidRPr="006519B2">
              <w:rPr>
                <w:sz w:val="22"/>
                <w:szCs w:val="22"/>
              </w:rPr>
              <w:t xml:space="preserve">liczbę </w:t>
            </w:r>
            <w:r w:rsidR="00697410" w:rsidRPr="006519B2">
              <w:rPr>
                <w:sz w:val="22"/>
                <w:szCs w:val="22"/>
              </w:rPr>
              <w:br/>
            </w:r>
            <w:r w:rsidR="008F2D62" w:rsidRPr="006519B2">
              <w:rPr>
                <w:sz w:val="22"/>
                <w:szCs w:val="22"/>
              </w:rPr>
              <w:t>i funkcję skrzydeł u</w:t>
            </w:r>
            <w:r w:rsidR="00B10D5F">
              <w:rPr>
                <w:sz w:val="22"/>
                <w:szCs w:val="22"/>
              </w:rPr>
              <w:t> </w:t>
            </w:r>
            <w:r w:rsidR="008F2D62" w:rsidRPr="006519B2">
              <w:rPr>
                <w:sz w:val="22"/>
                <w:szCs w:val="22"/>
              </w:rPr>
              <w:t>owadów</w:t>
            </w:r>
          </w:p>
          <w:p w14:paraId="452EA696" w14:textId="77777777" w:rsidR="008F2D62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8F2D62" w:rsidRPr="006519B2">
              <w:rPr>
                <w:sz w:val="22"/>
                <w:szCs w:val="22"/>
              </w:rPr>
              <w:t xml:space="preserve">wymienia rodzaje ruchów </w:t>
            </w:r>
            <w:r w:rsidR="00F76DBB" w:rsidRPr="006519B2">
              <w:rPr>
                <w:sz w:val="22"/>
                <w:szCs w:val="22"/>
              </w:rPr>
              <w:t>wykonywanych przez</w:t>
            </w:r>
            <w:r w:rsidR="008F2D62" w:rsidRPr="006519B2">
              <w:rPr>
                <w:sz w:val="22"/>
                <w:szCs w:val="22"/>
              </w:rPr>
              <w:t xml:space="preserve"> stawonogi</w:t>
            </w:r>
          </w:p>
          <w:p w14:paraId="29B993A6" w14:textId="77777777" w:rsidR="00547F08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47F08" w:rsidRPr="006519B2">
              <w:rPr>
                <w:sz w:val="22"/>
                <w:szCs w:val="22"/>
              </w:rPr>
              <w:t xml:space="preserve">definiuje pojęcia: </w:t>
            </w:r>
            <w:r w:rsidR="00547F08" w:rsidRPr="006519B2">
              <w:rPr>
                <w:i/>
                <w:sz w:val="22"/>
                <w:szCs w:val="22"/>
              </w:rPr>
              <w:t>miksocel</w:t>
            </w:r>
            <w:r w:rsidR="00547F08" w:rsidRPr="006519B2">
              <w:rPr>
                <w:sz w:val="22"/>
                <w:szCs w:val="22"/>
              </w:rPr>
              <w:t>,</w:t>
            </w:r>
            <w:r w:rsidR="00547F08" w:rsidRPr="006519B2">
              <w:rPr>
                <w:i/>
                <w:sz w:val="22"/>
                <w:szCs w:val="22"/>
              </w:rPr>
              <w:t xml:space="preserve"> hemolimfa</w:t>
            </w:r>
          </w:p>
          <w:p w14:paraId="4F6201E6" w14:textId="26673410" w:rsidR="00547F08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444EDA" w:rsidRPr="006519B2">
              <w:rPr>
                <w:sz w:val="22"/>
                <w:szCs w:val="22"/>
              </w:rPr>
              <w:t>wymienia przykłady zwierząt o rozwoju złożonym z</w:t>
            </w:r>
            <w:r w:rsidR="00B10D5F">
              <w:rPr>
                <w:sz w:val="22"/>
                <w:szCs w:val="22"/>
              </w:rPr>
              <w:t> </w:t>
            </w:r>
            <w:r w:rsidR="00444EDA" w:rsidRPr="006519B2">
              <w:rPr>
                <w:sz w:val="22"/>
                <w:szCs w:val="22"/>
              </w:rPr>
              <w:t>przeobrażeniem zupełnym i niezupełnym</w:t>
            </w:r>
          </w:p>
          <w:p w14:paraId="61E1C460" w14:textId="77777777" w:rsidR="00444EDA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F76DBB" w:rsidRPr="006519B2">
              <w:rPr>
                <w:sz w:val="22"/>
                <w:szCs w:val="22"/>
              </w:rPr>
              <w:t>omawia różne sposoby odżywiania się stawonogów</w:t>
            </w:r>
            <w:r w:rsidR="007513DD" w:rsidRPr="006519B2">
              <w:rPr>
                <w:sz w:val="22"/>
                <w:szCs w:val="22"/>
              </w:rPr>
              <w:t xml:space="preserve"> w zależności od rodzaju spożywanego pokarmu</w:t>
            </w:r>
          </w:p>
          <w:p w14:paraId="46218926" w14:textId="77777777" w:rsidR="00795655" w:rsidRPr="00A23CBD" w:rsidRDefault="00795655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23CBD">
              <w:rPr>
                <w:sz w:val="22"/>
                <w:szCs w:val="22"/>
              </w:rPr>
              <w:t>charakteryzuje skorupiaki, pajęczaki oraz owady</w:t>
            </w:r>
          </w:p>
          <w:p w14:paraId="0F9759F0" w14:textId="77777777" w:rsidR="00795655" w:rsidRPr="00A23CBD" w:rsidRDefault="00795655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A23CBD">
              <w:rPr>
                <w:sz w:val="22"/>
                <w:szCs w:val="22"/>
              </w:rPr>
              <w:t xml:space="preserve"> wyjaśnia znaczenie stawonogów w przyrodzie i dla człowieka</w:t>
            </w:r>
          </w:p>
          <w:p w14:paraId="7DEFB00A" w14:textId="3C620B94" w:rsidR="00795655" w:rsidRPr="006519B2" w:rsidRDefault="00795655" w:rsidP="0079565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6F416784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3B2D24C5" w14:textId="6AB72CC8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porównuje budowę morfologiczną i</w:t>
            </w:r>
            <w:r w:rsidR="00B10D5F">
              <w:rPr>
                <w:sz w:val="22"/>
                <w:szCs w:val="22"/>
              </w:rPr>
              <w:t> </w:t>
            </w:r>
            <w:r w:rsidR="0056654B" w:rsidRPr="006519B2">
              <w:rPr>
                <w:sz w:val="22"/>
                <w:szCs w:val="22"/>
              </w:rPr>
              <w:t>anatomiczną skorupiaków, pajęcza</w:t>
            </w:r>
            <w:r w:rsidR="006519B2" w:rsidRPr="006519B2">
              <w:rPr>
                <w:sz w:val="22"/>
                <w:szCs w:val="22"/>
              </w:rPr>
              <w:t xml:space="preserve">ków i </w:t>
            </w:r>
            <w:r w:rsidR="0056654B" w:rsidRPr="006519B2">
              <w:rPr>
                <w:sz w:val="22"/>
                <w:szCs w:val="22"/>
              </w:rPr>
              <w:t xml:space="preserve">owadów </w:t>
            </w:r>
          </w:p>
          <w:p w14:paraId="4DE8701C" w14:textId="2EDFA788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budowę układu pokarmowego</w:t>
            </w:r>
            <w:r w:rsidR="00FF6903" w:rsidRPr="006519B2">
              <w:rPr>
                <w:sz w:val="22"/>
                <w:szCs w:val="22"/>
              </w:rPr>
              <w:t xml:space="preserve"> </w:t>
            </w:r>
            <w:r w:rsidR="005F7FB3" w:rsidRPr="006519B2">
              <w:rPr>
                <w:sz w:val="22"/>
                <w:szCs w:val="22"/>
              </w:rPr>
              <w:t>i</w:t>
            </w:r>
            <w:r w:rsidR="00B10D5F">
              <w:rPr>
                <w:sz w:val="22"/>
                <w:szCs w:val="22"/>
              </w:rPr>
              <w:t> </w:t>
            </w:r>
            <w:r w:rsidR="005F7FB3" w:rsidRPr="006519B2">
              <w:rPr>
                <w:sz w:val="22"/>
                <w:szCs w:val="22"/>
              </w:rPr>
              <w:t xml:space="preserve">wydalniczego </w:t>
            </w:r>
            <w:r w:rsidR="0056654B" w:rsidRPr="006519B2">
              <w:rPr>
                <w:sz w:val="22"/>
                <w:szCs w:val="22"/>
              </w:rPr>
              <w:t>stawonogów</w:t>
            </w:r>
          </w:p>
          <w:p w14:paraId="6921B424" w14:textId="77777777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porównuje budowę narządów oddechowych stawonogów żyjących </w:t>
            </w:r>
            <w:r w:rsidR="00697410" w:rsidRPr="006519B2">
              <w:rPr>
                <w:sz w:val="22"/>
                <w:szCs w:val="22"/>
              </w:rPr>
              <w:br/>
            </w:r>
            <w:r w:rsidR="0056654B" w:rsidRPr="006519B2">
              <w:rPr>
                <w:sz w:val="22"/>
                <w:szCs w:val="22"/>
              </w:rPr>
              <w:t>w wodzie i na lądzie</w:t>
            </w:r>
          </w:p>
          <w:p w14:paraId="4D08BE57" w14:textId="77777777" w:rsidR="0056654B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sposób działania otwartego układu krwionośnego</w:t>
            </w:r>
            <w:r w:rsidRPr="006519B2">
              <w:rPr>
                <w:sz w:val="22"/>
                <w:szCs w:val="22"/>
              </w:rPr>
              <w:t xml:space="preserve"> stawonogów</w:t>
            </w:r>
          </w:p>
          <w:p w14:paraId="7EE45A5D" w14:textId="1C2689FB" w:rsidR="00444EDA" w:rsidRPr="006519B2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444EDA" w:rsidRPr="006519B2">
              <w:rPr>
                <w:sz w:val="22"/>
                <w:szCs w:val="22"/>
              </w:rPr>
              <w:t>wyjaśnia</w:t>
            </w:r>
            <w:r w:rsidRPr="006519B2">
              <w:rPr>
                <w:sz w:val="22"/>
                <w:szCs w:val="22"/>
              </w:rPr>
              <w:t>,</w:t>
            </w:r>
            <w:r w:rsidR="00444EDA" w:rsidRPr="006519B2">
              <w:rPr>
                <w:sz w:val="22"/>
                <w:szCs w:val="22"/>
              </w:rPr>
              <w:t xml:space="preserve"> na czym polega</w:t>
            </w:r>
            <w:r w:rsidR="00424F88" w:rsidRPr="006519B2">
              <w:rPr>
                <w:sz w:val="22"/>
                <w:szCs w:val="22"/>
              </w:rPr>
              <w:t>ją</w:t>
            </w:r>
            <w:r w:rsidR="00444EDA" w:rsidRPr="006519B2">
              <w:rPr>
                <w:sz w:val="22"/>
                <w:szCs w:val="22"/>
              </w:rPr>
              <w:t xml:space="preserve"> partenogeneza i</w:t>
            </w:r>
            <w:r w:rsidR="00B10D5F">
              <w:rPr>
                <w:sz w:val="22"/>
                <w:szCs w:val="22"/>
              </w:rPr>
              <w:t> </w:t>
            </w:r>
            <w:r w:rsidR="00F238BD" w:rsidRPr="006519B2">
              <w:rPr>
                <w:sz w:val="22"/>
                <w:szCs w:val="22"/>
              </w:rPr>
              <w:t>heterogonia u</w:t>
            </w:r>
            <w:r w:rsidR="00B10D5F">
              <w:rPr>
                <w:sz w:val="22"/>
                <w:szCs w:val="22"/>
              </w:rPr>
              <w:t> </w:t>
            </w:r>
            <w:r w:rsidR="00444EDA" w:rsidRPr="006519B2">
              <w:rPr>
                <w:sz w:val="22"/>
                <w:szCs w:val="22"/>
              </w:rPr>
              <w:t>stawonogów</w:t>
            </w:r>
          </w:p>
          <w:p w14:paraId="28188FF8" w14:textId="77777777" w:rsidR="00CA24E7" w:rsidRDefault="008D3CC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CA24E7" w:rsidRPr="006519B2">
              <w:rPr>
                <w:sz w:val="22"/>
                <w:szCs w:val="22"/>
              </w:rPr>
              <w:t>wyjaśnia rolę pokładełka</w:t>
            </w:r>
          </w:p>
          <w:p w14:paraId="196BAC68" w14:textId="072FF586" w:rsidR="00B63238" w:rsidRPr="006519B2" w:rsidRDefault="00B63238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charakteryzuje funkcjonowanie narządów zmysłów u stawonogów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52C1C6C1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6EF2C40F" w14:textId="77777777" w:rsidR="0056654B" w:rsidRPr="006519B2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uzasadnia, że stawonogi przystosowały się do pobierania różnorodnego pokarmu</w:t>
            </w:r>
          </w:p>
          <w:p w14:paraId="72586D81" w14:textId="77777777" w:rsidR="0056654B" w:rsidRPr="006519B2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wyjaśnia rolę osti</w:t>
            </w:r>
            <w:r w:rsidRPr="006519B2">
              <w:rPr>
                <w:sz w:val="22"/>
                <w:szCs w:val="22"/>
              </w:rPr>
              <w:t>ów</w:t>
            </w:r>
            <w:r w:rsidR="0056654B" w:rsidRPr="006519B2">
              <w:rPr>
                <w:sz w:val="22"/>
                <w:szCs w:val="22"/>
              </w:rPr>
              <w:t xml:space="preserve"> </w:t>
            </w:r>
            <w:r w:rsidR="00697410" w:rsidRPr="006519B2">
              <w:rPr>
                <w:sz w:val="22"/>
                <w:szCs w:val="22"/>
              </w:rPr>
              <w:br/>
            </w:r>
            <w:r w:rsidR="0056654B" w:rsidRPr="006519B2">
              <w:rPr>
                <w:sz w:val="22"/>
                <w:szCs w:val="22"/>
              </w:rPr>
              <w:t xml:space="preserve">w sercu </w:t>
            </w:r>
          </w:p>
          <w:p w14:paraId="456DEA05" w14:textId="77777777" w:rsidR="0056654B" w:rsidRPr="006519B2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omawia budowę oka złożonego</w:t>
            </w:r>
            <w:r w:rsidR="00444EDA" w:rsidRPr="006519B2">
              <w:rPr>
                <w:sz w:val="22"/>
                <w:szCs w:val="22"/>
              </w:rPr>
              <w:t xml:space="preserve"> występującego </w:t>
            </w:r>
            <w:r w:rsidR="00697410" w:rsidRPr="006519B2">
              <w:rPr>
                <w:sz w:val="22"/>
                <w:szCs w:val="22"/>
              </w:rPr>
              <w:br/>
            </w:r>
            <w:r w:rsidR="00444EDA" w:rsidRPr="006519B2">
              <w:rPr>
                <w:sz w:val="22"/>
                <w:szCs w:val="22"/>
              </w:rPr>
              <w:t>u owadów</w:t>
            </w:r>
          </w:p>
          <w:p w14:paraId="24B79AE8" w14:textId="77777777" w:rsidR="0056654B" w:rsidRPr="006519B2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>wyjaśnia rolę narządów tympanalnych</w:t>
            </w:r>
            <w:r w:rsidR="00547F08" w:rsidRPr="006519B2">
              <w:rPr>
                <w:sz w:val="22"/>
                <w:szCs w:val="22"/>
              </w:rPr>
              <w:t xml:space="preserve"> </w:t>
            </w:r>
          </w:p>
          <w:p w14:paraId="32BE8EFF" w14:textId="1C35643A" w:rsidR="0056654B" w:rsidRPr="006519B2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porównuje </w:t>
            </w:r>
            <w:r w:rsidR="00F76DBB" w:rsidRPr="006519B2">
              <w:rPr>
                <w:sz w:val="22"/>
                <w:szCs w:val="22"/>
              </w:rPr>
              <w:t xml:space="preserve">budowę </w:t>
            </w:r>
            <w:r w:rsidR="00F238BD" w:rsidRPr="006519B2">
              <w:rPr>
                <w:sz w:val="22"/>
                <w:szCs w:val="22"/>
              </w:rPr>
              <w:t xml:space="preserve">anatomiczną </w:t>
            </w:r>
            <w:r w:rsidR="0056654B" w:rsidRPr="006519B2">
              <w:rPr>
                <w:sz w:val="22"/>
                <w:szCs w:val="22"/>
              </w:rPr>
              <w:t>skorupiak</w:t>
            </w:r>
            <w:r w:rsidR="00F76DBB" w:rsidRPr="006519B2">
              <w:rPr>
                <w:sz w:val="22"/>
                <w:szCs w:val="22"/>
              </w:rPr>
              <w:t>ów</w:t>
            </w:r>
            <w:r w:rsidR="00547F08" w:rsidRPr="006519B2">
              <w:rPr>
                <w:sz w:val="22"/>
                <w:szCs w:val="22"/>
              </w:rPr>
              <w:t xml:space="preserve">, </w:t>
            </w:r>
            <w:r w:rsidR="00B63238">
              <w:rPr>
                <w:sz w:val="22"/>
                <w:szCs w:val="22"/>
              </w:rPr>
              <w:t>owadów i pajęczaków</w:t>
            </w:r>
          </w:p>
          <w:p w14:paraId="5380A8DF" w14:textId="77777777" w:rsidR="0056654B" w:rsidRPr="006519B2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6654B" w:rsidRPr="006519B2">
              <w:rPr>
                <w:sz w:val="22"/>
                <w:szCs w:val="22"/>
              </w:rPr>
              <w:t xml:space="preserve">wymienia przystosowania </w:t>
            </w:r>
            <w:r w:rsidR="00697410" w:rsidRPr="006519B2">
              <w:rPr>
                <w:sz w:val="22"/>
                <w:szCs w:val="22"/>
              </w:rPr>
              <w:br/>
            </w:r>
            <w:r w:rsidR="00CA24E7" w:rsidRPr="006519B2">
              <w:rPr>
                <w:sz w:val="22"/>
                <w:szCs w:val="22"/>
              </w:rPr>
              <w:t xml:space="preserve">w budowie </w:t>
            </w:r>
            <w:r w:rsidR="00697410" w:rsidRPr="006519B2">
              <w:rPr>
                <w:sz w:val="22"/>
                <w:szCs w:val="22"/>
              </w:rPr>
              <w:br/>
            </w:r>
            <w:r w:rsidR="00CA24E7" w:rsidRPr="006519B2">
              <w:rPr>
                <w:sz w:val="22"/>
                <w:szCs w:val="22"/>
              </w:rPr>
              <w:t xml:space="preserve">i funkcjonowaniu </w:t>
            </w:r>
            <w:r w:rsidR="0056654B" w:rsidRPr="006519B2">
              <w:rPr>
                <w:sz w:val="22"/>
                <w:szCs w:val="22"/>
              </w:rPr>
              <w:t xml:space="preserve">stawonogów do życia </w:t>
            </w:r>
            <w:r w:rsidR="00697410" w:rsidRPr="006519B2">
              <w:rPr>
                <w:sz w:val="22"/>
                <w:szCs w:val="22"/>
              </w:rPr>
              <w:br/>
            </w:r>
            <w:r w:rsidR="0056654B" w:rsidRPr="006519B2">
              <w:rPr>
                <w:sz w:val="22"/>
                <w:szCs w:val="22"/>
              </w:rPr>
              <w:t>w różnorodnych typach środowisk</w:t>
            </w:r>
          </w:p>
          <w:p w14:paraId="4092912A" w14:textId="21F6C41E" w:rsidR="00547F08" w:rsidRDefault="00AE55DC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547F08" w:rsidRPr="006519B2">
              <w:rPr>
                <w:sz w:val="22"/>
                <w:szCs w:val="22"/>
              </w:rPr>
              <w:t xml:space="preserve">wyjaśnia różnice </w:t>
            </w:r>
            <w:r w:rsidR="00697410" w:rsidRPr="006519B2">
              <w:rPr>
                <w:sz w:val="22"/>
                <w:szCs w:val="22"/>
              </w:rPr>
              <w:br/>
            </w:r>
            <w:r w:rsidR="00547F08" w:rsidRPr="006519B2">
              <w:rPr>
                <w:sz w:val="22"/>
                <w:szCs w:val="22"/>
              </w:rPr>
              <w:t>w przebiegu rozwoju złożonego</w:t>
            </w:r>
            <w:r w:rsidR="005F7FB3" w:rsidRPr="006519B2">
              <w:rPr>
                <w:sz w:val="22"/>
                <w:szCs w:val="22"/>
              </w:rPr>
              <w:t xml:space="preserve"> </w:t>
            </w:r>
            <w:r w:rsidR="00697410" w:rsidRPr="006519B2">
              <w:rPr>
                <w:sz w:val="22"/>
                <w:szCs w:val="22"/>
              </w:rPr>
              <w:br/>
            </w:r>
            <w:r w:rsidR="005F7FB3" w:rsidRPr="006519B2">
              <w:rPr>
                <w:sz w:val="22"/>
                <w:szCs w:val="22"/>
              </w:rPr>
              <w:t xml:space="preserve">z przeobrażeniem niezupełnym </w:t>
            </w:r>
            <w:r w:rsidR="00697410" w:rsidRPr="006519B2">
              <w:rPr>
                <w:sz w:val="22"/>
                <w:szCs w:val="22"/>
              </w:rPr>
              <w:br/>
            </w:r>
            <w:r w:rsidR="005F7FB3" w:rsidRPr="006519B2">
              <w:rPr>
                <w:sz w:val="22"/>
                <w:szCs w:val="22"/>
              </w:rPr>
              <w:t xml:space="preserve">i z przeobrażeniem </w:t>
            </w:r>
            <w:r w:rsidR="00547F08" w:rsidRPr="006519B2">
              <w:rPr>
                <w:sz w:val="22"/>
                <w:szCs w:val="22"/>
              </w:rPr>
              <w:t>zupełnym</w:t>
            </w:r>
          </w:p>
          <w:p w14:paraId="591DCE43" w14:textId="39D61901" w:rsidR="00795655" w:rsidRPr="00A23CBD" w:rsidRDefault="0079565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23CBD">
              <w:rPr>
                <w:sz w:val="22"/>
                <w:szCs w:val="22"/>
              </w:rPr>
              <w:t>wyjaśnia znaczenie stawonogów w</w:t>
            </w:r>
            <w:r w:rsidR="00B10D5F">
              <w:rPr>
                <w:sz w:val="22"/>
                <w:szCs w:val="22"/>
              </w:rPr>
              <w:t> </w:t>
            </w:r>
            <w:r w:rsidRPr="00A23CBD">
              <w:rPr>
                <w:sz w:val="22"/>
                <w:szCs w:val="22"/>
              </w:rPr>
              <w:t>przyrodzie i dla człowieka</w:t>
            </w:r>
          </w:p>
          <w:p w14:paraId="51D7D279" w14:textId="77777777" w:rsidR="002C698F" w:rsidRPr="006519B2" w:rsidRDefault="002C698F" w:rsidP="00C24EE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5FB23A1B" w14:textId="77777777" w:rsidR="0056654B" w:rsidRPr="006519B2" w:rsidRDefault="0056654B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6519B2">
              <w:rPr>
                <w:i/>
                <w:sz w:val="22"/>
                <w:szCs w:val="22"/>
              </w:rPr>
              <w:t>Uczeń:</w:t>
            </w:r>
          </w:p>
          <w:p w14:paraId="536C08F5" w14:textId="77777777" w:rsidR="0056654B" w:rsidRPr="006519B2" w:rsidRDefault="00444ED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</w:t>
            </w:r>
            <w:r w:rsidR="00F238BD" w:rsidRPr="006519B2">
              <w:rPr>
                <w:sz w:val="22"/>
                <w:szCs w:val="22"/>
              </w:rPr>
              <w:t xml:space="preserve"> i wyjaśnia</w:t>
            </w:r>
            <w:r w:rsidRPr="006519B2">
              <w:rPr>
                <w:sz w:val="22"/>
                <w:szCs w:val="22"/>
              </w:rPr>
              <w:t xml:space="preserve"> zalety </w:t>
            </w:r>
            <w:r w:rsidR="002C698F" w:rsidRPr="006519B2">
              <w:rPr>
                <w:sz w:val="22"/>
                <w:szCs w:val="22"/>
              </w:rPr>
              <w:t>oraz</w:t>
            </w:r>
            <w:r w:rsidRPr="006519B2">
              <w:rPr>
                <w:sz w:val="22"/>
                <w:szCs w:val="22"/>
              </w:rPr>
              <w:t xml:space="preserve"> wady wynikające </w:t>
            </w:r>
            <w:r w:rsidR="00697410" w:rsidRPr="006519B2">
              <w:rPr>
                <w:sz w:val="22"/>
                <w:szCs w:val="22"/>
              </w:rPr>
              <w:br/>
            </w:r>
            <w:r w:rsidRPr="006519B2">
              <w:rPr>
                <w:sz w:val="22"/>
                <w:szCs w:val="22"/>
              </w:rPr>
              <w:t xml:space="preserve">z pokrycia ciała </w:t>
            </w:r>
            <w:r w:rsidR="00F238BD" w:rsidRPr="006519B2">
              <w:rPr>
                <w:sz w:val="22"/>
                <w:szCs w:val="22"/>
              </w:rPr>
              <w:t>twardym oskórkiem</w:t>
            </w:r>
          </w:p>
          <w:p w14:paraId="72A06F19" w14:textId="77777777" w:rsidR="00F76DBB" w:rsidRPr="006519B2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</w:t>
            </w:r>
            <w:r w:rsidR="00F76DBB" w:rsidRPr="006519B2">
              <w:rPr>
                <w:sz w:val="22"/>
                <w:szCs w:val="22"/>
              </w:rPr>
              <w:t>porównuje stawonogi wodne i lądowe pod względem budowy narządów wydalniczych oraz usuwanych produktów przemiany materii</w:t>
            </w:r>
          </w:p>
          <w:p w14:paraId="0FD318F5" w14:textId="77777777" w:rsidR="005F7FB3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6519B2">
              <w:rPr>
                <w:sz w:val="22"/>
                <w:szCs w:val="22"/>
              </w:rPr>
              <w:t xml:space="preserve"> podaje cechy</w:t>
            </w:r>
            <w:r w:rsidR="005F7FB3" w:rsidRPr="006519B2">
              <w:rPr>
                <w:sz w:val="22"/>
                <w:szCs w:val="22"/>
              </w:rPr>
              <w:t>, które pozwalają odróżnić stawonogi od innych zwierząt</w:t>
            </w:r>
            <w:r w:rsidRPr="006519B2">
              <w:rPr>
                <w:sz w:val="22"/>
                <w:szCs w:val="22"/>
              </w:rPr>
              <w:t xml:space="preserve"> i uzasadnia swój wybór</w:t>
            </w:r>
          </w:p>
          <w:p w14:paraId="307120AF" w14:textId="0DB31580" w:rsidR="006D27FC" w:rsidRPr="00795655" w:rsidRDefault="0079565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95655">
              <w:rPr>
                <w:sz w:val="22"/>
                <w:szCs w:val="22"/>
              </w:rPr>
              <w:t>wyjaśnia różnice między poszczególnymi grupami stawonogów</w:t>
            </w:r>
          </w:p>
          <w:p w14:paraId="7EFF9D75" w14:textId="77777777" w:rsidR="00F76DBB" w:rsidRPr="006519B2" w:rsidRDefault="00F76DBB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E5331" w:rsidRPr="00FD7126" w14:paraId="27BA4AA7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4026D446" w14:textId="785AE474" w:rsidR="009D129B" w:rsidRDefault="009D129B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  <w:p w14:paraId="51FB3A9D" w14:textId="77777777" w:rsidR="005E5331" w:rsidRPr="009D129B" w:rsidRDefault="005E5331" w:rsidP="00C957FF">
            <w:pPr>
              <w:pStyle w:val="Akapitzlist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2CAA6550" w14:textId="7A2FAA2C" w:rsidR="005E5331" w:rsidRPr="00CB0FBB" w:rsidRDefault="005E5331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CB0FBB">
              <w:rPr>
                <w:b/>
                <w:bCs/>
                <w:sz w:val="22"/>
                <w:szCs w:val="22"/>
              </w:rPr>
              <w:t>Mięczaki – zwierzęta o miękkim niesegmentowa</w:t>
            </w:r>
            <w:r w:rsidR="00D4184D">
              <w:rPr>
                <w:b/>
                <w:bCs/>
                <w:sz w:val="22"/>
                <w:szCs w:val="22"/>
              </w:rPr>
              <w:t>-</w:t>
            </w:r>
            <w:r w:rsidRPr="00CB0FBB">
              <w:rPr>
                <w:b/>
                <w:bCs/>
                <w:sz w:val="22"/>
                <w:szCs w:val="22"/>
              </w:rPr>
              <w:t xml:space="preserve">nym ciele </w:t>
            </w:r>
          </w:p>
        </w:tc>
        <w:tc>
          <w:tcPr>
            <w:tcW w:w="2790" w:type="dxa"/>
            <w:shd w:val="clear" w:color="auto" w:fill="FFFFFF"/>
          </w:tcPr>
          <w:p w14:paraId="1FFD6669" w14:textId="77777777" w:rsidR="005E5331" w:rsidRPr="00CB0FBB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i/>
                <w:sz w:val="22"/>
                <w:szCs w:val="22"/>
              </w:rPr>
              <w:t>Uczeń:</w:t>
            </w:r>
          </w:p>
          <w:p w14:paraId="574E9466" w14:textId="76EF4E61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D4184D">
              <w:rPr>
                <w:sz w:val="22"/>
                <w:szCs w:val="22"/>
              </w:rPr>
              <w:t>podaje miejsce występowania</w:t>
            </w:r>
            <w:r w:rsidR="005E5331" w:rsidRPr="00CB0FBB">
              <w:rPr>
                <w:sz w:val="22"/>
                <w:szCs w:val="22"/>
              </w:rPr>
              <w:t xml:space="preserve"> mięczaków</w:t>
            </w:r>
          </w:p>
          <w:p w14:paraId="7C9FE71D" w14:textId="77777777" w:rsidR="00075E04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075E04" w:rsidRPr="00CB0FBB">
              <w:rPr>
                <w:sz w:val="22"/>
                <w:szCs w:val="22"/>
              </w:rPr>
              <w:t xml:space="preserve">definiuje pojęcia: </w:t>
            </w:r>
            <w:r w:rsidR="00075E04" w:rsidRPr="00CB0FBB">
              <w:rPr>
                <w:i/>
                <w:sz w:val="22"/>
                <w:szCs w:val="22"/>
              </w:rPr>
              <w:t>tarka</w:t>
            </w:r>
            <w:r w:rsidR="00075E04" w:rsidRPr="00CB0FBB">
              <w:rPr>
                <w:sz w:val="22"/>
                <w:szCs w:val="22"/>
              </w:rPr>
              <w:t xml:space="preserve">, </w:t>
            </w:r>
            <w:r w:rsidR="00075E04" w:rsidRPr="00CB0FBB">
              <w:rPr>
                <w:i/>
                <w:sz w:val="22"/>
                <w:szCs w:val="22"/>
              </w:rPr>
              <w:t>anabioza</w:t>
            </w:r>
          </w:p>
          <w:p w14:paraId="1D72507A" w14:textId="77777777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>przedstawia ogólną budowę ciała mięczaków na przykładzie ślimaka</w:t>
            </w:r>
          </w:p>
          <w:p w14:paraId="4586256C" w14:textId="77777777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>wymienia cechy budowy charakterystyczne dla wszystkich przedstawicieli mięczaków</w:t>
            </w:r>
          </w:p>
          <w:p w14:paraId="4656768D" w14:textId="0BBB9960" w:rsidR="00963317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963317" w:rsidRPr="00CB0FBB">
              <w:rPr>
                <w:sz w:val="22"/>
                <w:szCs w:val="22"/>
              </w:rPr>
              <w:t>przedstawia podział mięczaków na ślimaki, małże i głowonogi</w:t>
            </w:r>
          </w:p>
          <w:p w14:paraId="7E0EE2A6" w14:textId="77777777" w:rsidR="006D27FC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6D27FC" w:rsidRPr="00CB0FBB">
              <w:rPr>
                <w:sz w:val="22"/>
                <w:szCs w:val="22"/>
              </w:rPr>
              <w:t>wymienia przykłady gatunków należących do poszczególnych grup mięczaków</w:t>
            </w:r>
          </w:p>
          <w:p w14:paraId="1C19FBEF" w14:textId="06768404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 xml:space="preserve">omawia znaczenie mięczaków </w:t>
            </w:r>
            <w:r w:rsidR="00963317" w:rsidRPr="00CB0FBB">
              <w:rPr>
                <w:sz w:val="22"/>
                <w:szCs w:val="22"/>
              </w:rPr>
              <w:t>w przyrodzie i</w:t>
            </w:r>
            <w:r w:rsidR="00B10D5F">
              <w:rPr>
                <w:sz w:val="22"/>
                <w:szCs w:val="22"/>
              </w:rPr>
              <w:t> </w:t>
            </w:r>
            <w:r w:rsidR="00963317" w:rsidRPr="00CB0FBB">
              <w:rPr>
                <w:sz w:val="22"/>
                <w:szCs w:val="22"/>
              </w:rPr>
              <w:t>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2BE2BC98" w14:textId="77777777" w:rsidR="005E5331" w:rsidRPr="00CB0FBB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i/>
                <w:sz w:val="22"/>
                <w:szCs w:val="22"/>
              </w:rPr>
              <w:t>Uczeń:</w:t>
            </w:r>
          </w:p>
          <w:p w14:paraId="3469D29C" w14:textId="77777777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 xml:space="preserve">omawia budowę układu pokarmowego mięczaków </w:t>
            </w:r>
            <w:r w:rsidR="006E0E17" w:rsidRPr="00CB0FBB">
              <w:rPr>
                <w:sz w:val="22"/>
                <w:szCs w:val="22"/>
              </w:rPr>
              <w:br/>
            </w:r>
            <w:r w:rsidR="005E5331" w:rsidRPr="00CB0FBB">
              <w:rPr>
                <w:sz w:val="22"/>
                <w:szCs w:val="22"/>
              </w:rPr>
              <w:t>i sposoby pobierania przez nie pokarmu</w:t>
            </w:r>
          </w:p>
          <w:p w14:paraId="5AC177C6" w14:textId="77777777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>charakteryzuje rozmnażanie się mięczaków</w:t>
            </w:r>
          </w:p>
          <w:p w14:paraId="4B1CBD3F" w14:textId="77777777" w:rsidR="00075E04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075E04" w:rsidRPr="00CB0FBB">
              <w:rPr>
                <w:sz w:val="22"/>
                <w:szCs w:val="22"/>
              </w:rPr>
              <w:t>wykazuje, że małże są filtratorami</w:t>
            </w:r>
          </w:p>
          <w:p w14:paraId="2894FD51" w14:textId="77777777" w:rsidR="005F7FB3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F7FB3" w:rsidRPr="00CB0FBB">
              <w:rPr>
                <w:sz w:val="22"/>
                <w:szCs w:val="22"/>
              </w:rPr>
              <w:t xml:space="preserve">wyjaśnia, w jaki sposób zachodzi przepływ krwi </w:t>
            </w:r>
            <w:r w:rsidR="006E0E17" w:rsidRPr="00CB0FBB">
              <w:rPr>
                <w:sz w:val="22"/>
                <w:szCs w:val="22"/>
              </w:rPr>
              <w:br/>
            </w:r>
            <w:r w:rsidR="005F7FB3" w:rsidRPr="00CB0FBB">
              <w:rPr>
                <w:sz w:val="22"/>
                <w:szCs w:val="22"/>
              </w:rPr>
              <w:t>w układzie krwionośnym mięczaków</w:t>
            </w:r>
            <w:r w:rsidR="00FF6903" w:rsidRPr="00CB0FBB">
              <w:rPr>
                <w:sz w:val="22"/>
                <w:szCs w:val="22"/>
              </w:rPr>
              <w:t xml:space="preserve"> </w:t>
            </w:r>
          </w:p>
          <w:p w14:paraId="7289DCFD" w14:textId="2DBB1611" w:rsidR="000874D4" w:rsidRPr="00CB0FBB" w:rsidRDefault="000874D4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charakteryzuje narządy zmysłów u mięczaków</w:t>
            </w:r>
          </w:p>
          <w:p w14:paraId="76C6E7AF" w14:textId="77777777" w:rsidR="005F7FB3" w:rsidRPr="00CB0FBB" w:rsidRDefault="005F7FB3" w:rsidP="005F7FB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47B32DEB" w14:textId="77777777" w:rsidR="005E5331" w:rsidRPr="00CB0FBB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i/>
                <w:sz w:val="22"/>
                <w:szCs w:val="22"/>
              </w:rPr>
              <w:t>Uczeń:</w:t>
            </w:r>
          </w:p>
          <w:p w14:paraId="3FF56843" w14:textId="0D743C7E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>wyjaśnia budowę i</w:t>
            </w:r>
            <w:r w:rsidR="00B10D5F">
              <w:rPr>
                <w:sz w:val="22"/>
                <w:szCs w:val="22"/>
              </w:rPr>
              <w:t> </w:t>
            </w:r>
            <w:r w:rsidR="005E5331" w:rsidRPr="00CB0FBB">
              <w:rPr>
                <w:sz w:val="22"/>
                <w:szCs w:val="22"/>
              </w:rPr>
              <w:t>funkcje muszli u</w:t>
            </w:r>
            <w:r w:rsidR="00B10D5F">
              <w:rPr>
                <w:sz w:val="22"/>
                <w:szCs w:val="22"/>
              </w:rPr>
              <w:t> </w:t>
            </w:r>
            <w:r w:rsidR="005E5331" w:rsidRPr="00CB0FBB">
              <w:rPr>
                <w:sz w:val="22"/>
                <w:szCs w:val="22"/>
              </w:rPr>
              <w:t>mięczaków</w:t>
            </w:r>
          </w:p>
          <w:p w14:paraId="44ADAEA7" w14:textId="4BFFF19E" w:rsidR="005F7FB3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F7FB3" w:rsidRPr="00CB0FBB">
              <w:rPr>
                <w:sz w:val="22"/>
                <w:szCs w:val="22"/>
              </w:rPr>
              <w:t xml:space="preserve">charakteryzuje budowę </w:t>
            </w:r>
            <w:r w:rsidR="006E0E17" w:rsidRPr="00CB0FBB">
              <w:rPr>
                <w:sz w:val="22"/>
                <w:szCs w:val="22"/>
              </w:rPr>
              <w:br/>
            </w:r>
            <w:r w:rsidR="005F7FB3" w:rsidRPr="00CB0FBB">
              <w:rPr>
                <w:sz w:val="22"/>
                <w:szCs w:val="22"/>
              </w:rPr>
              <w:t>i sposób funkcjonowania narządów oddechowych u</w:t>
            </w:r>
            <w:r w:rsidR="00B10D5F">
              <w:rPr>
                <w:sz w:val="22"/>
                <w:szCs w:val="22"/>
              </w:rPr>
              <w:t> </w:t>
            </w:r>
            <w:r w:rsidR="005F7FB3" w:rsidRPr="00CB0FBB">
              <w:rPr>
                <w:sz w:val="22"/>
                <w:szCs w:val="22"/>
              </w:rPr>
              <w:t>mięczaków zasiedlających środowiska wodne i lądowe</w:t>
            </w:r>
          </w:p>
          <w:p w14:paraId="56120E1D" w14:textId="77777777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 xml:space="preserve">omawia budowę układu krwionośnego głowonogów </w:t>
            </w:r>
          </w:p>
          <w:p w14:paraId="5AD5DF30" w14:textId="7E285460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 </w:t>
            </w:r>
            <w:r w:rsidR="005E5331" w:rsidRPr="00CB0FBB">
              <w:rPr>
                <w:sz w:val="22"/>
                <w:szCs w:val="22"/>
              </w:rPr>
              <w:t xml:space="preserve">omawia wydalanie </w:t>
            </w:r>
            <w:r w:rsidR="006E0E17" w:rsidRPr="00CB0FBB">
              <w:rPr>
                <w:sz w:val="22"/>
                <w:szCs w:val="22"/>
              </w:rPr>
              <w:br/>
            </w:r>
            <w:r w:rsidR="005E5331" w:rsidRPr="00CB0FBB">
              <w:rPr>
                <w:sz w:val="22"/>
                <w:szCs w:val="22"/>
              </w:rPr>
              <w:t>i osmoregulację u</w:t>
            </w:r>
            <w:r w:rsidR="00B10D5F">
              <w:rPr>
                <w:sz w:val="22"/>
                <w:szCs w:val="22"/>
              </w:rPr>
              <w:t> </w:t>
            </w:r>
            <w:r w:rsidR="005E5331" w:rsidRPr="00CB0FBB">
              <w:rPr>
                <w:sz w:val="22"/>
                <w:szCs w:val="22"/>
              </w:rPr>
              <w:t>mięczaków</w:t>
            </w:r>
          </w:p>
          <w:p w14:paraId="59E0256E" w14:textId="77777777" w:rsidR="005F7FB3" w:rsidRPr="00CB0FBB" w:rsidRDefault="005F7FB3" w:rsidP="005F7FB3">
            <w:pPr>
              <w:shd w:val="clear" w:color="auto" w:fill="FFFFFF"/>
              <w:rPr>
                <w:sz w:val="22"/>
                <w:szCs w:val="22"/>
              </w:rPr>
            </w:pPr>
          </w:p>
          <w:p w14:paraId="0708C382" w14:textId="77777777" w:rsidR="005E5331" w:rsidRPr="00CB0FBB" w:rsidRDefault="005E533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7640FDD5" w14:textId="77777777" w:rsidR="005E5331" w:rsidRPr="00CB0FBB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i/>
                <w:sz w:val="22"/>
                <w:szCs w:val="22"/>
              </w:rPr>
              <w:t>Uczeń:</w:t>
            </w:r>
          </w:p>
          <w:p w14:paraId="3656C9A5" w14:textId="53FB51AF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>porównuje budowę zewnętrzną i budowę muszli u</w:t>
            </w:r>
            <w:r w:rsidR="00B10D5F">
              <w:rPr>
                <w:sz w:val="22"/>
                <w:szCs w:val="22"/>
              </w:rPr>
              <w:t> </w:t>
            </w:r>
            <w:r w:rsidR="005E5331" w:rsidRPr="00CB0FBB">
              <w:rPr>
                <w:sz w:val="22"/>
                <w:szCs w:val="22"/>
              </w:rPr>
              <w:t xml:space="preserve">poszczególnych gromad mięczaków </w:t>
            </w:r>
          </w:p>
          <w:p w14:paraId="3A827CC2" w14:textId="30850591" w:rsidR="00F848A4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F848A4" w:rsidRPr="00CB0FBB">
              <w:rPr>
                <w:sz w:val="22"/>
                <w:szCs w:val="22"/>
              </w:rPr>
              <w:t>wyjaśnia znaczenie mięczaków w</w:t>
            </w:r>
            <w:r w:rsidR="00B10D5F">
              <w:rPr>
                <w:sz w:val="22"/>
                <w:szCs w:val="22"/>
              </w:rPr>
              <w:t> </w:t>
            </w:r>
            <w:r w:rsidR="00F848A4" w:rsidRPr="00CB0FBB">
              <w:rPr>
                <w:sz w:val="22"/>
                <w:szCs w:val="22"/>
              </w:rPr>
              <w:t>przyrodzie i dla człowieka</w:t>
            </w:r>
          </w:p>
          <w:p w14:paraId="3AF8F2B2" w14:textId="77777777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E5331" w:rsidRPr="00CB0FBB">
              <w:rPr>
                <w:sz w:val="22"/>
                <w:szCs w:val="22"/>
              </w:rPr>
              <w:t>wskazuje charakterystyczne cechy budowy morfologicznej</w:t>
            </w:r>
            <w:r w:rsidR="006D27FC" w:rsidRPr="00CB0FBB">
              <w:rPr>
                <w:sz w:val="22"/>
                <w:szCs w:val="22"/>
              </w:rPr>
              <w:t xml:space="preserve"> poszczególnych grup mięczaków</w:t>
            </w:r>
            <w:r w:rsidR="005E5331" w:rsidRPr="00CB0FBB">
              <w:rPr>
                <w:sz w:val="22"/>
                <w:szCs w:val="22"/>
              </w:rPr>
              <w:t xml:space="preserve"> umożliwiające ich identyfikację</w:t>
            </w:r>
          </w:p>
          <w:p w14:paraId="7B8376CB" w14:textId="77777777" w:rsidR="005E5331" w:rsidRPr="00CB0FBB" w:rsidRDefault="005E533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FFFFF"/>
          </w:tcPr>
          <w:p w14:paraId="7D714BAB" w14:textId="77777777" w:rsidR="005E5331" w:rsidRPr="00CB0FBB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CB0FBB">
              <w:rPr>
                <w:i/>
                <w:sz w:val="22"/>
                <w:szCs w:val="22"/>
              </w:rPr>
              <w:t>Uczeń:</w:t>
            </w:r>
          </w:p>
          <w:p w14:paraId="7E70DE1F" w14:textId="1FEFD475" w:rsidR="005E5331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533B91" w:rsidRPr="00CB0FBB">
              <w:rPr>
                <w:sz w:val="22"/>
                <w:szCs w:val="22"/>
              </w:rPr>
              <w:t>uzasadnia twierdzenie, że głowonogi są mięczakami o</w:t>
            </w:r>
            <w:r w:rsidR="00B10D5F">
              <w:rPr>
                <w:sz w:val="22"/>
                <w:szCs w:val="22"/>
              </w:rPr>
              <w:t> </w:t>
            </w:r>
            <w:r w:rsidR="00533B91" w:rsidRPr="00CB0FBB">
              <w:rPr>
                <w:sz w:val="22"/>
                <w:szCs w:val="22"/>
              </w:rPr>
              <w:t>najwyższym stopieniu złożoności budowy</w:t>
            </w:r>
          </w:p>
          <w:p w14:paraId="4B0646F8" w14:textId="41A74782" w:rsidR="006D27FC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</w:t>
            </w:r>
            <w:r w:rsidR="006D27FC" w:rsidRPr="00CB0FBB">
              <w:rPr>
                <w:sz w:val="22"/>
                <w:szCs w:val="22"/>
              </w:rPr>
              <w:t>wymienia cechy budowy</w:t>
            </w:r>
            <w:r w:rsidR="00FF6903" w:rsidRPr="00CB0FBB">
              <w:rPr>
                <w:sz w:val="22"/>
                <w:szCs w:val="22"/>
              </w:rPr>
              <w:t xml:space="preserve"> </w:t>
            </w:r>
            <w:r w:rsidR="006D27FC" w:rsidRPr="00CB0FBB">
              <w:rPr>
                <w:sz w:val="22"/>
                <w:szCs w:val="22"/>
              </w:rPr>
              <w:t>pozwalające odróżnić mięczaki od innych zwierząt</w:t>
            </w:r>
            <w:r w:rsidR="0002299B" w:rsidRPr="00CB0FBB">
              <w:rPr>
                <w:sz w:val="22"/>
                <w:szCs w:val="22"/>
              </w:rPr>
              <w:t>, a</w:t>
            </w:r>
            <w:r w:rsidR="00B10D5F">
              <w:rPr>
                <w:sz w:val="22"/>
                <w:szCs w:val="22"/>
              </w:rPr>
              <w:t> </w:t>
            </w:r>
            <w:r w:rsidR="006D27FC" w:rsidRPr="00CB0FBB">
              <w:rPr>
                <w:sz w:val="22"/>
                <w:szCs w:val="22"/>
              </w:rPr>
              <w:t xml:space="preserve">następnie </w:t>
            </w:r>
            <w:r w:rsidR="0002299B" w:rsidRPr="00CB0FBB">
              <w:rPr>
                <w:sz w:val="22"/>
                <w:szCs w:val="22"/>
              </w:rPr>
              <w:t xml:space="preserve">uzasadnia </w:t>
            </w:r>
            <w:r w:rsidR="006D27FC" w:rsidRPr="00CB0FBB">
              <w:rPr>
                <w:sz w:val="22"/>
                <w:szCs w:val="22"/>
              </w:rPr>
              <w:t xml:space="preserve">swój wybór </w:t>
            </w:r>
          </w:p>
          <w:p w14:paraId="4ADD6DBD" w14:textId="16D5298F" w:rsidR="002C698F" w:rsidRPr="00CB0FB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CB0FBB">
              <w:rPr>
                <w:sz w:val="22"/>
                <w:szCs w:val="22"/>
              </w:rPr>
              <w:t xml:space="preserve"> charakteryzuje grupy </w:t>
            </w:r>
            <w:r w:rsidR="00954EB8" w:rsidRPr="00CB0FBB">
              <w:rPr>
                <w:sz w:val="22"/>
                <w:szCs w:val="22"/>
              </w:rPr>
              <w:t xml:space="preserve">systematyczne </w:t>
            </w:r>
            <w:r w:rsidRPr="00CB0FBB">
              <w:rPr>
                <w:sz w:val="22"/>
                <w:szCs w:val="22"/>
              </w:rPr>
              <w:t xml:space="preserve">mięczaków </w:t>
            </w:r>
          </w:p>
          <w:p w14:paraId="2BC7B6BD" w14:textId="77777777" w:rsidR="006D27FC" w:rsidRPr="00CB0FBB" w:rsidRDefault="006D27FC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E5331" w:rsidRPr="00FD7126" w14:paraId="5ED615CE" w14:textId="77777777" w:rsidTr="00983D27">
        <w:trPr>
          <w:gridAfter w:val="1"/>
          <w:wAfter w:w="22" w:type="dxa"/>
        </w:trPr>
        <w:tc>
          <w:tcPr>
            <w:tcW w:w="597" w:type="dxa"/>
          </w:tcPr>
          <w:p w14:paraId="30CEA1EA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jc w:val="center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02265F29" w14:textId="4972A3B9" w:rsidR="005E5331" w:rsidRPr="00860EC4" w:rsidRDefault="005E5331" w:rsidP="005418C2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860EC4">
              <w:rPr>
                <w:b/>
                <w:bCs/>
                <w:sz w:val="22"/>
                <w:szCs w:val="22"/>
              </w:rPr>
              <w:t>Sz</w:t>
            </w:r>
            <w:r w:rsidR="005418C2">
              <w:rPr>
                <w:b/>
                <w:bCs/>
                <w:sz w:val="22"/>
                <w:szCs w:val="22"/>
              </w:rPr>
              <w:t>karłupnie</w:t>
            </w:r>
            <w:r w:rsidR="00541C33">
              <w:rPr>
                <w:b/>
                <w:bCs/>
                <w:sz w:val="22"/>
                <w:szCs w:val="22"/>
              </w:rPr>
              <w:t xml:space="preserve"> – bezkręgowce z</w:t>
            </w:r>
            <w:r w:rsidR="00B10D5F">
              <w:rPr>
                <w:b/>
                <w:bCs/>
                <w:sz w:val="22"/>
                <w:szCs w:val="22"/>
              </w:rPr>
              <w:t> </w:t>
            </w:r>
            <w:r w:rsidR="00541C33">
              <w:rPr>
                <w:b/>
                <w:bCs/>
                <w:sz w:val="22"/>
                <w:szCs w:val="22"/>
              </w:rPr>
              <w:t>układem wodnym</w:t>
            </w:r>
          </w:p>
        </w:tc>
        <w:tc>
          <w:tcPr>
            <w:tcW w:w="2790" w:type="dxa"/>
            <w:shd w:val="clear" w:color="auto" w:fill="FFFFFF"/>
          </w:tcPr>
          <w:p w14:paraId="151D5082" w14:textId="77777777" w:rsidR="005E5331" w:rsidRPr="00860EC4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60EC4">
              <w:rPr>
                <w:i/>
                <w:sz w:val="22"/>
                <w:szCs w:val="22"/>
              </w:rPr>
              <w:t>Uczeń:</w:t>
            </w:r>
          </w:p>
          <w:p w14:paraId="20A64FF1" w14:textId="77777777" w:rsidR="00B7733A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 xml:space="preserve">charakteryzuje środowisko </w:t>
            </w:r>
            <w:r w:rsidR="006E0E17" w:rsidRPr="00860EC4">
              <w:rPr>
                <w:sz w:val="22"/>
                <w:szCs w:val="22"/>
              </w:rPr>
              <w:br/>
            </w:r>
            <w:r w:rsidR="005E5331" w:rsidRPr="00860EC4">
              <w:rPr>
                <w:sz w:val="22"/>
                <w:szCs w:val="22"/>
              </w:rPr>
              <w:t>i tryb życia szkarłupni</w:t>
            </w:r>
          </w:p>
          <w:p w14:paraId="27558A53" w14:textId="77777777" w:rsidR="00F848A4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przedstawia </w:t>
            </w:r>
            <w:r w:rsidR="00F848A4" w:rsidRPr="00860EC4">
              <w:rPr>
                <w:sz w:val="22"/>
                <w:szCs w:val="22"/>
              </w:rPr>
              <w:t>ogólną budowę ciała szkarłupni</w:t>
            </w:r>
          </w:p>
          <w:p w14:paraId="17A8475B" w14:textId="6AA06CE4" w:rsidR="001750C5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1750C5" w:rsidRPr="00860EC4">
              <w:rPr>
                <w:sz w:val="22"/>
                <w:szCs w:val="22"/>
              </w:rPr>
              <w:t>podaje podział szkarłupni na liliowce, rozgwiazdy, wężowidła, strzykwy i</w:t>
            </w:r>
            <w:r w:rsidR="00B10D5F">
              <w:rPr>
                <w:sz w:val="22"/>
                <w:szCs w:val="22"/>
              </w:rPr>
              <w:t> </w:t>
            </w:r>
            <w:r w:rsidR="001750C5" w:rsidRPr="00860EC4">
              <w:rPr>
                <w:sz w:val="22"/>
                <w:szCs w:val="22"/>
              </w:rPr>
              <w:t>jeżowce</w:t>
            </w:r>
          </w:p>
          <w:p w14:paraId="2DC62030" w14:textId="77777777" w:rsidR="00F848A4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F848A4" w:rsidRPr="00860EC4">
              <w:rPr>
                <w:sz w:val="22"/>
                <w:szCs w:val="22"/>
              </w:rPr>
              <w:t>wymienia funkcje układu wodnego (ambulakralnego)</w:t>
            </w:r>
            <w:r w:rsidRPr="00860EC4">
              <w:rPr>
                <w:sz w:val="22"/>
                <w:szCs w:val="22"/>
              </w:rPr>
              <w:t xml:space="preserve"> szkarłupni</w:t>
            </w:r>
          </w:p>
          <w:p w14:paraId="24CD98C5" w14:textId="0AB9A091" w:rsidR="005E5331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>omawia znaczenie szkarłupni w przyrodzie i</w:t>
            </w:r>
            <w:r w:rsidR="00B10D5F">
              <w:rPr>
                <w:sz w:val="22"/>
                <w:szCs w:val="22"/>
              </w:rPr>
              <w:t> </w:t>
            </w:r>
            <w:r w:rsidR="005E5331" w:rsidRPr="00860EC4">
              <w:rPr>
                <w:sz w:val="22"/>
                <w:szCs w:val="22"/>
              </w:rPr>
              <w:t>życiu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E6A9468" w14:textId="77777777" w:rsidR="005E5331" w:rsidRPr="00860EC4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60EC4">
              <w:rPr>
                <w:i/>
                <w:sz w:val="22"/>
                <w:szCs w:val="22"/>
              </w:rPr>
              <w:t>Uczeń:</w:t>
            </w:r>
          </w:p>
          <w:p w14:paraId="59CC47A0" w14:textId="77777777" w:rsidR="005E5331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>omawia czynności życiowe szkarłupni</w:t>
            </w:r>
          </w:p>
          <w:p w14:paraId="31D214AD" w14:textId="3207EBD8" w:rsidR="00BC2AE5" w:rsidRDefault="00BC2AE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opisuje budowę i</w:t>
            </w:r>
            <w:r w:rsidR="00B10D5F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działanie układu wodnego</w:t>
            </w:r>
          </w:p>
          <w:p w14:paraId="20963022" w14:textId="26D18045" w:rsidR="000874D4" w:rsidRPr="00860EC4" w:rsidRDefault="000874D4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opisuje funkcje narządów zmysłów u</w:t>
            </w:r>
            <w:r w:rsidR="00B10D5F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szkarłupni</w:t>
            </w:r>
          </w:p>
          <w:p w14:paraId="0CE4AA0F" w14:textId="77777777" w:rsidR="005E5331" w:rsidRPr="00860EC4" w:rsidRDefault="005E533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3B5CA843" w14:textId="77777777" w:rsidR="005E5331" w:rsidRPr="00860EC4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60EC4">
              <w:rPr>
                <w:i/>
                <w:sz w:val="22"/>
                <w:szCs w:val="22"/>
              </w:rPr>
              <w:t>Uczeń:</w:t>
            </w:r>
          </w:p>
          <w:p w14:paraId="6CAFEFA0" w14:textId="77777777" w:rsidR="005E5331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F848A4" w:rsidRPr="00860EC4">
              <w:rPr>
                <w:sz w:val="22"/>
                <w:szCs w:val="22"/>
              </w:rPr>
              <w:t>charakteryzuje</w:t>
            </w:r>
            <w:r w:rsidR="005E5331" w:rsidRPr="00860EC4">
              <w:rPr>
                <w:sz w:val="22"/>
                <w:szCs w:val="22"/>
              </w:rPr>
              <w:t xml:space="preserve"> budowę wewnętrzną szkarłupni na przykładzie rozgwiazdy</w:t>
            </w:r>
          </w:p>
          <w:p w14:paraId="3488AC6F" w14:textId="77777777" w:rsidR="005E5331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>omawia sposób odżywiania się i budowę układu pokarmowego szkarłupni</w:t>
            </w:r>
          </w:p>
          <w:p w14:paraId="7A4BF9F5" w14:textId="77777777" w:rsidR="005E5331" w:rsidRPr="00860EC4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>wyjaśnia, w jaki sposób zachodz</w:t>
            </w:r>
            <w:r w:rsidR="00C4093E" w:rsidRPr="00860EC4">
              <w:rPr>
                <w:sz w:val="22"/>
                <w:szCs w:val="22"/>
              </w:rPr>
              <w:t>ą</w:t>
            </w:r>
            <w:r w:rsidR="005E5331" w:rsidRPr="00860EC4">
              <w:rPr>
                <w:sz w:val="22"/>
                <w:szCs w:val="22"/>
              </w:rPr>
              <w:t xml:space="preserve"> wymiana gazowa, transport substancji oraz wydalanie i osmoregulacja </w:t>
            </w:r>
            <w:r w:rsidR="006E0E17" w:rsidRPr="00860EC4">
              <w:rPr>
                <w:sz w:val="22"/>
                <w:szCs w:val="22"/>
              </w:rPr>
              <w:br/>
            </w:r>
            <w:r w:rsidR="005E5331" w:rsidRPr="00860EC4">
              <w:rPr>
                <w:sz w:val="22"/>
                <w:szCs w:val="22"/>
              </w:rPr>
              <w:t xml:space="preserve">u szkarłupni </w:t>
            </w:r>
          </w:p>
          <w:p w14:paraId="41A15560" w14:textId="244B7415" w:rsidR="005E5331" w:rsidRPr="002E3967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1750C5" w:rsidRPr="00860EC4">
              <w:rPr>
                <w:sz w:val="22"/>
                <w:szCs w:val="22"/>
              </w:rPr>
              <w:t>charakteryzuje</w:t>
            </w:r>
            <w:r w:rsidR="005E5331" w:rsidRPr="00860EC4">
              <w:rPr>
                <w:sz w:val="22"/>
                <w:szCs w:val="22"/>
              </w:rPr>
              <w:t xml:space="preserve"> budowę</w:t>
            </w:r>
            <w:r w:rsidR="00F848A4" w:rsidRPr="00860EC4">
              <w:rPr>
                <w:sz w:val="22"/>
                <w:szCs w:val="22"/>
              </w:rPr>
              <w:t xml:space="preserve"> </w:t>
            </w:r>
            <w:r w:rsidR="006E0E17" w:rsidRPr="00860EC4">
              <w:rPr>
                <w:sz w:val="22"/>
                <w:szCs w:val="22"/>
              </w:rPr>
              <w:br/>
            </w:r>
            <w:r w:rsidR="00F848A4" w:rsidRPr="00860EC4">
              <w:rPr>
                <w:sz w:val="22"/>
                <w:szCs w:val="22"/>
              </w:rPr>
              <w:t>i funkcje</w:t>
            </w:r>
            <w:r w:rsidR="005E5331" w:rsidRPr="00860EC4">
              <w:rPr>
                <w:sz w:val="22"/>
                <w:szCs w:val="22"/>
              </w:rPr>
              <w:t xml:space="preserve"> układu wodnego (ambulakralnego)</w:t>
            </w:r>
          </w:p>
        </w:tc>
        <w:tc>
          <w:tcPr>
            <w:tcW w:w="2268" w:type="dxa"/>
            <w:gridSpan w:val="2"/>
            <w:shd w:val="clear" w:color="auto" w:fill="FFFFFF"/>
          </w:tcPr>
          <w:p w14:paraId="65552907" w14:textId="77777777" w:rsidR="005E5331" w:rsidRPr="00860EC4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60EC4">
              <w:rPr>
                <w:i/>
                <w:sz w:val="22"/>
                <w:szCs w:val="22"/>
              </w:rPr>
              <w:t>Uczeń:</w:t>
            </w:r>
          </w:p>
          <w:p w14:paraId="06AA720D" w14:textId="72D0A3D4" w:rsidR="00F848A4" w:rsidRPr="005C5DDB" w:rsidRDefault="002C698F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5C5DDB">
              <w:rPr>
                <w:sz w:val="22"/>
                <w:szCs w:val="22"/>
              </w:rPr>
              <w:t xml:space="preserve"> </w:t>
            </w:r>
            <w:r w:rsidR="00F848A4" w:rsidRPr="005C5DDB">
              <w:rPr>
                <w:sz w:val="22"/>
                <w:szCs w:val="22"/>
              </w:rPr>
              <w:t>wyjaśnia znaczenie szkarłupni w</w:t>
            </w:r>
            <w:r w:rsidR="00B10D5F">
              <w:rPr>
                <w:sz w:val="22"/>
                <w:szCs w:val="22"/>
              </w:rPr>
              <w:t> </w:t>
            </w:r>
            <w:r w:rsidR="00F848A4" w:rsidRPr="005C5DDB">
              <w:rPr>
                <w:sz w:val="22"/>
                <w:szCs w:val="22"/>
              </w:rPr>
              <w:t>przyrodzie i dla człowieka</w:t>
            </w:r>
          </w:p>
          <w:p w14:paraId="53E616CB" w14:textId="77777777" w:rsidR="005E5331" w:rsidRPr="00860EC4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>omawia sposób rozmnażania się</w:t>
            </w:r>
            <w:r w:rsidR="00FF6903" w:rsidRPr="00860EC4">
              <w:rPr>
                <w:sz w:val="22"/>
                <w:szCs w:val="22"/>
              </w:rPr>
              <w:t xml:space="preserve"> </w:t>
            </w:r>
            <w:r w:rsidR="005E5331" w:rsidRPr="00860EC4">
              <w:rPr>
                <w:sz w:val="22"/>
                <w:szCs w:val="22"/>
              </w:rPr>
              <w:t xml:space="preserve">szkarłupni </w:t>
            </w:r>
          </w:p>
        </w:tc>
        <w:tc>
          <w:tcPr>
            <w:tcW w:w="2410" w:type="dxa"/>
            <w:gridSpan w:val="2"/>
            <w:shd w:val="clear" w:color="auto" w:fill="FFFFFF"/>
          </w:tcPr>
          <w:p w14:paraId="3D053AD2" w14:textId="77777777" w:rsidR="005E5331" w:rsidRPr="00860EC4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60EC4">
              <w:rPr>
                <w:i/>
                <w:sz w:val="22"/>
                <w:szCs w:val="22"/>
              </w:rPr>
              <w:t>Uczeń:</w:t>
            </w:r>
          </w:p>
          <w:p w14:paraId="0CAE524C" w14:textId="6967B167" w:rsidR="00614ABB" w:rsidRPr="00860EC4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</w:t>
            </w:r>
            <w:r w:rsidR="001750C5" w:rsidRPr="00860EC4">
              <w:rPr>
                <w:sz w:val="22"/>
                <w:szCs w:val="22"/>
              </w:rPr>
              <w:t>wykazuje, iż szkarłupnie są nietypowymi bezkręgowcami</w:t>
            </w:r>
            <w:r w:rsidR="005D7E2C" w:rsidRPr="00860EC4">
              <w:rPr>
                <w:sz w:val="22"/>
                <w:szCs w:val="22"/>
              </w:rPr>
              <w:t>,</w:t>
            </w:r>
            <w:r w:rsidR="001750C5" w:rsidRPr="00860EC4">
              <w:rPr>
                <w:sz w:val="22"/>
                <w:szCs w:val="22"/>
              </w:rPr>
              <w:t xml:space="preserve"> </w:t>
            </w:r>
            <w:r w:rsidR="000C2FD3" w:rsidRPr="00860EC4">
              <w:rPr>
                <w:sz w:val="22"/>
                <w:szCs w:val="22"/>
              </w:rPr>
              <w:t>uwzględniając</w:t>
            </w:r>
            <w:r w:rsidR="001750C5" w:rsidRPr="00860EC4">
              <w:rPr>
                <w:sz w:val="22"/>
                <w:szCs w:val="22"/>
              </w:rPr>
              <w:t xml:space="preserve"> ich cechy regresywne i</w:t>
            </w:r>
            <w:r w:rsidR="00B10D5F">
              <w:rPr>
                <w:sz w:val="22"/>
                <w:szCs w:val="22"/>
              </w:rPr>
              <w:t> </w:t>
            </w:r>
            <w:r w:rsidR="001750C5" w:rsidRPr="00860EC4">
              <w:rPr>
                <w:sz w:val="22"/>
                <w:szCs w:val="22"/>
              </w:rPr>
              <w:t>progresywne</w:t>
            </w:r>
            <w:r w:rsidRPr="00860EC4">
              <w:rPr>
                <w:sz w:val="22"/>
                <w:szCs w:val="22"/>
              </w:rPr>
              <w:t xml:space="preserve"> </w:t>
            </w:r>
          </w:p>
          <w:p w14:paraId="1697F671" w14:textId="77777777" w:rsidR="005E5331" w:rsidRPr="00860EC4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60EC4">
              <w:rPr>
                <w:sz w:val="22"/>
                <w:szCs w:val="22"/>
              </w:rPr>
              <w:t xml:space="preserve"> porównuje tryb życia </w:t>
            </w:r>
            <w:r w:rsidR="006E0E17" w:rsidRPr="00860EC4">
              <w:rPr>
                <w:sz w:val="22"/>
                <w:szCs w:val="22"/>
              </w:rPr>
              <w:br/>
            </w:r>
            <w:r w:rsidRPr="00860EC4">
              <w:rPr>
                <w:sz w:val="22"/>
                <w:szCs w:val="22"/>
              </w:rPr>
              <w:t xml:space="preserve">i budowę morfologiczną liliowców, rozgwiazd, wężowideł, jeżowców </w:t>
            </w:r>
            <w:r w:rsidR="006E0E17" w:rsidRPr="00860EC4">
              <w:rPr>
                <w:sz w:val="22"/>
                <w:szCs w:val="22"/>
              </w:rPr>
              <w:br/>
            </w:r>
            <w:r w:rsidRPr="00860EC4">
              <w:rPr>
                <w:sz w:val="22"/>
                <w:szCs w:val="22"/>
              </w:rPr>
              <w:t>i strzykw</w:t>
            </w:r>
          </w:p>
        </w:tc>
      </w:tr>
      <w:tr w:rsidR="005E5331" w:rsidRPr="00FD7126" w14:paraId="4CB2AFD2" w14:textId="77777777" w:rsidTr="009F1DB1">
        <w:tc>
          <w:tcPr>
            <w:tcW w:w="597" w:type="dxa"/>
          </w:tcPr>
          <w:p w14:paraId="560F67FC" w14:textId="77777777" w:rsidR="005E5331" w:rsidRPr="00860EC4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719" w:type="dxa"/>
            <w:gridSpan w:val="11"/>
            <w:shd w:val="clear" w:color="auto" w:fill="FFFFFF"/>
          </w:tcPr>
          <w:p w14:paraId="28151AD2" w14:textId="77777777" w:rsidR="005E5331" w:rsidRPr="00860EC4" w:rsidRDefault="00614ABB" w:rsidP="00FD7126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860EC4">
              <w:rPr>
                <w:b/>
                <w:bCs/>
                <w:sz w:val="22"/>
                <w:szCs w:val="22"/>
              </w:rPr>
              <w:t>Powtórzenie i sprawdzenie stopnia opanowania wiadomości i umiejętności od parzydełkowców do szkarłupni</w:t>
            </w:r>
            <w:r w:rsidRPr="00860EC4" w:rsidDel="00614ABB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14ABB" w:rsidRPr="00FD7126" w14:paraId="4611CF6A" w14:textId="77777777" w:rsidTr="009F1DB1">
        <w:tc>
          <w:tcPr>
            <w:tcW w:w="15316" w:type="dxa"/>
            <w:gridSpan w:val="12"/>
          </w:tcPr>
          <w:p w14:paraId="7E0FFAB4" w14:textId="6FECB255" w:rsidR="00614ABB" w:rsidRPr="00860EC4" w:rsidRDefault="00AA4B71" w:rsidP="00AA4B71">
            <w:pPr>
              <w:shd w:val="clear" w:color="auto" w:fill="FFFFFF"/>
              <w:tabs>
                <w:tab w:val="left" w:pos="31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</w:t>
            </w:r>
            <w:r w:rsidR="00346748">
              <w:rPr>
                <w:b/>
                <w:bCs/>
                <w:sz w:val="22"/>
                <w:szCs w:val="22"/>
              </w:rPr>
              <w:t>5</w:t>
            </w:r>
            <w:r w:rsidR="005D7E2C" w:rsidRPr="00860EC4">
              <w:rPr>
                <w:b/>
                <w:bCs/>
                <w:sz w:val="22"/>
                <w:szCs w:val="22"/>
              </w:rPr>
              <w:t xml:space="preserve">. </w:t>
            </w:r>
            <w:r w:rsidR="00614ABB" w:rsidRPr="00860EC4">
              <w:rPr>
                <w:b/>
                <w:bCs/>
                <w:sz w:val="22"/>
                <w:szCs w:val="22"/>
              </w:rPr>
              <w:t xml:space="preserve">Różnorodność </w:t>
            </w:r>
            <w:r w:rsidR="00346748">
              <w:rPr>
                <w:b/>
                <w:bCs/>
                <w:sz w:val="22"/>
                <w:szCs w:val="22"/>
              </w:rPr>
              <w:t>kręgowców</w:t>
            </w:r>
          </w:p>
        </w:tc>
      </w:tr>
      <w:tr w:rsidR="005E5331" w:rsidRPr="00FD7126" w14:paraId="50C5A9F3" w14:textId="77777777" w:rsidTr="009F1DB1">
        <w:tc>
          <w:tcPr>
            <w:tcW w:w="597" w:type="dxa"/>
          </w:tcPr>
          <w:p w14:paraId="798B46CB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14:paraId="6F27D873" w14:textId="77777777" w:rsidR="005E5331" w:rsidRPr="00983D27" w:rsidRDefault="005E5331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83D27">
              <w:rPr>
                <w:b/>
                <w:bCs/>
                <w:sz w:val="22"/>
                <w:szCs w:val="22"/>
              </w:rPr>
              <w:t xml:space="preserve">Cechy charakterystyczne kręgowców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66A7939C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45D6ADCD" w14:textId="77777777" w:rsidR="005E5331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AD4A96" w:rsidRPr="00983D27">
              <w:rPr>
                <w:sz w:val="22"/>
                <w:szCs w:val="22"/>
              </w:rPr>
              <w:t xml:space="preserve">wymienia </w:t>
            </w:r>
            <w:r w:rsidR="005E5331" w:rsidRPr="00983D27">
              <w:rPr>
                <w:sz w:val="22"/>
                <w:szCs w:val="22"/>
              </w:rPr>
              <w:t xml:space="preserve">cechy </w:t>
            </w:r>
            <w:r w:rsidR="00355260" w:rsidRPr="00983D27">
              <w:rPr>
                <w:sz w:val="22"/>
                <w:szCs w:val="22"/>
              </w:rPr>
              <w:t xml:space="preserve">wspólne </w:t>
            </w:r>
            <w:r w:rsidR="005E5331" w:rsidRPr="00983D27">
              <w:rPr>
                <w:sz w:val="22"/>
                <w:szCs w:val="22"/>
              </w:rPr>
              <w:t>wszystkich kręgowców</w:t>
            </w:r>
          </w:p>
          <w:p w14:paraId="57D65B0D" w14:textId="77777777" w:rsidR="00044FE8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044FE8" w:rsidRPr="00983D27">
              <w:rPr>
                <w:sz w:val="22"/>
                <w:szCs w:val="22"/>
              </w:rPr>
              <w:t xml:space="preserve">wymienia grupy kręgowców </w:t>
            </w:r>
          </w:p>
          <w:p w14:paraId="7873D829" w14:textId="643ADA97" w:rsidR="00D4328B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D4328B" w:rsidRPr="00983D27">
              <w:rPr>
                <w:sz w:val="22"/>
                <w:szCs w:val="22"/>
              </w:rPr>
              <w:t xml:space="preserve">definiuje pojęcia: </w:t>
            </w:r>
            <w:r w:rsidR="000069A4" w:rsidRPr="000069A4">
              <w:rPr>
                <w:i/>
                <w:iCs/>
                <w:sz w:val="22"/>
                <w:szCs w:val="22"/>
              </w:rPr>
              <w:t>zwierzęta</w:t>
            </w:r>
            <w:r w:rsidR="000069A4">
              <w:rPr>
                <w:sz w:val="22"/>
                <w:szCs w:val="22"/>
              </w:rPr>
              <w:t xml:space="preserve"> </w:t>
            </w:r>
            <w:r w:rsidR="00D4328B" w:rsidRPr="00983D27">
              <w:rPr>
                <w:i/>
                <w:sz w:val="22"/>
                <w:szCs w:val="22"/>
              </w:rPr>
              <w:t xml:space="preserve"> ektotermiczn</w:t>
            </w:r>
            <w:r w:rsidR="000069A4">
              <w:rPr>
                <w:i/>
                <w:sz w:val="22"/>
                <w:szCs w:val="22"/>
              </w:rPr>
              <w:t>e</w:t>
            </w:r>
            <w:r w:rsidR="00D4328B" w:rsidRPr="00983D27">
              <w:rPr>
                <w:sz w:val="22"/>
                <w:szCs w:val="22"/>
              </w:rPr>
              <w:t>,</w:t>
            </w:r>
            <w:r w:rsidR="00D4328B" w:rsidRPr="00983D27">
              <w:rPr>
                <w:i/>
                <w:sz w:val="22"/>
                <w:szCs w:val="22"/>
              </w:rPr>
              <w:t xml:space="preserve"> </w:t>
            </w:r>
            <w:r w:rsidR="000069A4">
              <w:rPr>
                <w:i/>
                <w:sz w:val="22"/>
                <w:szCs w:val="22"/>
              </w:rPr>
              <w:t xml:space="preserve">zwierzęta </w:t>
            </w:r>
            <w:r w:rsidR="00D4328B" w:rsidRPr="00983D27">
              <w:rPr>
                <w:i/>
                <w:sz w:val="22"/>
                <w:szCs w:val="22"/>
              </w:rPr>
              <w:t>endotermiczn</w:t>
            </w:r>
            <w:r w:rsidR="000069A4">
              <w:rPr>
                <w:i/>
                <w:sz w:val="22"/>
                <w:szCs w:val="22"/>
              </w:rPr>
              <w:t>e</w:t>
            </w:r>
          </w:p>
          <w:p w14:paraId="0F388BF1" w14:textId="4731C81D" w:rsidR="00D4328B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D4328B" w:rsidRPr="00983D27">
              <w:rPr>
                <w:sz w:val="22"/>
                <w:szCs w:val="22"/>
              </w:rPr>
              <w:t xml:space="preserve">podaje przykłady zwierząt stałocieplnych </w:t>
            </w:r>
            <w:r w:rsidR="00A502F0" w:rsidRPr="00983D27">
              <w:rPr>
                <w:sz w:val="22"/>
                <w:szCs w:val="22"/>
              </w:rPr>
              <w:br/>
            </w:r>
            <w:r w:rsidR="00D4328B" w:rsidRPr="00983D27">
              <w:rPr>
                <w:sz w:val="22"/>
                <w:szCs w:val="22"/>
              </w:rPr>
              <w:t>i zmiennocieplnych</w:t>
            </w:r>
            <w:r w:rsidR="00073603">
              <w:rPr>
                <w:sz w:val="22"/>
                <w:szCs w:val="22"/>
              </w:rPr>
              <w:t xml:space="preserve"> oraz owodniowców i bezowodniowców</w:t>
            </w:r>
          </w:p>
          <w:p w14:paraId="075D5786" w14:textId="6CFA7AFB" w:rsidR="005E5331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495934" w:rsidRPr="00983D27">
              <w:rPr>
                <w:sz w:val="22"/>
                <w:szCs w:val="22"/>
              </w:rPr>
              <w:t>podaje typy narządów wymiany gazowej u</w:t>
            </w:r>
            <w:r w:rsidR="00B10D5F">
              <w:rPr>
                <w:sz w:val="22"/>
                <w:szCs w:val="22"/>
              </w:rPr>
              <w:t> </w:t>
            </w:r>
            <w:r w:rsidR="00495934" w:rsidRPr="00983D27">
              <w:rPr>
                <w:sz w:val="22"/>
                <w:szCs w:val="22"/>
              </w:rPr>
              <w:t>kręgowców</w:t>
            </w:r>
            <w:r w:rsidR="005E5331" w:rsidRPr="00983D27">
              <w:rPr>
                <w:sz w:val="22"/>
                <w:szCs w:val="22"/>
              </w:rPr>
              <w:t xml:space="preserve"> </w:t>
            </w:r>
          </w:p>
          <w:p w14:paraId="29385235" w14:textId="7EEDC44C" w:rsidR="005E5331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3F3FC4">
              <w:rPr>
                <w:sz w:val="22"/>
                <w:szCs w:val="22"/>
              </w:rPr>
              <w:t>wymienia błony płodowe i</w:t>
            </w:r>
            <w:r w:rsidR="00B10D5F">
              <w:rPr>
                <w:sz w:val="22"/>
                <w:szCs w:val="22"/>
              </w:rPr>
              <w:t> </w:t>
            </w:r>
            <w:r w:rsidR="003F3FC4">
              <w:rPr>
                <w:sz w:val="22"/>
                <w:szCs w:val="22"/>
              </w:rPr>
              <w:t>u kogo występują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0B67851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027C5CC9" w14:textId="78C0D26C" w:rsidR="00073603" w:rsidRPr="00983D27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 </w:t>
            </w:r>
            <w:r w:rsidR="00073603" w:rsidRPr="00983D27">
              <w:rPr>
                <w:sz w:val="22"/>
                <w:szCs w:val="22"/>
              </w:rPr>
              <w:t xml:space="preserve">przedstawia drzewo rodowe </w:t>
            </w:r>
            <w:r w:rsidR="00073603">
              <w:rPr>
                <w:sz w:val="22"/>
                <w:szCs w:val="22"/>
              </w:rPr>
              <w:t>kręgowców</w:t>
            </w:r>
            <w:r w:rsidR="00073603" w:rsidRPr="00983D27">
              <w:rPr>
                <w:sz w:val="22"/>
                <w:szCs w:val="22"/>
              </w:rPr>
              <w:t xml:space="preserve"> </w:t>
            </w:r>
          </w:p>
          <w:p w14:paraId="6C8B7EDA" w14:textId="7F288360" w:rsidR="00D4328B" w:rsidRPr="00983D27" w:rsidRDefault="003F3FC4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4328B" w:rsidRPr="00983D27">
              <w:rPr>
                <w:sz w:val="22"/>
                <w:szCs w:val="22"/>
              </w:rPr>
              <w:t xml:space="preserve">wykazuje różnice między organizmami stałocieplnymi </w:t>
            </w:r>
            <w:r w:rsidR="00850B65" w:rsidRPr="00983D27">
              <w:rPr>
                <w:sz w:val="22"/>
                <w:szCs w:val="22"/>
              </w:rPr>
              <w:t>a</w:t>
            </w:r>
            <w:r w:rsidR="00B10D5F">
              <w:rPr>
                <w:sz w:val="22"/>
                <w:szCs w:val="22"/>
              </w:rPr>
              <w:t> </w:t>
            </w:r>
            <w:r w:rsidR="00850B65" w:rsidRPr="00983D27">
              <w:rPr>
                <w:sz w:val="22"/>
                <w:szCs w:val="22"/>
              </w:rPr>
              <w:t>organizmami</w:t>
            </w:r>
            <w:r w:rsidR="00D4328B" w:rsidRPr="00983D27">
              <w:rPr>
                <w:sz w:val="22"/>
                <w:szCs w:val="22"/>
              </w:rPr>
              <w:t xml:space="preserve"> zmiennocieplnymi</w:t>
            </w:r>
          </w:p>
          <w:p w14:paraId="5EE00B63" w14:textId="77777777" w:rsidR="00D4328B" w:rsidRDefault="00614ABB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D4328B" w:rsidRPr="00983D27">
              <w:rPr>
                <w:sz w:val="22"/>
                <w:szCs w:val="22"/>
              </w:rPr>
              <w:t>podaje przykłady organizmów, które są ektotermami</w:t>
            </w:r>
            <w:r w:rsidR="00C62360" w:rsidRPr="00983D27">
              <w:rPr>
                <w:sz w:val="22"/>
                <w:szCs w:val="22"/>
              </w:rPr>
              <w:t>,</w:t>
            </w:r>
            <w:r w:rsidR="00D4328B" w:rsidRPr="00983D27">
              <w:rPr>
                <w:sz w:val="22"/>
                <w:szCs w:val="22"/>
              </w:rPr>
              <w:t xml:space="preserve"> oraz tych, które nazywa</w:t>
            </w:r>
            <w:r w:rsidRPr="00983D27">
              <w:rPr>
                <w:sz w:val="22"/>
                <w:szCs w:val="22"/>
              </w:rPr>
              <w:t xml:space="preserve">ne są </w:t>
            </w:r>
            <w:r w:rsidR="00D4328B" w:rsidRPr="00983D27">
              <w:rPr>
                <w:sz w:val="22"/>
                <w:szCs w:val="22"/>
              </w:rPr>
              <w:t>endotermami</w:t>
            </w:r>
          </w:p>
          <w:p w14:paraId="3E8E56F3" w14:textId="70A5B84D" w:rsidR="00073603" w:rsidRPr="00983D27" w:rsidRDefault="0007360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F3FC4">
              <w:rPr>
                <w:sz w:val="22"/>
                <w:szCs w:val="22"/>
              </w:rPr>
              <w:t>omawia funkcje błon płodowych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75AA7587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54D453DD" w14:textId="77777777" w:rsidR="00C43B18" w:rsidRPr="00983D27" w:rsidRDefault="00614ABB" w:rsidP="00C957FF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C43B18" w:rsidRPr="00983D27">
              <w:rPr>
                <w:sz w:val="22"/>
                <w:szCs w:val="22"/>
              </w:rPr>
              <w:t xml:space="preserve">przedstawia przykłady sposobów regulacji temperatury ciała u zwierząt endotermicznych </w:t>
            </w:r>
            <w:r w:rsidR="00A502F0" w:rsidRPr="00983D27">
              <w:rPr>
                <w:sz w:val="22"/>
                <w:szCs w:val="22"/>
              </w:rPr>
              <w:br/>
            </w:r>
            <w:r w:rsidR="00C43B18" w:rsidRPr="00983D27">
              <w:rPr>
                <w:sz w:val="22"/>
                <w:szCs w:val="22"/>
              </w:rPr>
              <w:t>i ektotermicznych</w:t>
            </w:r>
          </w:p>
          <w:p w14:paraId="70A218FA" w14:textId="77777777" w:rsidR="00D4328B" w:rsidRDefault="00614ABB" w:rsidP="00C957FF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D4328B" w:rsidRPr="00983D27">
              <w:rPr>
                <w:sz w:val="22"/>
                <w:szCs w:val="22"/>
              </w:rPr>
              <w:t>w</w:t>
            </w:r>
            <w:r w:rsidR="00044FE8" w:rsidRPr="00983D27">
              <w:rPr>
                <w:sz w:val="22"/>
                <w:szCs w:val="22"/>
              </w:rPr>
              <w:t>yjaśnia sposoby</w:t>
            </w:r>
            <w:r w:rsidRPr="00983D27">
              <w:rPr>
                <w:sz w:val="22"/>
                <w:szCs w:val="22"/>
              </w:rPr>
              <w:t xml:space="preserve"> pozyskiwania przez </w:t>
            </w:r>
            <w:r w:rsidR="00CB4ABF" w:rsidRPr="00983D27">
              <w:rPr>
                <w:sz w:val="22"/>
                <w:szCs w:val="22"/>
              </w:rPr>
              <w:t xml:space="preserve">kręgowce </w:t>
            </w:r>
            <w:r w:rsidR="00D4328B" w:rsidRPr="00983D27">
              <w:rPr>
                <w:sz w:val="22"/>
                <w:szCs w:val="22"/>
              </w:rPr>
              <w:t>ciepł</w:t>
            </w:r>
            <w:r w:rsidRPr="00983D27">
              <w:rPr>
                <w:sz w:val="22"/>
                <w:szCs w:val="22"/>
              </w:rPr>
              <w:t>a</w:t>
            </w:r>
            <w:r w:rsidR="00D4328B" w:rsidRPr="00983D27">
              <w:rPr>
                <w:sz w:val="22"/>
                <w:szCs w:val="22"/>
              </w:rPr>
              <w:t xml:space="preserve"> niezbędne</w:t>
            </w:r>
            <w:r w:rsidRPr="00983D27">
              <w:rPr>
                <w:sz w:val="22"/>
                <w:szCs w:val="22"/>
              </w:rPr>
              <w:t>go</w:t>
            </w:r>
            <w:r w:rsidR="00D4328B" w:rsidRPr="00983D27">
              <w:rPr>
                <w:sz w:val="22"/>
                <w:szCs w:val="22"/>
              </w:rPr>
              <w:t xml:space="preserve"> do ogrzania organizmu</w:t>
            </w:r>
          </w:p>
          <w:p w14:paraId="03A2D2F8" w14:textId="2A21C916" w:rsidR="003F3FC4" w:rsidRDefault="003F3FC4" w:rsidP="00C957FF">
            <w:pPr>
              <w:numPr>
                <w:ilvl w:val="0"/>
                <w:numId w:val="30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charakteryzuje cechy wspólne kręgowców</w:t>
            </w:r>
          </w:p>
          <w:p w14:paraId="52DB7A65" w14:textId="287DE5BE" w:rsidR="003F3FC4" w:rsidRPr="00983D27" w:rsidRDefault="003F3FC4" w:rsidP="003F3FC4">
            <w:pPr>
              <w:shd w:val="clear" w:color="auto" w:fill="FFFFFF"/>
              <w:rPr>
                <w:sz w:val="22"/>
                <w:szCs w:val="22"/>
              </w:rPr>
            </w:pPr>
          </w:p>
          <w:p w14:paraId="15A52AE8" w14:textId="77777777" w:rsidR="005E5331" w:rsidRPr="00983D27" w:rsidRDefault="005E5331" w:rsidP="00CC5C65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7C6BB1F6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4A972699" w14:textId="77777777" w:rsidR="00AD4A96" w:rsidRPr="00983D27" w:rsidRDefault="00614ABB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AD4A96" w:rsidRPr="00983D27">
              <w:rPr>
                <w:sz w:val="22"/>
                <w:szCs w:val="22"/>
              </w:rPr>
              <w:t>porównuje cech</w:t>
            </w:r>
            <w:r w:rsidR="00044FE8" w:rsidRPr="00983D27">
              <w:rPr>
                <w:sz w:val="22"/>
                <w:szCs w:val="22"/>
              </w:rPr>
              <w:t>y</w:t>
            </w:r>
            <w:r w:rsidR="00AD4A96" w:rsidRPr="00983D27">
              <w:rPr>
                <w:sz w:val="22"/>
                <w:szCs w:val="22"/>
              </w:rPr>
              <w:t xml:space="preserve"> głównych grup kręgowców</w:t>
            </w:r>
          </w:p>
          <w:p w14:paraId="6BEA1EDE" w14:textId="5044E639" w:rsidR="00E2475C" w:rsidRDefault="00614ABB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E2475C" w:rsidRPr="00983D27">
              <w:rPr>
                <w:sz w:val="22"/>
                <w:szCs w:val="22"/>
              </w:rPr>
              <w:t xml:space="preserve">na podstawie cech pozwalających </w:t>
            </w:r>
            <w:r w:rsidR="00850B65" w:rsidRPr="00983D27">
              <w:rPr>
                <w:sz w:val="22"/>
                <w:szCs w:val="22"/>
              </w:rPr>
              <w:t xml:space="preserve">rozróżnić </w:t>
            </w:r>
            <w:r w:rsidRPr="00983D27">
              <w:rPr>
                <w:sz w:val="22"/>
                <w:szCs w:val="22"/>
              </w:rPr>
              <w:t>poszczególne grupy kręgowców</w:t>
            </w:r>
            <w:r w:rsidR="00E2475C" w:rsidRPr="00983D27">
              <w:rPr>
                <w:sz w:val="22"/>
                <w:szCs w:val="22"/>
              </w:rPr>
              <w:t xml:space="preserve">, identyfikuje </w:t>
            </w:r>
            <w:r w:rsidRPr="00983D27">
              <w:rPr>
                <w:sz w:val="22"/>
                <w:szCs w:val="22"/>
              </w:rPr>
              <w:t xml:space="preserve">wybrane </w:t>
            </w:r>
            <w:r w:rsidR="00E2475C" w:rsidRPr="00983D27">
              <w:rPr>
                <w:sz w:val="22"/>
                <w:szCs w:val="22"/>
              </w:rPr>
              <w:t>organizmy jako przedstawicieli danej grupy systematycznej kręgowców</w:t>
            </w:r>
          </w:p>
          <w:p w14:paraId="4952970B" w14:textId="311412B2" w:rsidR="003F3FC4" w:rsidRPr="00983D27" w:rsidRDefault="003F3FC4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wyjaśnia sposoby regulacji ciała u</w:t>
            </w:r>
            <w:r w:rsidR="00B10D5F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zwierząt ektotermicznych</w:t>
            </w:r>
            <w:r w:rsidR="00B10D5F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i u zwierząt endotermicznych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0079597E" w14:textId="77777777" w:rsidR="005E5331" w:rsidRPr="00983D27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4A6AD7BE" w14:textId="77777777" w:rsidR="00AD4A96" w:rsidRPr="00983D27" w:rsidRDefault="00D21A69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AD4A96" w:rsidRPr="00983D27">
              <w:rPr>
                <w:sz w:val="22"/>
                <w:szCs w:val="22"/>
              </w:rPr>
              <w:t>omawia etapy ew</w:t>
            </w:r>
            <w:r w:rsidR="00D4328B" w:rsidRPr="00983D27">
              <w:rPr>
                <w:sz w:val="22"/>
                <w:szCs w:val="22"/>
              </w:rPr>
              <w:t xml:space="preserve">olucji łuków skrzelowych </w:t>
            </w:r>
            <w:r w:rsidR="00A502F0" w:rsidRPr="00983D27">
              <w:rPr>
                <w:sz w:val="22"/>
                <w:szCs w:val="22"/>
              </w:rPr>
              <w:br/>
            </w:r>
            <w:r w:rsidR="00D4328B" w:rsidRPr="00983D27">
              <w:rPr>
                <w:sz w:val="22"/>
                <w:szCs w:val="22"/>
              </w:rPr>
              <w:t>u poszczególnych grup kręgowców</w:t>
            </w:r>
          </w:p>
          <w:p w14:paraId="52879998" w14:textId="77777777" w:rsidR="00E2475C" w:rsidRDefault="00D21A69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E2475C" w:rsidRPr="00983D27">
              <w:rPr>
                <w:sz w:val="22"/>
                <w:szCs w:val="22"/>
              </w:rPr>
              <w:t>wyjaśnia</w:t>
            </w:r>
            <w:r w:rsidR="00CF4FF3" w:rsidRPr="00983D27">
              <w:rPr>
                <w:sz w:val="22"/>
                <w:szCs w:val="22"/>
              </w:rPr>
              <w:t>, czym jest</w:t>
            </w:r>
            <w:r w:rsidR="00E2475C" w:rsidRPr="00983D27">
              <w:rPr>
                <w:sz w:val="22"/>
                <w:szCs w:val="22"/>
              </w:rPr>
              <w:t xml:space="preserve"> bilans cieplny u ptaków </w:t>
            </w:r>
            <w:r w:rsidR="00A502F0" w:rsidRPr="00983D27">
              <w:rPr>
                <w:sz w:val="22"/>
                <w:szCs w:val="22"/>
              </w:rPr>
              <w:br/>
            </w:r>
            <w:r w:rsidR="00E2475C" w:rsidRPr="00983D27">
              <w:rPr>
                <w:sz w:val="22"/>
                <w:szCs w:val="22"/>
              </w:rPr>
              <w:t>i ssaków</w:t>
            </w:r>
          </w:p>
          <w:p w14:paraId="5C52EF66" w14:textId="6035C837" w:rsidR="00073603" w:rsidRPr="00983D27" w:rsidRDefault="00073603" w:rsidP="00C957FF">
            <w:pPr>
              <w:numPr>
                <w:ilvl w:val="0"/>
                <w:numId w:val="41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83D27">
              <w:rPr>
                <w:sz w:val="22"/>
                <w:szCs w:val="22"/>
              </w:rPr>
              <w:t xml:space="preserve">wykazuje, że przedstawione drzewo rodowe odzwierciedla ewolucyjny rozwój </w:t>
            </w:r>
            <w:r>
              <w:rPr>
                <w:sz w:val="22"/>
                <w:szCs w:val="22"/>
              </w:rPr>
              <w:t>kręgowców</w:t>
            </w:r>
          </w:p>
          <w:p w14:paraId="371C390E" w14:textId="77777777" w:rsidR="00E2475C" w:rsidRPr="00983D27" w:rsidRDefault="00E2475C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E5331" w:rsidRPr="00FD7126" w14:paraId="2A1832DD" w14:textId="77777777" w:rsidTr="009F1DB1">
        <w:tc>
          <w:tcPr>
            <w:tcW w:w="597" w:type="dxa"/>
          </w:tcPr>
          <w:p w14:paraId="4A159D47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3A3F8A01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329E20B4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77597925" w14:textId="058C1C62" w:rsidR="005E5331" w:rsidRPr="00983D27" w:rsidRDefault="005E5331" w:rsidP="005C03FD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83D27">
              <w:rPr>
                <w:b/>
                <w:bCs/>
                <w:sz w:val="22"/>
                <w:szCs w:val="22"/>
              </w:rPr>
              <w:t xml:space="preserve">Ryby – </w:t>
            </w:r>
            <w:r w:rsidR="00AC3822">
              <w:rPr>
                <w:b/>
                <w:bCs/>
                <w:sz w:val="22"/>
                <w:szCs w:val="22"/>
              </w:rPr>
              <w:t>kręgowce</w:t>
            </w:r>
            <w:r w:rsidRPr="00983D27">
              <w:rPr>
                <w:b/>
                <w:bCs/>
                <w:sz w:val="22"/>
                <w:szCs w:val="22"/>
              </w:rPr>
              <w:t xml:space="preserve"> pierwotnie wodne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3E8985E4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3CE242A3" w14:textId="42CEA56E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983D27" w:rsidRPr="00983D27">
              <w:rPr>
                <w:sz w:val="22"/>
                <w:szCs w:val="22"/>
              </w:rPr>
              <w:t>wymie</w:t>
            </w:r>
            <w:r w:rsidR="005E5331" w:rsidRPr="00983D27">
              <w:rPr>
                <w:sz w:val="22"/>
                <w:szCs w:val="22"/>
              </w:rPr>
              <w:t>nia cechy charakterystycz</w:t>
            </w:r>
            <w:r w:rsidR="00A859D2" w:rsidRPr="00983D27">
              <w:rPr>
                <w:sz w:val="22"/>
                <w:szCs w:val="22"/>
              </w:rPr>
              <w:t xml:space="preserve">ne </w:t>
            </w:r>
            <w:r w:rsidR="005E5331" w:rsidRPr="00983D27">
              <w:rPr>
                <w:sz w:val="22"/>
                <w:szCs w:val="22"/>
              </w:rPr>
              <w:t xml:space="preserve">ryb </w:t>
            </w:r>
          </w:p>
          <w:p w14:paraId="4F2333A4" w14:textId="77777777" w:rsidR="00ED6A7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ED6A71" w:rsidRPr="00983D27">
              <w:rPr>
                <w:sz w:val="22"/>
                <w:szCs w:val="22"/>
              </w:rPr>
              <w:t xml:space="preserve">wymienia płetwy parzyste </w:t>
            </w:r>
            <w:r w:rsidR="00A502F0" w:rsidRPr="00983D27">
              <w:rPr>
                <w:sz w:val="22"/>
                <w:szCs w:val="22"/>
              </w:rPr>
              <w:br/>
            </w:r>
            <w:r w:rsidR="00ED6A71" w:rsidRPr="00983D27">
              <w:rPr>
                <w:sz w:val="22"/>
                <w:szCs w:val="22"/>
              </w:rPr>
              <w:t xml:space="preserve">i nieparzyste oraz ich funkcje </w:t>
            </w:r>
          </w:p>
          <w:p w14:paraId="1480FEE9" w14:textId="77777777" w:rsidR="00D74020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355260" w:rsidRPr="00983D27">
              <w:rPr>
                <w:sz w:val="22"/>
                <w:szCs w:val="22"/>
              </w:rPr>
              <w:t xml:space="preserve">na podstawie schematu </w:t>
            </w:r>
            <w:r w:rsidR="00D74020" w:rsidRPr="00983D27">
              <w:rPr>
                <w:sz w:val="22"/>
                <w:szCs w:val="22"/>
              </w:rPr>
              <w:t>omawia ogólną budowę ciała ryb</w:t>
            </w:r>
          </w:p>
          <w:p w14:paraId="64DE5C94" w14:textId="35372B42" w:rsidR="00D74020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D74020" w:rsidRPr="00983D27">
              <w:rPr>
                <w:sz w:val="22"/>
                <w:szCs w:val="22"/>
              </w:rPr>
              <w:t>podaje podział ryb na</w:t>
            </w:r>
            <w:r w:rsidR="00A42120">
              <w:rPr>
                <w:sz w:val="22"/>
                <w:szCs w:val="22"/>
              </w:rPr>
              <w:t xml:space="preserve"> grupy</w:t>
            </w:r>
            <w:r w:rsidR="00D74020" w:rsidRPr="00983D27">
              <w:rPr>
                <w:sz w:val="22"/>
                <w:szCs w:val="22"/>
              </w:rPr>
              <w:t xml:space="preserve">: chrzęstnoszkieletowe, promieniopłetwe </w:t>
            </w:r>
            <w:r w:rsidR="00A502F0" w:rsidRPr="00983D27">
              <w:rPr>
                <w:sz w:val="22"/>
                <w:szCs w:val="22"/>
              </w:rPr>
              <w:br/>
            </w:r>
            <w:r w:rsidR="00D74020" w:rsidRPr="00983D27">
              <w:rPr>
                <w:sz w:val="22"/>
                <w:szCs w:val="22"/>
              </w:rPr>
              <w:t xml:space="preserve">i mięśniopłetwe oraz podaje przedstawicieli </w:t>
            </w:r>
            <w:r w:rsidR="00683A5E" w:rsidRPr="00983D27">
              <w:rPr>
                <w:sz w:val="22"/>
                <w:szCs w:val="22"/>
              </w:rPr>
              <w:t>tych</w:t>
            </w:r>
            <w:r w:rsidR="00D74020" w:rsidRPr="00983D27">
              <w:rPr>
                <w:sz w:val="22"/>
                <w:szCs w:val="22"/>
              </w:rPr>
              <w:t xml:space="preserve"> grup </w:t>
            </w:r>
          </w:p>
          <w:p w14:paraId="41927614" w14:textId="77777777" w:rsidR="00A859D2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A859D2" w:rsidRPr="00983D27">
              <w:rPr>
                <w:sz w:val="22"/>
                <w:szCs w:val="22"/>
              </w:rPr>
              <w:t xml:space="preserve">definiuje pojęcia: </w:t>
            </w:r>
            <w:r w:rsidR="00A859D2" w:rsidRPr="00983D27">
              <w:rPr>
                <w:i/>
                <w:sz w:val="22"/>
                <w:szCs w:val="22"/>
              </w:rPr>
              <w:t>tarło</w:t>
            </w:r>
            <w:r w:rsidR="00A859D2" w:rsidRPr="00983D27">
              <w:rPr>
                <w:sz w:val="22"/>
                <w:szCs w:val="22"/>
              </w:rPr>
              <w:t>,</w:t>
            </w:r>
            <w:r w:rsidR="00A859D2" w:rsidRPr="00983D27">
              <w:rPr>
                <w:i/>
                <w:sz w:val="22"/>
                <w:szCs w:val="22"/>
              </w:rPr>
              <w:t xml:space="preserve"> ikra</w:t>
            </w:r>
            <w:r w:rsidR="00F81C3D" w:rsidRPr="00983D27">
              <w:rPr>
                <w:sz w:val="22"/>
                <w:szCs w:val="22"/>
              </w:rPr>
              <w:t>,</w:t>
            </w:r>
            <w:r w:rsidR="00F81C3D" w:rsidRPr="00983D27">
              <w:rPr>
                <w:i/>
                <w:sz w:val="22"/>
                <w:szCs w:val="22"/>
              </w:rPr>
              <w:t xml:space="preserve"> tryskawka</w:t>
            </w:r>
            <w:r w:rsidR="00B8616A" w:rsidRPr="00983D27">
              <w:rPr>
                <w:sz w:val="22"/>
                <w:szCs w:val="22"/>
              </w:rPr>
              <w:t xml:space="preserve">, </w:t>
            </w:r>
            <w:r w:rsidR="00B8616A" w:rsidRPr="00983D27">
              <w:rPr>
                <w:i/>
                <w:sz w:val="22"/>
                <w:szCs w:val="22"/>
              </w:rPr>
              <w:t>osmoregulacja</w:t>
            </w:r>
          </w:p>
          <w:p w14:paraId="2AC8AEB7" w14:textId="1B9467DA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>wskazuj</w:t>
            </w:r>
            <w:r w:rsidR="00A42120">
              <w:rPr>
                <w:sz w:val="22"/>
                <w:szCs w:val="22"/>
              </w:rPr>
              <w:t>e</w:t>
            </w:r>
            <w:r w:rsidR="005E5331" w:rsidRPr="00983D27">
              <w:rPr>
                <w:sz w:val="22"/>
                <w:szCs w:val="22"/>
              </w:rPr>
              <w:t xml:space="preserve"> cechy, które stanowią przystosowanie do życia w wodzie</w:t>
            </w:r>
          </w:p>
          <w:p w14:paraId="6FE366F6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355260" w:rsidRPr="00983D27">
              <w:rPr>
                <w:sz w:val="22"/>
                <w:szCs w:val="22"/>
              </w:rPr>
              <w:t>pr</w:t>
            </w:r>
            <w:r w:rsidR="005E5331" w:rsidRPr="00983D27">
              <w:rPr>
                <w:sz w:val="22"/>
                <w:szCs w:val="22"/>
              </w:rPr>
              <w:t>zedstawia budowę</w:t>
            </w:r>
            <w:r w:rsidR="00FF6903" w:rsidRPr="00983D27">
              <w:rPr>
                <w:sz w:val="22"/>
                <w:szCs w:val="22"/>
              </w:rPr>
              <w:t xml:space="preserve"> </w:t>
            </w:r>
            <w:r w:rsidR="00A502F0" w:rsidRPr="00983D27">
              <w:rPr>
                <w:sz w:val="22"/>
                <w:szCs w:val="22"/>
              </w:rPr>
              <w:br/>
            </w:r>
            <w:r w:rsidR="000E337C" w:rsidRPr="00983D27">
              <w:rPr>
                <w:sz w:val="22"/>
                <w:szCs w:val="22"/>
              </w:rPr>
              <w:t xml:space="preserve">i funkcjonowanie </w:t>
            </w:r>
            <w:r w:rsidR="005E5331" w:rsidRPr="00983D27">
              <w:rPr>
                <w:sz w:val="22"/>
                <w:szCs w:val="22"/>
              </w:rPr>
              <w:t xml:space="preserve">układu krwionośnego ryb </w:t>
            </w:r>
          </w:p>
          <w:p w14:paraId="01F1EC53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355260" w:rsidRPr="00983D27">
              <w:rPr>
                <w:sz w:val="22"/>
                <w:szCs w:val="22"/>
              </w:rPr>
              <w:t xml:space="preserve">wymienia </w:t>
            </w:r>
            <w:r w:rsidR="00F81C3D" w:rsidRPr="00983D27">
              <w:rPr>
                <w:sz w:val="22"/>
                <w:szCs w:val="22"/>
              </w:rPr>
              <w:t>azotowe produkty przemiany materii u ryb</w:t>
            </w:r>
          </w:p>
          <w:p w14:paraId="3903D07E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>wymienia typy nerek u ryb</w:t>
            </w:r>
          </w:p>
          <w:p w14:paraId="62624F49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 xml:space="preserve">charakteryzuje sposób rozmnażania się ryb </w:t>
            </w:r>
          </w:p>
          <w:p w14:paraId="40E49115" w14:textId="77777777" w:rsidR="00F9331A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B8616A" w:rsidRPr="00983D27">
              <w:rPr>
                <w:sz w:val="22"/>
                <w:szCs w:val="22"/>
              </w:rPr>
              <w:t xml:space="preserve">podaje </w:t>
            </w:r>
            <w:r w:rsidR="00ED6A71" w:rsidRPr="00983D27">
              <w:rPr>
                <w:sz w:val="22"/>
                <w:szCs w:val="22"/>
              </w:rPr>
              <w:t>cel i rodzaje</w:t>
            </w:r>
            <w:r w:rsidR="00B8616A" w:rsidRPr="00983D27">
              <w:rPr>
                <w:sz w:val="22"/>
                <w:szCs w:val="22"/>
              </w:rPr>
              <w:t xml:space="preserve"> wędrówek ryb </w:t>
            </w:r>
          </w:p>
          <w:p w14:paraId="1B9EB41D" w14:textId="77777777" w:rsidR="00F9331A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 xml:space="preserve">omawia znaczenie ryb </w:t>
            </w:r>
            <w:r w:rsidR="00A502F0" w:rsidRPr="00983D27">
              <w:rPr>
                <w:sz w:val="22"/>
                <w:szCs w:val="22"/>
              </w:rPr>
              <w:br/>
            </w:r>
            <w:r w:rsidR="00A859D2" w:rsidRPr="00983D27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32707C13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3359344E" w14:textId="58820BFF" w:rsidR="00D74020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D74020" w:rsidRPr="00983D27">
              <w:rPr>
                <w:sz w:val="22"/>
                <w:szCs w:val="22"/>
              </w:rPr>
              <w:t>wykazuje związek kształtu</w:t>
            </w:r>
            <w:r w:rsidRPr="00983D27">
              <w:rPr>
                <w:sz w:val="22"/>
                <w:szCs w:val="22"/>
              </w:rPr>
              <w:t xml:space="preserve"> ciała</w:t>
            </w:r>
            <w:r w:rsidR="00D74020" w:rsidRPr="00983D27">
              <w:rPr>
                <w:sz w:val="22"/>
                <w:szCs w:val="22"/>
              </w:rPr>
              <w:t xml:space="preserve"> ryb z</w:t>
            </w:r>
            <w:r w:rsidR="00B10D5F">
              <w:rPr>
                <w:sz w:val="22"/>
                <w:szCs w:val="22"/>
              </w:rPr>
              <w:t> </w:t>
            </w:r>
            <w:r w:rsidR="00D74020" w:rsidRPr="00983D27">
              <w:rPr>
                <w:sz w:val="22"/>
                <w:szCs w:val="22"/>
              </w:rPr>
              <w:t>warunkami</w:t>
            </w:r>
            <w:r w:rsidRPr="00983D27">
              <w:rPr>
                <w:sz w:val="22"/>
                <w:szCs w:val="22"/>
              </w:rPr>
              <w:t>,</w:t>
            </w:r>
            <w:r w:rsidR="00D74020" w:rsidRPr="00983D27">
              <w:rPr>
                <w:sz w:val="22"/>
                <w:szCs w:val="22"/>
              </w:rPr>
              <w:t xml:space="preserve"> w których </w:t>
            </w:r>
            <w:r w:rsidRPr="00983D27">
              <w:rPr>
                <w:sz w:val="22"/>
                <w:szCs w:val="22"/>
              </w:rPr>
              <w:t xml:space="preserve">te zwierzęta </w:t>
            </w:r>
            <w:r w:rsidR="00D74020" w:rsidRPr="00983D27">
              <w:rPr>
                <w:sz w:val="22"/>
                <w:szCs w:val="22"/>
              </w:rPr>
              <w:t>żyją</w:t>
            </w:r>
          </w:p>
          <w:p w14:paraId="003868A2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>wyjaśnia mechanizm wymiany gazowej u ryb</w:t>
            </w:r>
          </w:p>
          <w:p w14:paraId="0F12CF98" w14:textId="77777777" w:rsidR="00F81C3D" w:rsidRPr="00983D27" w:rsidRDefault="005E5331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>wyjaśnia zn</w:t>
            </w:r>
            <w:r w:rsidR="00355260" w:rsidRPr="00983D27">
              <w:rPr>
                <w:sz w:val="22"/>
                <w:szCs w:val="22"/>
              </w:rPr>
              <w:t xml:space="preserve">aczenie linii </w:t>
            </w:r>
            <w:r w:rsidR="00F81C3D" w:rsidRPr="00983D27">
              <w:rPr>
                <w:sz w:val="22"/>
                <w:szCs w:val="22"/>
              </w:rPr>
              <w:t xml:space="preserve">bocznej </w:t>
            </w:r>
          </w:p>
          <w:p w14:paraId="5FB2AB4C" w14:textId="4AB4DD0E" w:rsidR="000E337C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0E337C" w:rsidRPr="00983D27">
              <w:rPr>
                <w:sz w:val="22"/>
                <w:szCs w:val="22"/>
              </w:rPr>
              <w:t>omawia budowę</w:t>
            </w:r>
            <w:r w:rsidR="00A42120">
              <w:rPr>
                <w:sz w:val="22"/>
                <w:szCs w:val="22"/>
              </w:rPr>
              <w:t xml:space="preserve"> i</w:t>
            </w:r>
            <w:r w:rsidR="00B10D5F">
              <w:rPr>
                <w:sz w:val="22"/>
                <w:szCs w:val="22"/>
              </w:rPr>
              <w:t> </w:t>
            </w:r>
            <w:r w:rsidR="00A42120">
              <w:rPr>
                <w:sz w:val="22"/>
                <w:szCs w:val="22"/>
              </w:rPr>
              <w:t>funkcje</w:t>
            </w:r>
            <w:r w:rsidR="000E337C" w:rsidRPr="00983D27">
              <w:rPr>
                <w:sz w:val="22"/>
                <w:szCs w:val="22"/>
              </w:rPr>
              <w:t xml:space="preserve"> skrzeli ryb </w:t>
            </w:r>
          </w:p>
          <w:p w14:paraId="646269D7" w14:textId="77777777" w:rsidR="00B8616A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B8616A" w:rsidRPr="00983D27">
              <w:rPr>
                <w:sz w:val="22"/>
                <w:szCs w:val="22"/>
              </w:rPr>
              <w:t>definiuje pojęcie</w:t>
            </w:r>
            <w:r w:rsidR="00850B65" w:rsidRPr="00983D27">
              <w:rPr>
                <w:sz w:val="22"/>
                <w:szCs w:val="22"/>
              </w:rPr>
              <w:t>:</w:t>
            </w:r>
            <w:r w:rsidR="00B8616A" w:rsidRPr="00983D27">
              <w:rPr>
                <w:sz w:val="22"/>
                <w:szCs w:val="22"/>
              </w:rPr>
              <w:t xml:space="preserve"> </w:t>
            </w:r>
            <w:r w:rsidR="00B8616A" w:rsidRPr="00983D27">
              <w:rPr>
                <w:i/>
                <w:sz w:val="22"/>
                <w:szCs w:val="22"/>
              </w:rPr>
              <w:t xml:space="preserve">serce żylne </w:t>
            </w:r>
          </w:p>
          <w:p w14:paraId="2E834A5A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850B65" w:rsidRPr="00983D27">
              <w:rPr>
                <w:sz w:val="22"/>
                <w:szCs w:val="22"/>
              </w:rPr>
              <w:t xml:space="preserve">omawia </w:t>
            </w:r>
            <w:r w:rsidR="00F81C3D" w:rsidRPr="00983D27">
              <w:rPr>
                <w:sz w:val="22"/>
                <w:szCs w:val="22"/>
              </w:rPr>
              <w:t xml:space="preserve">znaczenie </w:t>
            </w:r>
            <w:r w:rsidR="00A502F0" w:rsidRPr="00983D27">
              <w:rPr>
                <w:sz w:val="22"/>
                <w:szCs w:val="22"/>
              </w:rPr>
              <w:br/>
            </w:r>
            <w:r w:rsidR="00F81C3D" w:rsidRPr="00983D27">
              <w:rPr>
                <w:sz w:val="22"/>
                <w:szCs w:val="22"/>
              </w:rPr>
              <w:t>i działanie pęcherza pławnego</w:t>
            </w:r>
          </w:p>
          <w:p w14:paraId="7DC83216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 xml:space="preserve">omawia </w:t>
            </w:r>
            <w:r w:rsidRPr="00983D27">
              <w:rPr>
                <w:sz w:val="22"/>
                <w:szCs w:val="22"/>
              </w:rPr>
              <w:t xml:space="preserve">budowę </w:t>
            </w:r>
            <w:r w:rsidR="00A502F0" w:rsidRPr="00983D27">
              <w:rPr>
                <w:sz w:val="22"/>
                <w:szCs w:val="22"/>
              </w:rPr>
              <w:br/>
            </w:r>
            <w:r w:rsidRPr="00983D27">
              <w:rPr>
                <w:sz w:val="22"/>
                <w:szCs w:val="22"/>
              </w:rPr>
              <w:t xml:space="preserve">i funkcjonowanie </w:t>
            </w:r>
            <w:r w:rsidR="00F81C3D" w:rsidRPr="00983D27">
              <w:rPr>
                <w:sz w:val="22"/>
                <w:szCs w:val="22"/>
              </w:rPr>
              <w:t>narząd</w:t>
            </w:r>
            <w:r w:rsidRPr="00983D27">
              <w:rPr>
                <w:sz w:val="22"/>
                <w:szCs w:val="22"/>
              </w:rPr>
              <w:t>ów</w:t>
            </w:r>
            <w:r w:rsidR="00F81C3D" w:rsidRPr="00983D27">
              <w:rPr>
                <w:sz w:val="22"/>
                <w:szCs w:val="22"/>
              </w:rPr>
              <w:t xml:space="preserve"> zmysłów u ryb</w:t>
            </w:r>
          </w:p>
          <w:p w14:paraId="04367C91" w14:textId="77777777" w:rsidR="00F9331A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9331A" w:rsidRPr="00983D27">
              <w:rPr>
                <w:sz w:val="22"/>
                <w:szCs w:val="22"/>
              </w:rPr>
              <w:t xml:space="preserve">opisuje rozmnażanie </w:t>
            </w:r>
            <w:r w:rsidR="00A502F0" w:rsidRPr="00983D27">
              <w:rPr>
                <w:sz w:val="22"/>
                <w:szCs w:val="22"/>
              </w:rPr>
              <w:br/>
            </w:r>
            <w:r w:rsidR="00F9331A" w:rsidRPr="00983D27">
              <w:rPr>
                <w:sz w:val="22"/>
                <w:szCs w:val="22"/>
              </w:rPr>
              <w:t>i rozwój ryb</w:t>
            </w:r>
          </w:p>
          <w:p w14:paraId="395582D8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>podaje przykłady potwierdzające, że</w:t>
            </w:r>
            <w:r w:rsidRPr="00983D27">
              <w:rPr>
                <w:sz w:val="22"/>
                <w:szCs w:val="22"/>
              </w:rPr>
              <w:t xml:space="preserve"> kształt</w:t>
            </w:r>
            <w:r w:rsidR="005E5331" w:rsidRPr="00983D27">
              <w:rPr>
                <w:sz w:val="22"/>
                <w:szCs w:val="22"/>
              </w:rPr>
              <w:t xml:space="preserve"> ciała ryby odbiegający od typowego dla nich wzorca wynika z adaptacji do życia w różnych warunkach środowiska wodnego</w:t>
            </w:r>
          </w:p>
          <w:p w14:paraId="20896CD7" w14:textId="77777777" w:rsidR="00B8616A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9331A" w:rsidRPr="00983D27">
              <w:rPr>
                <w:sz w:val="22"/>
                <w:szCs w:val="22"/>
              </w:rPr>
              <w:t>opisuje wędrówki</w:t>
            </w:r>
            <w:r w:rsidR="000E337C" w:rsidRPr="00983D27">
              <w:rPr>
                <w:sz w:val="22"/>
                <w:szCs w:val="22"/>
              </w:rPr>
              <w:t xml:space="preserve"> ryb na </w:t>
            </w:r>
            <w:r w:rsidR="00ED6A71" w:rsidRPr="00983D27">
              <w:rPr>
                <w:sz w:val="22"/>
                <w:szCs w:val="22"/>
              </w:rPr>
              <w:t>przykładach</w:t>
            </w:r>
            <w:r w:rsidR="00BE0A98" w:rsidRPr="00983D27">
              <w:rPr>
                <w:sz w:val="22"/>
                <w:szCs w:val="22"/>
              </w:rPr>
              <w:t xml:space="preserve"> </w:t>
            </w:r>
          </w:p>
          <w:p w14:paraId="53213BD0" w14:textId="77777777" w:rsidR="002B5DA0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686C96" w:rsidRPr="00983D27">
              <w:rPr>
                <w:sz w:val="22"/>
                <w:szCs w:val="22"/>
              </w:rPr>
              <w:t>podaje</w:t>
            </w:r>
            <w:r w:rsidRPr="00983D27">
              <w:rPr>
                <w:sz w:val="22"/>
                <w:szCs w:val="22"/>
              </w:rPr>
              <w:t>,</w:t>
            </w:r>
            <w:r w:rsidR="00686C96" w:rsidRPr="00983D27">
              <w:rPr>
                <w:sz w:val="22"/>
                <w:szCs w:val="22"/>
              </w:rPr>
              <w:t xml:space="preserve"> jakie elementy ciała ryby biorą udział</w:t>
            </w:r>
            <w:r w:rsidR="002B5DA0" w:rsidRPr="00983D27">
              <w:rPr>
                <w:sz w:val="22"/>
                <w:szCs w:val="22"/>
              </w:rPr>
              <w:t xml:space="preserve"> </w:t>
            </w:r>
            <w:r w:rsidR="00686C96" w:rsidRPr="00983D27">
              <w:rPr>
                <w:sz w:val="22"/>
                <w:szCs w:val="22"/>
              </w:rPr>
              <w:t xml:space="preserve">podczas </w:t>
            </w:r>
            <w:r w:rsidR="002B5DA0" w:rsidRPr="00983D27">
              <w:rPr>
                <w:sz w:val="22"/>
                <w:szCs w:val="22"/>
              </w:rPr>
              <w:t>porusza</w:t>
            </w:r>
            <w:r w:rsidR="00686C96" w:rsidRPr="00983D27">
              <w:rPr>
                <w:sz w:val="22"/>
                <w:szCs w:val="22"/>
              </w:rPr>
              <w:t xml:space="preserve">nia </w:t>
            </w:r>
            <w:r w:rsidR="002B5DA0" w:rsidRPr="00983D27">
              <w:rPr>
                <w:sz w:val="22"/>
                <w:szCs w:val="22"/>
              </w:rPr>
              <w:t xml:space="preserve">się </w:t>
            </w:r>
            <w:r w:rsidRPr="00983D27">
              <w:rPr>
                <w:sz w:val="22"/>
                <w:szCs w:val="22"/>
              </w:rPr>
              <w:t xml:space="preserve">tych zwierząt </w:t>
            </w:r>
            <w:r w:rsidR="002B5DA0" w:rsidRPr="00983D27">
              <w:rPr>
                <w:sz w:val="22"/>
                <w:szCs w:val="22"/>
              </w:rPr>
              <w:t>w wodzie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3D006DE2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54845057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>charakteryzuje</w:t>
            </w:r>
            <w:r w:rsidR="005E5331" w:rsidRPr="00983D27">
              <w:rPr>
                <w:sz w:val="22"/>
                <w:szCs w:val="22"/>
              </w:rPr>
              <w:t xml:space="preserve"> budowę</w:t>
            </w:r>
            <w:r w:rsidR="00F81C3D" w:rsidRPr="00983D27">
              <w:rPr>
                <w:sz w:val="22"/>
                <w:szCs w:val="22"/>
              </w:rPr>
              <w:t xml:space="preserve"> </w:t>
            </w:r>
            <w:r w:rsidR="00A502F0" w:rsidRPr="00983D27">
              <w:rPr>
                <w:sz w:val="22"/>
                <w:szCs w:val="22"/>
              </w:rPr>
              <w:br/>
            </w:r>
            <w:r w:rsidR="00F81C3D" w:rsidRPr="00983D27">
              <w:rPr>
                <w:sz w:val="22"/>
                <w:szCs w:val="22"/>
              </w:rPr>
              <w:t>i funkcje</w:t>
            </w:r>
            <w:r w:rsidR="005E5331" w:rsidRPr="00983D27">
              <w:rPr>
                <w:sz w:val="22"/>
                <w:szCs w:val="22"/>
              </w:rPr>
              <w:t xml:space="preserve"> układu szkieletowego ryb </w:t>
            </w:r>
          </w:p>
          <w:p w14:paraId="730B0041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>omawia elementy budowy układu pokarmowego ryb</w:t>
            </w:r>
          </w:p>
          <w:p w14:paraId="0815B7FA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>omawia budowę i funkcje układ</w:t>
            </w:r>
            <w:r w:rsidR="000E337C" w:rsidRPr="00983D27">
              <w:rPr>
                <w:sz w:val="22"/>
                <w:szCs w:val="22"/>
              </w:rPr>
              <w:t>u</w:t>
            </w:r>
            <w:r w:rsidR="00F81C3D" w:rsidRPr="00983D27">
              <w:rPr>
                <w:sz w:val="22"/>
                <w:szCs w:val="22"/>
              </w:rPr>
              <w:t xml:space="preserve"> oddechow</w:t>
            </w:r>
            <w:r w:rsidR="000E337C" w:rsidRPr="00983D27">
              <w:rPr>
                <w:sz w:val="22"/>
                <w:szCs w:val="22"/>
              </w:rPr>
              <w:t>ego</w:t>
            </w:r>
            <w:r w:rsidR="00F81C3D" w:rsidRPr="00983D27">
              <w:rPr>
                <w:sz w:val="22"/>
                <w:szCs w:val="22"/>
              </w:rPr>
              <w:t xml:space="preserve"> ryb</w:t>
            </w:r>
          </w:p>
          <w:p w14:paraId="443F96C3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 xml:space="preserve">omawia budowę układu nerwowego ryb </w:t>
            </w:r>
          </w:p>
          <w:p w14:paraId="56877F5F" w14:textId="265B6650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>omawia działanie pokryw skrzelowych i tryskawki u</w:t>
            </w:r>
            <w:r w:rsidR="00B10D5F">
              <w:rPr>
                <w:sz w:val="22"/>
                <w:szCs w:val="22"/>
              </w:rPr>
              <w:t> </w:t>
            </w:r>
            <w:r w:rsidR="00F81C3D" w:rsidRPr="00983D27">
              <w:rPr>
                <w:sz w:val="22"/>
                <w:szCs w:val="22"/>
              </w:rPr>
              <w:t xml:space="preserve">ryb </w:t>
            </w:r>
          </w:p>
          <w:p w14:paraId="272E32C2" w14:textId="77777777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 xml:space="preserve">wyjaśnia, na czym polega mechanizm przeciwprądów </w:t>
            </w:r>
            <w:r w:rsidR="00A502F0" w:rsidRPr="00983D27">
              <w:rPr>
                <w:sz w:val="22"/>
                <w:szCs w:val="22"/>
              </w:rPr>
              <w:br/>
            </w:r>
            <w:r w:rsidR="00F81C3D" w:rsidRPr="00983D27">
              <w:rPr>
                <w:sz w:val="22"/>
                <w:szCs w:val="22"/>
              </w:rPr>
              <w:t xml:space="preserve">u ryb </w:t>
            </w:r>
          </w:p>
          <w:p w14:paraId="325E0EC0" w14:textId="5B56F7CD" w:rsidR="00F81C3D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81C3D" w:rsidRPr="00983D27">
              <w:rPr>
                <w:sz w:val="22"/>
                <w:szCs w:val="22"/>
              </w:rPr>
              <w:t xml:space="preserve">charakteryzuje budowę </w:t>
            </w:r>
            <w:r w:rsidR="00A502F0" w:rsidRPr="00983D27">
              <w:rPr>
                <w:sz w:val="22"/>
                <w:szCs w:val="22"/>
              </w:rPr>
              <w:br/>
            </w:r>
            <w:r w:rsidR="00F81C3D" w:rsidRPr="00983D27">
              <w:rPr>
                <w:sz w:val="22"/>
                <w:szCs w:val="22"/>
              </w:rPr>
              <w:t>i funkcje układu krwionośnego</w:t>
            </w:r>
            <w:r w:rsidR="00355260" w:rsidRPr="00983D27">
              <w:rPr>
                <w:sz w:val="22"/>
                <w:szCs w:val="22"/>
              </w:rPr>
              <w:t xml:space="preserve"> i</w:t>
            </w:r>
            <w:r w:rsidR="00B10D5F">
              <w:rPr>
                <w:sz w:val="22"/>
                <w:szCs w:val="22"/>
              </w:rPr>
              <w:t> </w:t>
            </w:r>
            <w:r w:rsidR="00355260" w:rsidRPr="00983D27">
              <w:rPr>
                <w:sz w:val="22"/>
                <w:szCs w:val="22"/>
              </w:rPr>
              <w:t>wydalniczego</w:t>
            </w:r>
            <w:r w:rsidR="00F81C3D" w:rsidRPr="00983D27">
              <w:rPr>
                <w:sz w:val="22"/>
                <w:szCs w:val="22"/>
              </w:rPr>
              <w:t xml:space="preserve"> ryb</w:t>
            </w:r>
          </w:p>
          <w:p w14:paraId="5D68A028" w14:textId="3CD6C0B0" w:rsidR="00B92E64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BE0A98" w:rsidRPr="00983D27">
              <w:rPr>
                <w:sz w:val="22"/>
                <w:szCs w:val="22"/>
              </w:rPr>
              <w:t>opisuje</w:t>
            </w:r>
            <w:r w:rsidR="00B92E64" w:rsidRPr="00983D27">
              <w:rPr>
                <w:sz w:val="22"/>
                <w:szCs w:val="22"/>
              </w:rPr>
              <w:t>, w jaki sposób zachodzi osmoregulacja u</w:t>
            </w:r>
            <w:r w:rsidR="00B10D5F">
              <w:rPr>
                <w:sz w:val="22"/>
                <w:szCs w:val="22"/>
              </w:rPr>
              <w:t> </w:t>
            </w:r>
            <w:r w:rsidR="00B92E64" w:rsidRPr="00983D27">
              <w:rPr>
                <w:sz w:val="22"/>
                <w:szCs w:val="22"/>
              </w:rPr>
              <w:t>ryb</w:t>
            </w:r>
            <w:r w:rsidR="00F81C3D" w:rsidRPr="00983D27">
              <w:rPr>
                <w:sz w:val="22"/>
                <w:szCs w:val="22"/>
              </w:rPr>
              <w:t xml:space="preserve"> </w:t>
            </w:r>
            <w:r w:rsidRPr="00983D27">
              <w:rPr>
                <w:sz w:val="22"/>
                <w:szCs w:val="22"/>
              </w:rPr>
              <w:t xml:space="preserve">kostnoszkieletowych </w:t>
            </w:r>
            <w:r w:rsidR="00F81C3D" w:rsidRPr="00983D27">
              <w:rPr>
                <w:sz w:val="22"/>
                <w:szCs w:val="22"/>
              </w:rPr>
              <w:t xml:space="preserve">słodkowodnych, </w:t>
            </w:r>
            <w:r w:rsidRPr="00983D27">
              <w:rPr>
                <w:sz w:val="22"/>
                <w:szCs w:val="22"/>
              </w:rPr>
              <w:t xml:space="preserve">kostnoszkieletowych </w:t>
            </w:r>
            <w:r w:rsidR="00F81C3D" w:rsidRPr="00983D27">
              <w:rPr>
                <w:sz w:val="22"/>
                <w:szCs w:val="22"/>
              </w:rPr>
              <w:t xml:space="preserve">słonowodnych </w:t>
            </w:r>
            <w:r w:rsidR="00A502F0" w:rsidRPr="00983D27">
              <w:rPr>
                <w:sz w:val="22"/>
                <w:szCs w:val="22"/>
              </w:rPr>
              <w:br/>
            </w:r>
            <w:r w:rsidR="00F81C3D" w:rsidRPr="00983D27">
              <w:rPr>
                <w:sz w:val="22"/>
                <w:szCs w:val="22"/>
              </w:rPr>
              <w:t>i chrzęstnoszkieletowych</w:t>
            </w:r>
            <w:r w:rsidRPr="00983D27">
              <w:rPr>
                <w:sz w:val="22"/>
                <w:szCs w:val="22"/>
              </w:rPr>
              <w:t xml:space="preserve"> słonowodnych</w:t>
            </w:r>
            <w:r w:rsidR="00F81C3D" w:rsidRPr="00983D27">
              <w:rPr>
                <w:sz w:val="22"/>
                <w:szCs w:val="22"/>
              </w:rPr>
              <w:t xml:space="preserve"> </w:t>
            </w:r>
          </w:p>
          <w:p w14:paraId="11D51885" w14:textId="28D8F644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2A4B94" w:rsidRPr="00983D27">
              <w:rPr>
                <w:sz w:val="22"/>
                <w:szCs w:val="22"/>
              </w:rPr>
              <w:t xml:space="preserve">uzasadnia, że ryby są </w:t>
            </w:r>
            <w:r w:rsidRPr="00983D27">
              <w:rPr>
                <w:sz w:val="22"/>
                <w:szCs w:val="22"/>
              </w:rPr>
              <w:t xml:space="preserve">dobrze </w:t>
            </w:r>
            <w:r w:rsidR="002A4B94" w:rsidRPr="00983D27">
              <w:rPr>
                <w:sz w:val="22"/>
                <w:szCs w:val="22"/>
              </w:rPr>
              <w:t>przystosowane do życia w wodzie</w:t>
            </w:r>
            <w:r w:rsidR="005E5331" w:rsidRPr="00983D27">
              <w:rPr>
                <w:sz w:val="22"/>
                <w:szCs w:val="22"/>
              </w:rPr>
              <w:t xml:space="preserve"> </w:t>
            </w:r>
          </w:p>
          <w:p w14:paraId="074A2590" w14:textId="7BCB3AEA" w:rsidR="00F9331A" w:rsidRPr="0045128F" w:rsidRDefault="00D21A69" w:rsidP="00CC5C65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686C96" w:rsidRPr="00983D27">
              <w:rPr>
                <w:sz w:val="22"/>
                <w:szCs w:val="22"/>
              </w:rPr>
              <w:t xml:space="preserve">wyjaśnia znaczenie ryb </w:t>
            </w:r>
            <w:r w:rsidR="00A502F0" w:rsidRPr="00983D27">
              <w:rPr>
                <w:sz w:val="22"/>
                <w:szCs w:val="22"/>
              </w:rPr>
              <w:br/>
            </w:r>
            <w:r w:rsidR="00686C96" w:rsidRPr="00983D27">
              <w:rPr>
                <w:sz w:val="22"/>
                <w:szCs w:val="22"/>
              </w:rPr>
              <w:t>w przyrodzie i dla człowieka</w:t>
            </w:r>
          </w:p>
          <w:p w14:paraId="428FB471" w14:textId="77777777" w:rsidR="005E5331" w:rsidRPr="00983D27" w:rsidRDefault="005E533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1E0A368F" w14:textId="77777777" w:rsidR="008A14F7" w:rsidRPr="00983D27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08DBC7D2" w14:textId="61233686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A42120">
              <w:rPr>
                <w:sz w:val="22"/>
                <w:szCs w:val="22"/>
              </w:rPr>
              <w:t>omawia</w:t>
            </w:r>
            <w:r w:rsidR="005E5331" w:rsidRPr="00983D27">
              <w:rPr>
                <w:sz w:val="22"/>
                <w:szCs w:val="22"/>
              </w:rPr>
              <w:t xml:space="preserve"> budowę mózgowia u ryby kostnoszkieletowej </w:t>
            </w:r>
          </w:p>
          <w:p w14:paraId="728D7BC8" w14:textId="77777777" w:rsidR="005E5331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5E5331" w:rsidRPr="00983D27">
              <w:rPr>
                <w:sz w:val="22"/>
                <w:szCs w:val="22"/>
              </w:rPr>
              <w:t xml:space="preserve">proponuje działania mające na celu ochronę </w:t>
            </w:r>
            <w:r w:rsidRPr="00983D27">
              <w:rPr>
                <w:sz w:val="22"/>
                <w:szCs w:val="22"/>
              </w:rPr>
              <w:t>różnorodności</w:t>
            </w:r>
            <w:r w:rsidR="005E5331" w:rsidRPr="00983D27">
              <w:rPr>
                <w:sz w:val="22"/>
                <w:szCs w:val="22"/>
              </w:rPr>
              <w:t xml:space="preserve"> gatunkowe</w:t>
            </w:r>
            <w:r w:rsidRPr="00983D27">
              <w:rPr>
                <w:sz w:val="22"/>
                <w:szCs w:val="22"/>
              </w:rPr>
              <w:t>j</w:t>
            </w:r>
            <w:r w:rsidR="005E5331" w:rsidRPr="00983D27">
              <w:rPr>
                <w:sz w:val="22"/>
                <w:szCs w:val="22"/>
              </w:rPr>
              <w:t xml:space="preserve"> ryb</w:t>
            </w:r>
          </w:p>
          <w:p w14:paraId="38D2A636" w14:textId="77777777" w:rsidR="00D74020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9331A" w:rsidRPr="00983D27">
              <w:rPr>
                <w:sz w:val="22"/>
                <w:szCs w:val="22"/>
              </w:rPr>
              <w:t xml:space="preserve">wykazuje na podstawie cech morfologicznych </w:t>
            </w:r>
            <w:r w:rsidR="00A502F0" w:rsidRPr="00983D27">
              <w:rPr>
                <w:sz w:val="22"/>
                <w:szCs w:val="22"/>
              </w:rPr>
              <w:br/>
            </w:r>
            <w:r w:rsidR="00F9331A" w:rsidRPr="00983D27">
              <w:rPr>
                <w:sz w:val="22"/>
                <w:szCs w:val="22"/>
              </w:rPr>
              <w:t>i fizjologicznych przystosowani</w:t>
            </w:r>
            <w:r w:rsidRPr="00983D27">
              <w:rPr>
                <w:sz w:val="22"/>
                <w:szCs w:val="22"/>
              </w:rPr>
              <w:t>a</w:t>
            </w:r>
            <w:r w:rsidR="00F9331A" w:rsidRPr="00983D27">
              <w:rPr>
                <w:sz w:val="22"/>
                <w:szCs w:val="22"/>
              </w:rPr>
              <w:t xml:space="preserve"> ryb do środowiska wodnego</w:t>
            </w:r>
          </w:p>
          <w:p w14:paraId="043F3785" w14:textId="16CB70DE" w:rsidR="00F9331A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F9331A" w:rsidRPr="00983D27">
              <w:rPr>
                <w:sz w:val="22"/>
                <w:szCs w:val="22"/>
              </w:rPr>
              <w:t>wyjaśnia mechanizm poruszania się ryb w</w:t>
            </w:r>
            <w:r w:rsidR="0045128F">
              <w:rPr>
                <w:sz w:val="22"/>
                <w:szCs w:val="22"/>
              </w:rPr>
              <w:t> </w:t>
            </w:r>
            <w:r w:rsidR="00F9331A" w:rsidRPr="00983D27">
              <w:rPr>
                <w:sz w:val="22"/>
                <w:szCs w:val="22"/>
              </w:rPr>
              <w:t>wodzie</w:t>
            </w:r>
          </w:p>
          <w:p w14:paraId="08418AE3" w14:textId="1B70DD7C" w:rsidR="00BE0A98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BE0A98" w:rsidRPr="00983D27">
              <w:rPr>
                <w:sz w:val="22"/>
                <w:szCs w:val="22"/>
              </w:rPr>
              <w:t>wyjaśnia, na jakiej zasadzie u ryb chrzęstnoszkieleto</w:t>
            </w:r>
            <w:r w:rsidR="00B10D5F">
              <w:rPr>
                <w:sz w:val="22"/>
                <w:szCs w:val="22"/>
              </w:rPr>
              <w:t>-</w:t>
            </w:r>
            <w:r w:rsidR="00BE0A98" w:rsidRPr="00983D27">
              <w:rPr>
                <w:sz w:val="22"/>
                <w:szCs w:val="22"/>
              </w:rPr>
              <w:t xml:space="preserve">wych, słonowodnych </w:t>
            </w:r>
            <w:r w:rsidR="00A502F0" w:rsidRPr="00983D27">
              <w:rPr>
                <w:sz w:val="22"/>
                <w:szCs w:val="22"/>
              </w:rPr>
              <w:br/>
            </w:r>
            <w:r w:rsidR="00BE0A98" w:rsidRPr="00983D27">
              <w:rPr>
                <w:sz w:val="22"/>
                <w:szCs w:val="22"/>
              </w:rPr>
              <w:t xml:space="preserve">i słodkowodnych odbywa się wydalanie </w:t>
            </w:r>
            <w:r w:rsidRPr="00983D27">
              <w:rPr>
                <w:sz w:val="22"/>
                <w:szCs w:val="22"/>
              </w:rPr>
              <w:t>oraz</w:t>
            </w:r>
            <w:r w:rsidR="00BE0A98" w:rsidRPr="00983D27">
              <w:rPr>
                <w:sz w:val="22"/>
                <w:szCs w:val="22"/>
              </w:rPr>
              <w:t xml:space="preserve"> osmoregulacja</w:t>
            </w:r>
          </w:p>
          <w:p w14:paraId="5579E853" w14:textId="77777777" w:rsidR="00BE0A98" w:rsidRPr="00983D27" w:rsidRDefault="00BE0A98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shd w:val="clear" w:color="auto" w:fill="FFFFFF"/>
          </w:tcPr>
          <w:p w14:paraId="40D2AB64" w14:textId="77777777" w:rsidR="005E5331" w:rsidRPr="00983D27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83D27">
              <w:rPr>
                <w:i/>
                <w:sz w:val="22"/>
                <w:szCs w:val="22"/>
              </w:rPr>
              <w:t>Uczeń:</w:t>
            </w:r>
          </w:p>
          <w:p w14:paraId="6D06031A" w14:textId="47622030" w:rsidR="005E5331" w:rsidRPr="00983D27" w:rsidRDefault="00B8616A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wykazuje konieczność regulacji osmotycznej </w:t>
            </w:r>
            <w:r w:rsidR="00A502F0" w:rsidRPr="00983D27">
              <w:rPr>
                <w:sz w:val="22"/>
                <w:szCs w:val="22"/>
              </w:rPr>
              <w:br/>
            </w:r>
            <w:r w:rsidRPr="00983D27">
              <w:rPr>
                <w:sz w:val="22"/>
                <w:szCs w:val="22"/>
              </w:rPr>
              <w:t>u ryb żyjących w</w:t>
            </w:r>
            <w:r w:rsidR="00B10D5F">
              <w:rPr>
                <w:sz w:val="22"/>
                <w:szCs w:val="22"/>
              </w:rPr>
              <w:t> </w:t>
            </w:r>
            <w:r w:rsidRPr="00983D27">
              <w:rPr>
                <w:sz w:val="22"/>
                <w:szCs w:val="22"/>
              </w:rPr>
              <w:t xml:space="preserve">różnych środowiskach wodnych </w:t>
            </w:r>
          </w:p>
          <w:p w14:paraId="1AB1EC3E" w14:textId="77777777" w:rsidR="00070EA4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070EA4" w:rsidRPr="00983D27">
              <w:rPr>
                <w:sz w:val="22"/>
                <w:szCs w:val="22"/>
              </w:rPr>
              <w:t xml:space="preserve">wykazuje różnice między rybami chrzęstnoszkieletowymi </w:t>
            </w:r>
            <w:r w:rsidR="00A502F0" w:rsidRPr="00983D27">
              <w:rPr>
                <w:sz w:val="22"/>
                <w:szCs w:val="22"/>
              </w:rPr>
              <w:br/>
            </w:r>
            <w:r w:rsidR="00070EA4" w:rsidRPr="00983D27">
              <w:rPr>
                <w:sz w:val="22"/>
                <w:szCs w:val="22"/>
              </w:rPr>
              <w:t xml:space="preserve">a promieniopłetwymi </w:t>
            </w:r>
            <w:r w:rsidR="00A502F0" w:rsidRPr="00983D27">
              <w:rPr>
                <w:sz w:val="22"/>
                <w:szCs w:val="22"/>
              </w:rPr>
              <w:br/>
            </w:r>
            <w:r w:rsidR="00070EA4" w:rsidRPr="00983D27">
              <w:rPr>
                <w:sz w:val="22"/>
                <w:szCs w:val="22"/>
              </w:rPr>
              <w:t>i mięśniopłetwymi</w:t>
            </w:r>
          </w:p>
          <w:p w14:paraId="36C0BA4D" w14:textId="5AC440DC" w:rsidR="000E337C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0E337C" w:rsidRPr="00983D27">
              <w:rPr>
                <w:sz w:val="22"/>
                <w:szCs w:val="22"/>
              </w:rPr>
              <w:t xml:space="preserve">uzasadnia, że </w:t>
            </w:r>
            <w:r w:rsidR="00A42120">
              <w:rPr>
                <w:sz w:val="22"/>
                <w:szCs w:val="22"/>
              </w:rPr>
              <w:t xml:space="preserve">często </w:t>
            </w:r>
            <w:r w:rsidR="000E337C" w:rsidRPr="00983D27">
              <w:rPr>
                <w:sz w:val="22"/>
                <w:szCs w:val="22"/>
              </w:rPr>
              <w:t xml:space="preserve">działalność człowieka jest zagrożeniem dla różnorodności </w:t>
            </w:r>
            <w:r w:rsidRPr="00983D27">
              <w:rPr>
                <w:sz w:val="22"/>
                <w:szCs w:val="22"/>
              </w:rPr>
              <w:t xml:space="preserve">biologicznej </w:t>
            </w:r>
            <w:r w:rsidR="000E337C" w:rsidRPr="00983D27">
              <w:rPr>
                <w:sz w:val="22"/>
                <w:szCs w:val="22"/>
              </w:rPr>
              <w:t>ryb</w:t>
            </w:r>
          </w:p>
          <w:p w14:paraId="1AB7E328" w14:textId="77777777" w:rsidR="00070EA4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070EA4" w:rsidRPr="00983D27">
              <w:rPr>
                <w:sz w:val="22"/>
                <w:szCs w:val="22"/>
              </w:rPr>
              <w:t xml:space="preserve">uzasadnia, że rybom prowadzącym przydenny tryb życia </w:t>
            </w:r>
            <w:r w:rsidRPr="00983D27">
              <w:rPr>
                <w:sz w:val="22"/>
                <w:szCs w:val="22"/>
              </w:rPr>
              <w:t>nie</w:t>
            </w:r>
            <w:r w:rsidR="00930031" w:rsidRPr="00983D27">
              <w:rPr>
                <w:sz w:val="22"/>
                <w:szCs w:val="22"/>
              </w:rPr>
              <w:t xml:space="preserve"> jest </w:t>
            </w:r>
            <w:r w:rsidR="00070EA4" w:rsidRPr="00983D27">
              <w:rPr>
                <w:sz w:val="22"/>
                <w:szCs w:val="22"/>
              </w:rPr>
              <w:t>potrzebny jest pęcherz pławny</w:t>
            </w:r>
          </w:p>
          <w:p w14:paraId="1B923E70" w14:textId="4D1FA8FC" w:rsidR="00BE0A98" w:rsidRPr="00983D27" w:rsidRDefault="00D21A69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BE0A98" w:rsidRPr="00983D27">
              <w:rPr>
                <w:sz w:val="22"/>
                <w:szCs w:val="22"/>
              </w:rPr>
              <w:t>wykazuje związek między środowiskiem życia ryb</w:t>
            </w:r>
            <w:r w:rsidR="00443DCD" w:rsidRPr="00983D27">
              <w:rPr>
                <w:sz w:val="22"/>
                <w:szCs w:val="22"/>
              </w:rPr>
              <w:t xml:space="preserve"> (</w:t>
            </w:r>
            <w:r w:rsidR="00BE0A98" w:rsidRPr="00983D27">
              <w:rPr>
                <w:sz w:val="22"/>
                <w:szCs w:val="22"/>
              </w:rPr>
              <w:t xml:space="preserve">słonowodne </w:t>
            </w:r>
            <w:r w:rsidR="00A502F0" w:rsidRPr="00983D27">
              <w:rPr>
                <w:sz w:val="22"/>
                <w:szCs w:val="22"/>
              </w:rPr>
              <w:br/>
            </w:r>
            <w:r w:rsidR="00BE0A98" w:rsidRPr="00983D27">
              <w:rPr>
                <w:sz w:val="22"/>
                <w:szCs w:val="22"/>
              </w:rPr>
              <w:t>i słodkowodne) a</w:t>
            </w:r>
            <w:r w:rsidR="0045128F">
              <w:rPr>
                <w:sz w:val="22"/>
                <w:szCs w:val="22"/>
              </w:rPr>
              <w:t> </w:t>
            </w:r>
            <w:r w:rsidR="00BE0A98" w:rsidRPr="00983D27">
              <w:rPr>
                <w:sz w:val="22"/>
                <w:szCs w:val="22"/>
              </w:rPr>
              <w:t>rodzajem wydalanego azotowego produktu przemiany materii</w:t>
            </w:r>
          </w:p>
          <w:p w14:paraId="54721E69" w14:textId="77777777" w:rsidR="004B7B0B" w:rsidRPr="00983D27" w:rsidRDefault="00930031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83D27">
              <w:rPr>
                <w:sz w:val="22"/>
                <w:szCs w:val="22"/>
              </w:rPr>
              <w:t xml:space="preserve"> </w:t>
            </w:r>
            <w:r w:rsidR="00A454A9" w:rsidRPr="00983D27">
              <w:rPr>
                <w:sz w:val="22"/>
                <w:szCs w:val="22"/>
              </w:rPr>
              <w:t>wyjaś</w:t>
            </w:r>
            <w:r w:rsidR="004B7B0B" w:rsidRPr="00983D27">
              <w:rPr>
                <w:sz w:val="22"/>
                <w:szCs w:val="22"/>
              </w:rPr>
              <w:t>nia</w:t>
            </w:r>
            <w:r w:rsidRPr="00983D27">
              <w:rPr>
                <w:sz w:val="22"/>
                <w:szCs w:val="22"/>
              </w:rPr>
              <w:t>,</w:t>
            </w:r>
            <w:r w:rsidR="004B7B0B" w:rsidRPr="00983D27">
              <w:rPr>
                <w:sz w:val="22"/>
                <w:szCs w:val="22"/>
              </w:rPr>
              <w:t xml:space="preserve"> w jakim celu niektóre ryby mają narządy elektryczne</w:t>
            </w:r>
          </w:p>
          <w:p w14:paraId="3905862D" w14:textId="77777777" w:rsidR="00BE0A98" w:rsidRPr="00983D27" w:rsidRDefault="00BE0A98" w:rsidP="00CC5C65">
            <w:pPr>
              <w:shd w:val="clear" w:color="auto" w:fill="FFFFFF"/>
              <w:rPr>
                <w:sz w:val="22"/>
                <w:szCs w:val="22"/>
              </w:rPr>
            </w:pPr>
          </w:p>
          <w:p w14:paraId="23F932A2" w14:textId="77777777" w:rsidR="00070EA4" w:rsidRPr="00983D27" w:rsidRDefault="00070EA4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E5331" w:rsidRPr="00FD7126" w14:paraId="1E5D95E9" w14:textId="77777777" w:rsidTr="009F1DB1">
        <w:tc>
          <w:tcPr>
            <w:tcW w:w="597" w:type="dxa"/>
          </w:tcPr>
          <w:p w14:paraId="7D642318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05A3559F" w14:textId="77777777" w:rsidR="005E5331" w:rsidRPr="00FD7126" w:rsidRDefault="005E5331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661858A6" w14:textId="77777777" w:rsidR="005E5331" w:rsidRPr="00F339E0" w:rsidRDefault="005E5331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F339E0">
              <w:rPr>
                <w:b/>
                <w:bCs/>
                <w:sz w:val="22"/>
                <w:szCs w:val="22"/>
              </w:rPr>
              <w:t xml:space="preserve">Płazy – kręgowce dwuśrodowiskowe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4F0DD8BB" w14:textId="77777777" w:rsidR="008A14F7" w:rsidRPr="00F339E0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i/>
                <w:sz w:val="22"/>
                <w:szCs w:val="22"/>
              </w:rPr>
              <w:t>Uczeń:</w:t>
            </w:r>
          </w:p>
          <w:p w14:paraId="61406482" w14:textId="77777777" w:rsidR="005E533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charakteryzuje środowisko życia płazów</w:t>
            </w:r>
          </w:p>
          <w:p w14:paraId="7E5CC29D" w14:textId="4649FF8F" w:rsidR="00226E1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26E11" w:rsidRPr="00F339E0">
              <w:rPr>
                <w:sz w:val="22"/>
                <w:szCs w:val="22"/>
              </w:rPr>
              <w:t>wyjaśnia pojęci</w:t>
            </w:r>
            <w:r w:rsidRPr="00F339E0">
              <w:rPr>
                <w:sz w:val="22"/>
                <w:szCs w:val="22"/>
              </w:rPr>
              <w:t>a</w:t>
            </w:r>
            <w:r w:rsidR="00226E11" w:rsidRPr="00F339E0">
              <w:rPr>
                <w:sz w:val="22"/>
                <w:szCs w:val="22"/>
              </w:rPr>
              <w:t xml:space="preserve">: </w:t>
            </w:r>
            <w:r w:rsidR="002A4B94" w:rsidRPr="00F339E0">
              <w:rPr>
                <w:i/>
                <w:sz w:val="22"/>
                <w:szCs w:val="22"/>
              </w:rPr>
              <w:t>zwierzęta ureoteliczne</w:t>
            </w:r>
            <w:r w:rsidR="002A4B94" w:rsidRPr="00F339E0">
              <w:rPr>
                <w:sz w:val="22"/>
                <w:szCs w:val="22"/>
              </w:rPr>
              <w:t>,</w:t>
            </w:r>
            <w:r w:rsidR="002A4B94" w:rsidRPr="00F339E0">
              <w:rPr>
                <w:i/>
                <w:sz w:val="22"/>
                <w:szCs w:val="22"/>
              </w:rPr>
              <w:t xml:space="preserve"> skrzek</w:t>
            </w:r>
            <w:r w:rsidR="004E7021" w:rsidRPr="00F339E0">
              <w:rPr>
                <w:sz w:val="22"/>
                <w:szCs w:val="22"/>
              </w:rPr>
              <w:t xml:space="preserve">, </w:t>
            </w:r>
            <w:r w:rsidR="004E7021" w:rsidRPr="00F339E0">
              <w:rPr>
                <w:i/>
                <w:sz w:val="22"/>
                <w:szCs w:val="22"/>
              </w:rPr>
              <w:t>kijanka</w:t>
            </w:r>
          </w:p>
          <w:p w14:paraId="47A2F6BF" w14:textId="77777777" w:rsidR="005E533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przedstawia budowę i funkcje skóry płazów</w:t>
            </w:r>
          </w:p>
          <w:p w14:paraId="51E0E503" w14:textId="40380A79" w:rsidR="00226E1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C62A24">
              <w:rPr>
                <w:sz w:val="22"/>
                <w:szCs w:val="22"/>
              </w:rPr>
              <w:t xml:space="preserve">wyróżnia w gromadzie płazów następujące grupy: płazy ogoniaste, płazy bezogonowe i płazy beznogie </w:t>
            </w:r>
            <w:r w:rsidR="007A3604" w:rsidRPr="00F339E0">
              <w:rPr>
                <w:sz w:val="22"/>
                <w:szCs w:val="22"/>
              </w:rPr>
              <w:t xml:space="preserve">oraz </w:t>
            </w:r>
            <w:r w:rsidR="00226E11" w:rsidRPr="00F339E0">
              <w:rPr>
                <w:sz w:val="22"/>
                <w:szCs w:val="22"/>
              </w:rPr>
              <w:t>podaje ich przedstawicieli</w:t>
            </w:r>
          </w:p>
          <w:p w14:paraId="3BBE85F2" w14:textId="77777777" w:rsidR="00226E1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26E11" w:rsidRPr="00F339E0">
              <w:rPr>
                <w:sz w:val="22"/>
                <w:szCs w:val="22"/>
              </w:rPr>
              <w:t>wymienia główne elementy szkieletu osiowego żaby</w:t>
            </w:r>
          </w:p>
          <w:p w14:paraId="1725774C" w14:textId="4FDCAF1C" w:rsidR="00226E1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wymienia</w:t>
            </w:r>
            <w:r w:rsidR="00226E11" w:rsidRPr="00F339E0">
              <w:rPr>
                <w:sz w:val="22"/>
                <w:szCs w:val="22"/>
              </w:rPr>
              <w:t xml:space="preserve"> narządy wymiany gazowej u</w:t>
            </w:r>
            <w:r w:rsidR="0045128F">
              <w:rPr>
                <w:sz w:val="22"/>
                <w:szCs w:val="22"/>
              </w:rPr>
              <w:t> </w:t>
            </w:r>
            <w:r w:rsidR="00226E11" w:rsidRPr="00F339E0">
              <w:rPr>
                <w:sz w:val="22"/>
                <w:szCs w:val="22"/>
              </w:rPr>
              <w:t xml:space="preserve">dorosłych płazów </w:t>
            </w:r>
            <w:r w:rsidR="004B1A79" w:rsidRPr="00F339E0">
              <w:rPr>
                <w:sz w:val="22"/>
                <w:szCs w:val="22"/>
              </w:rPr>
              <w:br/>
            </w:r>
            <w:r w:rsidR="00226E11" w:rsidRPr="00F339E0">
              <w:rPr>
                <w:sz w:val="22"/>
                <w:szCs w:val="22"/>
              </w:rPr>
              <w:t>i u ich larw</w:t>
            </w:r>
          </w:p>
          <w:p w14:paraId="135E650C" w14:textId="77777777" w:rsidR="002A4B94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>wymienia elementy układu wydalniczego płaza</w:t>
            </w:r>
          </w:p>
          <w:p w14:paraId="275726F2" w14:textId="2A0C0CF0" w:rsidR="00226E1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26E11" w:rsidRPr="00F339E0">
              <w:rPr>
                <w:sz w:val="22"/>
                <w:szCs w:val="22"/>
              </w:rPr>
              <w:t>wymienia cechy charakterystyczne układu krwionośnego płazów</w:t>
            </w:r>
            <w:r w:rsidR="00731739" w:rsidRPr="00F339E0">
              <w:rPr>
                <w:sz w:val="22"/>
                <w:szCs w:val="22"/>
              </w:rPr>
              <w:t>,</w:t>
            </w:r>
            <w:r w:rsidR="004E7021" w:rsidRPr="00F339E0">
              <w:rPr>
                <w:sz w:val="22"/>
                <w:szCs w:val="22"/>
              </w:rPr>
              <w:t xml:space="preserve"> w</w:t>
            </w:r>
            <w:r w:rsidR="0045128F">
              <w:rPr>
                <w:sz w:val="22"/>
                <w:szCs w:val="22"/>
              </w:rPr>
              <w:t> </w:t>
            </w:r>
            <w:r w:rsidR="004E7021" w:rsidRPr="00F339E0">
              <w:rPr>
                <w:sz w:val="22"/>
                <w:szCs w:val="22"/>
              </w:rPr>
              <w:t xml:space="preserve">tym </w:t>
            </w:r>
            <w:r w:rsidR="007A3604" w:rsidRPr="00F339E0">
              <w:rPr>
                <w:sz w:val="22"/>
                <w:szCs w:val="22"/>
              </w:rPr>
              <w:t xml:space="preserve">budowy </w:t>
            </w:r>
            <w:r w:rsidR="004E7021" w:rsidRPr="00F339E0">
              <w:rPr>
                <w:sz w:val="22"/>
                <w:szCs w:val="22"/>
              </w:rPr>
              <w:t>serca</w:t>
            </w:r>
          </w:p>
          <w:p w14:paraId="557DE47C" w14:textId="77777777" w:rsidR="005E533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4E7021" w:rsidRPr="00F339E0">
              <w:rPr>
                <w:sz w:val="22"/>
                <w:szCs w:val="22"/>
              </w:rPr>
              <w:t>omawia</w:t>
            </w:r>
            <w:r w:rsidR="005E5331" w:rsidRPr="00F339E0">
              <w:rPr>
                <w:sz w:val="22"/>
                <w:szCs w:val="22"/>
              </w:rPr>
              <w:t xml:space="preserve"> rozmnażanie się płazów</w:t>
            </w:r>
          </w:p>
          <w:p w14:paraId="59B34954" w14:textId="13C2EA87" w:rsidR="005E533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wymienia przystosowania płazów do życia w środowisku wodn</w:t>
            </w:r>
            <w:r w:rsidRPr="00F339E0">
              <w:rPr>
                <w:sz w:val="22"/>
                <w:szCs w:val="22"/>
              </w:rPr>
              <w:t>ym</w:t>
            </w:r>
            <w:r w:rsidR="0045128F">
              <w:rPr>
                <w:sz w:val="22"/>
                <w:szCs w:val="22"/>
              </w:rPr>
              <w:br/>
              <w:t>i</w:t>
            </w:r>
            <w:r w:rsidRPr="00F339E0">
              <w:rPr>
                <w:sz w:val="22"/>
                <w:szCs w:val="22"/>
              </w:rPr>
              <w:t xml:space="preserve"> w </w:t>
            </w:r>
            <w:r w:rsidR="000E6BE2" w:rsidRPr="00F339E0">
              <w:rPr>
                <w:sz w:val="22"/>
                <w:szCs w:val="22"/>
              </w:rPr>
              <w:t xml:space="preserve">środowisku </w:t>
            </w:r>
            <w:r w:rsidR="005E5331" w:rsidRPr="00F339E0">
              <w:rPr>
                <w:sz w:val="22"/>
                <w:szCs w:val="22"/>
              </w:rPr>
              <w:t xml:space="preserve">lądowym </w:t>
            </w:r>
          </w:p>
          <w:p w14:paraId="4E110504" w14:textId="77777777" w:rsidR="005E5331" w:rsidRPr="00F339E0" w:rsidRDefault="00930031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omawia znaczenie płazów</w:t>
            </w:r>
            <w:r w:rsidR="002A4B94" w:rsidRPr="00F339E0">
              <w:rPr>
                <w:sz w:val="22"/>
                <w:szCs w:val="22"/>
              </w:rPr>
              <w:t xml:space="preserve"> </w:t>
            </w:r>
            <w:r w:rsidR="004B1A79" w:rsidRPr="00F339E0">
              <w:rPr>
                <w:sz w:val="22"/>
                <w:szCs w:val="22"/>
              </w:rPr>
              <w:br/>
            </w:r>
            <w:r w:rsidR="002A4B94" w:rsidRPr="00F339E0">
              <w:rPr>
                <w:sz w:val="22"/>
                <w:szCs w:val="22"/>
              </w:rPr>
              <w:t>w przyrodzie i dla człowieka</w:t>
            </w:r>
            <w:r w:rsidR="005E5331" w:rsidRPr="00F339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DFA3AB3" w14:textId="77777777" w:rsidR="008A14F7" w:rsidRPr="00F339E0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i/>
                <w:sz w:val="22"/>
                <w:szCs w:val="22"/>
              </w:rPr>
              <w:t>Uczeń:</w:t>
            </w:r>
          </w:p>
          <w:p w14:paraId="4B7F98E8" w14:textId="1F9C09FE" w:rsidR="005E5331" w:rsidRPr="00F339E0" w:rsidRDefault="000E6BE2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 xml:space="preserve">opisuje sposoby </w:t>
            </w:r>
            <w:r w:rsidR="005E5331" w:rsidRPr="00F339E0">
              <w:rPr>
                <w:sz w:val="22"/>
                <w:szCs w:val="22"/>
              </w:rPr>
              <w:t>wymiany gazowej u</w:t>
            </w:r>
            <w:r w:rsidR="0045128F">
              <w:rPr>
                <w:sz w:val="22"/>
                <w:szCs w:val="22"/>
              </w:rPr>
              <w:t> </w:t>
            </w:r>
            <w:r w:rsidR="005E5331" w:rsidRPr="00F339E0">
              <w:rPr>
                <w:sz w:val="22"/>
                <w:szCs w:val="22"/>
              </w:rPr>
              <w:t xml:space="preserve">dorosłych płazów i ich larw </w:t>
            </w:r>
          </w:p>
          <w:p w14:paraId="7919CED9" w14:textId="5B8A20BA" w:rsidR="00226E11" w:rsidRPr="00F339E0" w:rsidRDefault="000E6BE2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26E11" w:rsidRPr="00F339E0">
              <w:rPr>
                <w:sz w:val="22"/>
                <w:szCs w:val="22"/>
              </w:rPr>
              <w:t>charakteryzuje różnorodność gatunkową płazów</w:t>
            </w:r>
            <w:r w:rsidR="00F42F3A" w:rsidRPr="00F339E0">
              <w:rPr>
                <w:sz w:val="22"/>
                <w:szCs w:val="22"/>
              </w:rPr>
              <w:t>,</w:t>
            </w:r>
            <w:r w:rsidR="00226E11" w:rsidRPr="00F339E0">
              <w:rPr>
                <w:sz w:val="22"/>
                <w:szCs w:val="22"/>
              </w:rPr>
              <w:t xml:space="preserve"> uwzględniając podział na </w:t>
            </w:r>
            <w:r w:rsidR="00C62A24">
              <w:rPr>
                <w:sz w:val="22"/>
                <w:szCs w:val="22"/>
              </w:rPr>
              <w:t>grupy</w:t>
            </w:r>
            <w:r w:rsidR="00226E11" w:rsidRPr="00F339E0">
              <w:rPr>
                <w:sz w:val="22"/>
                <w:szCs w:val="22"/>
              </w:rPr>
              <w:t>: ogoniaste, bezogonowe i</w:t>
            </w:r>
            <w:r w:rsidR="0045128F">
              <w:rPr>
                <w:sz w:val="22"/>
                <w:szCs w:val="22"/>
              </w:rPr>
              <w:t> </w:t>
            </w:r>
            <w:r w:rsidR="00226E11" w:rsidRPr="00F339E0">
              <w:rPr>
                <w:sz w:val="22"/>
                <w:szCs w:val="22"/>
              </w:rPr>
              <w:t>beznogie</w:t>
            </w:r>
            <w:r w:rsidR="00FF6903" w:rsidRPr="00F339E0">
              <w:rPr>
                <w:sz w:val="22"/>
                <w:szCs w:val="22"/>
              </w:rPr>
              <w:t xml:space="preserve"> </w:t>
            </w:r>
          </w:p>
          <w:p w14:paraId="6E21617A" w14:textId="77777777" w:rsidR="005E5331" w:rsidRPr="00F339E0" w:rsidRDefault="000E6BE2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charakteryzuje rozwój płazów bezogonowych na przykładzie żaby</w:t>
            </w:r>
          </w:p>
          <w:p w14:paraId="11A56EE6" w14:textId="3F3CCE20" w:rsidR="004E7021" w:rsidRPr="00F339E0" w:rsidRDefault="000E6BE2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4E7021" w:rsidRPr="00F339E0">
              <w:rPr>
                <w:sz w:val="22"/>
                <w:szCs w:val="22"/>
              </w:rPr>
              <w:t xml:space="preserve">podaje nazwę elementu, który zapobiega mieszaniu się obu rodzajów krwi (odtlenowanej </w:t>
            </w:r>
            <w:r w:rsidR="004B1A79" w:rsidRPr="00F339E0">
              <w:rPr>
                <w:sz w:val="22"/>
                <w:szCs w:val="22"/>
              </w:rPr>
              <w:br/>
            </w:r>
            <w:r w:rsidR="004E7021" w:rsidRPr="00F339E0">
              <w:rPr>
                <w:sz w:val="22"/>
                <w:szCs w:val="22"/>
              </w:rPr>
              <w:t>i utlenowanej) płynącej przez stożek tętniczy</w:t>
            </w:r>
            <w:r w:rsidR="007846A7">
              <w:rPr>
                <w:sz w:val="22"/>
                <w:szCs w:val="22"/>
              </w:rPr>
              <w:t xml:space="preserve"> i</w:t>
            </w:r>
            <w:r w:rsidR="0045128F">
              <w:rPr>
                <w:sz w:val="22"/>
                <w:szCs w:val="22"/>
              </w:rPr>
              <w:t> </w:t>
            </w:r>
            <w:r w:rsidR="007846A7">
              <w:rPr>
                <w:sz w:val="22"/>
                <w:szCs w:val="22"/>
              </w:rPr>
              <w:t>wyjaśnia jej działanie</w:t>
            </w:r>
          </w:p>
          <w:p w14:paraId="129C1E7C" w14:textId="77777777" w:rsidR="002A4B94" w:rsidRPr="00F339E0" w:rsidRDefault="000E6BE2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>przedstawia rozwój płazów bezogonowych</w:t>
            </w:r>
          </w:p>
          <w:p w14:paraId="6E8A2AB5" w14:textId="77777777" w:rsidR="004E7021" w:rsidRDefault="000E6BE2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opisuje</w:t>
            </w:r>
            <w:r w:rsidR="004E7021" w:rsidRPr="00F339E0">
              <w:rPr>
                <w:sz w:val="22"/>
                <w:szCs w:val="22"/>
              </w:rPr>
              <w:t xml:space="preserve"> cechy płazów, które umożliwiają im życie na lądzie</w:t>
            </w:r>
            <w:r w:rsidR="00087D20" w:rsidRPr="00F339E0">
              <w:rPr>
                <w:sz w:val="22"/>
                <w:szCs w:val="22"/>
              </w:rPr>
              <w:t>,</w:t>
            </w:r>
            <w:r w:rsidR="004E7021" w:rsidRPr="00F339E0">
              <w:rPr>
                <w:sz w:val="22"/>
                <w:szCs w:val="22"/>
              </w:rPr>
              <w:t xml:space="preserve"> oraz te, które umożliwiają im życie w wodzie</w:t>
            </w:r>
          </w:p>
          <w:p w14:paraId="16B97F02" w14:textId="77777777" w:rsidR="00C62A24" w:rsidRDefault="00C62A24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na podstawie schematu opisuje mechanizm wentylacji płuc u płazów</w:t>
            </w:r>
          </w:p>
          <w:p w14:paraId="0A4A45FB" w14:textId="4232B24C" w:rsidR="002F4A54" w:rsidRPr="00F339E0" w:rsidRDefault="002F4A54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na podstawie schematów omawia cykl rozwojowy żaby trawnej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5E6B53DF" w14:textId="77777777" w:rsidR="008A14F7" w:rsidRPr="00F339E0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i/>
                <w:sz w:val="22"/>
                <w:szCs w:val="22"/>
              </w:rPr>
              <w:t>Uczeń:</w:t>
            </w:r>
          </w:p>
          <w:p w14:paraId="567D79DC" w14:textId="77777777" w:rsidR="005E5331" w:rsidRPr="00F339E0" w:rsidRDefault="000E6BE2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 xml:space="preserve">omawia cechy budowy </w:t>
            </w:r>
            <w:r w:rsidR="00A502F0" w:rsidRPr="00F339E0">
              <w:rPr>
                <w:sz w:val="22"/>
                <w:szCs w:val="22"/>
              </w:rPr>
              <w:br/>
            </w:r>
            <w:r w:rsidR="005E5331" w:rsidRPr="00F339E0">
              <w:rPr>
                <w:sz w:val="22"/>
                <w:szCs w:val="22"/>
              </w:rPr>
              <w:t>i funkcje szkieletu płazów na przykładzie szkieletu żaby</w:t>
            </w:r>
          </w:p>
          <w:p w14:paraId="26B8E3AF" w14:textId="77777777" w:rsidR="005E5331" w:rsidRPr="00F339E0" w:rsidRDefault="000E6BE2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charakteryzuje budowę układu pokarmowego i sposób odżywiania się płazów</w:t>
            </w:r>
          </w:p>
          <w:p w14:paraId="1E038698" w14:textId="77777777" w:rsidR="005E5331" w:rsidRPr="00F339E0" w:rsidRDefault="000E6BE2" w:rsidP="00C957FF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 xml:space="preserve">omawia budowę układu oddechowego płazów </w:t>
            </w:r>
          </w:p>
          <w:p w14:paraId="084F3CC7" w14:textId="77777777" w:rsidR="005E5331" w:rsidRPr="00F339E0" w:rsidRDefault="000E6BE2" w:rsidP="00C957FF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charakteryzuje budowę układu nerwowego płazów</w:t>
            </w:r>
          </w:p>
          <w:p w14:paraId="62DB63AD" w14:textId="77777777" w:rsidR="005E5331" w:rsidRPr="00F339E0" w:rsidRDefault="000E6BE2" w:rsidP="00C957FF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 xml:space="preserve">wyjaśnia znaczenie poszczególnych narządów zmysłów </w:t>
            </w:r>
            <w:r w:rsidRPr="00F339E0">
              <w:rPr>
                <w:sz w:val="22"/>
                <w:szCs w:val="22"/>
              </w:rPr>
              <w:t>płazów</w:t>
            </w:r>
            <w:r w:rsidR="005E5331" w:rsidRPr="00F339E0">
              <w:rPr>
                <w:sz w:val="22"/>
                <w:szCs w:val="22"/>
              </w:rPr>
              <w:t xml:space="preserve"> </w:t>
            </w:r>
          </w:p>
          <w:p w14:paraId="158BC555" w14:textId="77777777" w:rsidR="005E5331" w:rsidRPr="00F339E0" w:rsidRDefault="000E6BE2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 xml:space="preserve">omawia proces wydalania </w:t>
            </w:r>
            <w:r w:rsidR="004B1A79" w:rsidRPr="00F339E0">
              <w:rPr>
                <w:sz w:val="22"/>
                <w:szCs w:val="22"/>
              </w:rPr>
              <w:br/>
            </w:r>
            <w:r w:rsidR="005E5331" w:rsidRPr="00F339E0">
              <w:rPr>
                <w:sz w:val="22"/>
                <w:szCs w:val="22"/>
              </w:rPr>
              <w:t xml:space="preserve">u płazów </w:t>
            </w:r>
          </w:p>
          <w:p w14:paraId="2E1E0D6B" w14:textId="77777777" w:rsidR="002A4B94" w:rsidRPr="00F339E0" w:rsidRDefault="000E6BE2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>charakteryzuje rozmnażanie i rozwój płazów</w:t>
            </w:r>
          </w:p>
          <w:p w14:paraId="51F59CE8" w14:textId="77777777" w:rsidR="005E5331" w:rsidRPr="00F339E0" w:rsidRDefault="000E6BE2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wymienia charakterystyczne cechy budowy i trybu życia kijanek</w:t>
            </w:r>
          </w:p>
          <w:p w14:paraId="569164B8" w14:textId="77777777" w:rsidR="005E5331" w:rsidRPr="00F339E0" w:rsidRDefault="000E6BE2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 xml:space="preserve">proponuje działania mające na celu ochronę </w:t>
            </w:r>
            <w:r w:rsidRPr="00F339E0">
              <w:rPr>
                <w:sz w:val="22"/>
                <w:szCs w:val="22"/>
              </w:rPr>
              <w:t xml:space="preserve">różnorodności gatunkowej </w:t>
            </w:r>
            <w:r w:rsidR="005E5331" w:rsidRPr="00F339E0">
              <w:rPr>
                <w:sz w:val="22"/>
                <w:szCs w:val="22"/>
              </w:rPr>
              <w:t>płazów</w:t>
            </w:r>
          </w:p>
          <w:p w14:paraId="22D1CB06" w14:textId="77777777" w:rsidR="002E324D" w:rsidRDefault="000E6BE2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>wyjaśnia</w:t>
            </w:r>
            <w:r w:rsidRPr="00F339E0">
              <w:rPr>
                <w:sz w:val="22"/>
                <w:szCs w:val="22"/>
              </w:rPr>
              <w:t>,</w:t>
            </w:r>
            <w:r w:rsidR="002A4B94" w:rsidRPr="00F339E0">
              <w:rPr>
                <w:sz w:val="22"/>
                <w:szCs w:val="22"/>
              </w:rPr>
              <w:t xml:space="preserve"> w jaki sposób płazy są przystosowane do</w:t>
            </w:r>
            <w:r w:rsidRPr="00F339E0">
              <w:rPr>
                <w:sz w:val="22"/>
                <w:szCs w:val="22"/>
              </w:rPr>
              <w:t xml:space="preserve"> życia w</w:t>
            </w:r>
            <w:r w:rsidR="002A4B94" w:rsidRPr="00F339E0">
              <w:rPr>
                <w:sz w:val="22"/>
                <w:szCs w:val="22"/>
              </w:rPr>
              <w:t xml:space="preserve"> środowiska wodn</w:t>
            </w:r>
            <w:r w:rsidRPr="00F339E0">
              <w:rPr>
                <w:sz w:val="22"/>
                <w:szCs w:val="22"/>
              </w:rPr>
              <w:t xml:space="preserve">ym </w:t>
            </w:r>
            <w:r w:rsidR="004B1A79" w:rsidRPr="00F339E0">
              <w:rPr>
                <w:sz w:val="22"/>
                <w:szCs w:val="22"/>
              </w:rPr>
              <w:br/>
            </w:r>
            <w:r w:rsidRPr="00F339E0">
              <w:rPr>
                <w:sz w:val="22"/>
                <w:szCs w:val="22"/>
              </w:rPr>
              <w:t xml:space="preserve">i środowisku </w:t>
            </w:r>
            <w:r w:rsidR="002A4B94" w:rsidRPr="00F339E0">
              <w:rPr>
                <w:sz w:val="22"/>
                <w:szCs w:val="22"/>
              </w:rPr>
              <w:t>lądow</w:t>
            </w:r>
            <w:r w:rsidRPr="00F339E0">
              <w:rPr>
                <w:sz w:val="22"/>
                <w:szCs w:val="22"/>
              </w:rPr>
              <w:t>ym</w:t>
            </w:r>
          </w:p>
          <w:p w14:paraId="466183CF" w14:textId="4C33CA34" w:rsidR="004A0CE7" w:rsidRPr="00F339E0" w:rsidRDefault="004A0CE7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porównuje rozwój różnych grup płazów</w:t>
            </w:r>
          </w:p>
          <w:p w14:paraId="65667966" w14:textId="1FC5BBC4" w:rsidR="00686C96" w:rsidRPr="00F339E0" w:rsidRDefault="00686C96" w:rsidP="00C62A2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274C1E31" w14:textId="77777777" w:rsidR="008A14F7" w:rsidRPr="00F339E0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i/>
                <w:sz w:val="22"/>
                <w:szCs w:val="22"/>
              </w:rPr>
              <w:t>Uczeń:</w:t>
            </w:r>
          </w:p>
          <w:p w14:paraId="2E2EF300" w14:textId="77777777" w:rsidR="005E5331" w:rsidRPr="00F339E0" w:rsidRDefault="000E6BE2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wyjaśnia mechanizm wentylacji płuc u żaby</w:t>
            </w:r>
          </w:p>
          <w:p w14:paraId="5A2D1F7D" w14:textId="77777777" w:rsidR="00226E11" w:rsidRPr="00F339E0" w:rsidRDefault="000E6BE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26E11" w:rsidRPr="00F339E0">
              <w:rPr>
                <w:sz w:val="22"/>
                <w:szCs w:val="22"/>
              </w:rPr>
              <w:t xml:space="preserve">przedstawia budowę mózgowia płaza </w:t>
            </w:r>
          </w:p>
          <w:p w14:paraId="101DEC1C" w14:textId="77777777" w:rsidR="00226E11" w:rsidRPr="00F339E0" w:rsidRDefault="000E6BE2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 xml:space="preserve">wyjaśnia, dlaczego – </w:t>
            </w:r>
            <w:r w:rsidRPr="00F339E0">
              <w:rPr>
                <w:sz w:val="22"/>
                <w:szCs w:val="22"/>
              </w:rPr>
              <w:t>po</w:t>
            </w:r>
            <w:r w:rsidR="002A4B94" w:rsidRPr="00F339E0">
              <w:rPr>
                <w:sz w:val="22"/>
                <w:szCs w:val="22"/>
              </w:rPr>
              <w:t xml:space="preserve">mimo </w:t>
            </w:r>
            <w:r w:rsidR="001F00E5" w:rsidRPr="00F339E0">
              <w:rPr>
                <w:sz w:val="22"/>
                <w:szCs w:val="22"/>
              </w:rPr>
              <w:t xml:space="preserve">braku </w:t>
            </w:r>
            <w:r w:rsidR="002A4B94" w:rsidRPr="00F339E0">
              <w:rPr>
                <w:sz w:val="22"/>
                <w:szCs w:val="22"/>
              </w:rPr>
              <w:t>przegrody w komorze</w:t>
            </w:r>
            <w:r w:rsidR="00FF6903"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 xml:space="preserve">serca – do tkanek </w:t>
            </w:r>
            <w:r w:rsidRPr="00F339E0">
              <w:rPr>
                <w:sz w:val="22"/>
                <w:szCs w:val="22"/>
              </w:rPr>
              <w:t xml:space="preserve">docelowych </w:t>
            </w:r>
            <w:r w:rsidR="002A4B94" w:rsidRPr="00F339E0">
              <w:rPr>
                <w:sz w:val="22"/>
                <w:szCs w:val="22"/>
              </w:rPr>
              <w:t>płazów jest dostarczana odpowiednia ilość tlenu</w:t>
            </w:r>
          </w:p>
          <w:p w14:paraId="66F79EA6" w14:textId="77777777" w:rsidR="00226E11" w:rsidRPr="00F339E0" w:rsidRDefault="000E6BE2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26E11" w:rsidRPr="00F339E0">
              <w:rPr>
                <w:sz w:val="22"/>
                <w:szCs w:val="22"/>
              </w:rPr>
              <w:t xml:space="preserve">wykazuje różnice między wentylacją płuc </w:t>
            </w:r>
            <w:r w:rsidR="004B1A79" w:rsidRPr="00F339E0">
              <w:rPr>
                <w:sz w:val="22"/>
                <w:szCs w:val="22"/>
              </w:rPr>
              <w:br/>
            </w:r>
            <w:r w:rsidR="00226E11" w:rsidRPr="00F339E0">
              <w:rPr>
                <w:sz w:val="22"/>
                <w:szCs w:val="22"/>
              </w:rPr>
              <w:t>a wymianą gazową zachodz</w:t>
            </w:r>
            <w:r w:rsidRPr="00F339E0">
              <w:rPr>
                <w:sz w:val="22"/>
                <w:szCs w:val="22"/>
              </w:rPr>
              <w:t>ącą</w:t>
            </w:r>
            <w:r w:rsidR="00226E11" w:rsidRPr="00F339E0">
              <w:rPr>
                <w:sz w:val="22"/>
                <w:szCs w:val="22"/>
              </w:rPr>
              <w:t xml:space="preserve"> w płucach</w:t>
            </w:r>
            <w:r w:rsidRPr="00F339E0">
              <w:rPr>
                <w:sz w:val="22"/>
                <w:szCs w:val="22"/>
              </w:rPr>
              <w:t xml:space="preserve"> płaza</w:t>
            </w:r>
          </w:p>
          <w:p w14:paraId="448E3426" w14:textId="6C276AD7" w:rsidR="005E5331" w:rsidRPr="00F339E0" w:rsidRDefault="000E6BE2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analizuje modyfikacje budowy i</w:t>
            </w:r>
            <w:r w:rsidR="0045128F">
              <w:rPr>
                <w:sz w:val="22"/>
                <w:szCs w:val="22"/>
              </w:rPr>
              <w:t> </w:t>
            </w:r>
            <w:r w:rsidR="005E5331" w:rsidRPr="00F339E0">
              <w:rPr>
                <w:sz w:val="22"/>
                <w:szCs w:val="22"/>
              </w:rPr>
              <w:t>czynności wybranych narządów zmysłów u</w:t>
            </w:r>
            <w:r w:rsidR="0045128F">
              <w:rPr>
                <w:sz w:val="22"/>
                <w:szCs w:val="22"/>
              </w:rPr>
              <w:t> </w:t>
            </w:r>
            <w:r w:rsidR="005E5331" w:rsidRPr="00F339E0">
              <w:rPr>
                <w:sz w:val="22"/>
                <w:szCs w:val="22"/>
              </w:rPr>
              <w:t>płazów związane z</w:t>
            </w:r>
            <w:r w:rsidR="0045128F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>ich funkcjonowaniem w warunkach środowiska lądowego</w:t>
            </w:r>
          </w:p>
          <w:p w14:paraId="1E737A96" w14:textId="77777777" w:rsidR="005E5331" w:rsidRPr="00F339E0" w:rsidRDefault="000E6BE2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5E5331" w:rsidRPr="00F339E0">
              <w:rPr>
                <w:sz w:val="22"/>
                <w:szCs w:val="22"/>
              </w:rPr>
              <w:t xml:space="preserve">uzasadnia znaczenie budowy poszczególnych narządów i układów narządów </w:t>
            </w:r>
            <w:r w:rsidR="004B1A79" w:rsidRPr="00F339E0">
              <w:rPr>
                <w:sz w:val="22"/>
                <w:szCs w:val="22"/>
              </w:rPr>
              <w:br/>
            </w:r>
            <w:r w:rsidR="005E5331" w:rsidRPr="00F339E0">
              <w:rPr>
                <w:sz w:val="22"/>
                <w:szCs w:val="22"/>
              </w:rPr>
              <w:t xml:space="preserve">w przystosowaniu do życia </w:t>
            </w:r>
            <w:r w:rsidR="00C7300C" w:rsidRPr="00F339E0">
              <w:rPr>
                <w:sz w:val="22"/>
                <w:szCs w:val="22"/>
              </w:rPr>
              <w:t xml:space="preserve">płaza </w:t>
            </w:r>
            <w:r w:rsidR="005E5331" w:rsidRPr="00F339E0">
              <w:rPr>
                <w:sz w:val="22"/>
                <w:szCs w:val="22"/>
              </w:rPr>
              <w:t>w środowisku wodn</w:t>
            </w:r>
            <w:r w:rsidRPr="00F339E0">
              <w:rPr>
                <w:sz w:val="22"/>
                <w:szCs w:val="22"/>
              </w:rPr>
              <w:t xml:space="preserve">ym oraz środowisku </w:t>
            </w:r>
            <w:r w:rsidR="005E5331" w:rsidRPr="00F339E0">
              <w:rPr>
                <w:sz w:val="22"/>
                <w:szCs w:val="22"/>
              </w:rPr>
              <w:t>lądowym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4F328BBB" w14:textId="77777777" w:rsidR="005E5331" w:rsidRPr="00F339E0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F339E0">
              <w:rPr>
                <w:i/>
                <w:sz w:val="22"/>
                <w:szCs w:val="22"/>
              </w:rPr>
              <w:t>Uczeń:</w:t>
            </w:r>
          </w:p>
          <w:p w14:paraId="61276A76" w14:textId="77777777" w:rsidR="005E5331" w:rsidRPr="00F339E0" w:rsidRDefault="000E6BE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2A4B94" w:rsidRPr="00F339E0">
              <w:rPr>
                <w:sz w:val="22"/>
                <w:szCs w:val="22"/>
              </w:rPr>
              <w:t>wyjaśnia, dlaczego zdecydowana większość płazów nie może przetrwać w środowisku suchym</w:t>
            </w:r>
          </w:p>
          <w:p w14:paraId="402C0F6D" w14:textId="77777777" w:rsidR="004E7021" w:rsidRPr="00F339E0" w:rsidRDefault="000E6BE2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 </w:t>
            </w:r>
            <w:r w:rsidR="004E7021" w:rsidRPr="00F339E0">
              <w:rPr>
                <w:sz w:val="22"/>
                <w:szCs w:val="22"/>
              </w:rPr>
              <w:t xml:space="preserve">uzasadnia, że działalność człowieka </w:t>
            </w:r>
            <w:r w:rsidR="00D2309B" w:rsidRPr="00F339E0">
              <w:rPr>
                <w:sz w:val="22"/>
                <w:szCs w:val="22"/>
              </w:rPr>
              <w:t>może być</w:t>
            </w:r>
            <w:r w:rsidR="00FF6903" w:rsidRPr="00F339E0">
              <w:rPr>
                <w:sz w:val="22"/>
                <w:szCs w:val="22"/>
              </w:rPr>
              <w:t xml:space="preserve"> </w:t>
            </w:r>
            <w:r w:rsidR="004E7021" w:rsidRPr="00F339E0">
              <w:rPr>
                <w:sz w:val="22"/>
                <w:szCs w:val="22"/>
              </w:rPr>
              <w:t>zagrożeniem dla różnorodności</w:t>
            </w:r>
            <w:r w:rsidRPr="00F339E0">
              <w:rPr>
                <w:sz w:val="22"/>
                <w:szCs w:val="22"/>
              </w:rPr>
              <w:t xml:space="preserve"> biologicznej</w:t>
            </w:r>
            <w:r w:rsidR="004E7021" w:rsidRPr="00F339E0">
              <w:rPr>
                <w:sz w:val="22"/>
                <w:szCs w:val="22"/>
              </w:rPr>
              <w:t xml:space="preserve"> płazów</w:t>
            </w:r>
          </w:p>
          <w:p w14:paraId="7558AB46" w14:textId="474745B2" w:rsidR="002E324D" w:rsidRDefault="002E324D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F339E0">
              <w:rPr>
                <w:sz w:val="22"/>
                <w:szCs w:val="22"/>
              </w:rPr>
              <w:t xml:space="preserve">wyjaśnia związek między </w:t>
            </w:r>
            <w:r w:rsidR="000E6BE2" w:rsidRPr="00F339E0">
              <w:rPr>
                <w:sz w:val="22"/>
                <w:szCs w:val="22"/>
              </w:rPr>
              <w:t>wykształceniem</w:t>
            </w:r>
            <w:r w:rsidRPr="00F339E0">
              <w:rPr>
                <w:sz w:val="22"/>
                <w:szCs w:val="22"/>
              </w:rPr>
              <w:t xml:space="preserve"> narządu wymiany gazowej w postaci płuc a modyfikacją budowy układu krwionośnego u</w:t>
            </w:r>
            <w:r w:rsidR="0045128F">
              <w:rPr>
                <w:sz w:val="22"/>
                <w:szCs w:val="22"/>
              </w:rPr>
              <w:t> </w:t>
            </w:r>
            <w:r w:rsidRPr="00F339E0">
              <w:rPr>
                <w:sz w:val="22"/>
                <w:szCs w:val="22"/>
              </w:rPr>
              <w:t>płazów</w:t>
            </w:r>
          </w:p>
          <w:p w14:paraId="28254B11" w14:textId="6620A337" w:rsidR="00056261" w:rsidRPr="00F339E0" w:rsidRDefault="00056261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5128F">
              <w:rPr>
                <w:sz w:val="22"/>
                <w:szCs w:val="22"/>
              </w:rPr>
              <w:t>wykazuje związek między pojawieniem się narządu wymiany gazowej w postaci płuc a modyfikacją budowy układu krwionośnego u</w:t>
            </w:r>
            <w:r w:rsidR="0045128F">
              <w:rPr>
                <w:sz w:val="22"/>
                <w:szCs w:val="22"/>
              </w:rPr>
              <w:t> </w:t>
            </w:r>
            <w:r w:rsidRPr="0045128F">
              <w:rPr>
                <w:sz w:val="22"/>
                <w:szCs w:val="22"/>
              </w:rPr>
              <w:t>płazów</w:t>
            </w:r>
          </w:p>
          <w:p w14:paraId="65AFA519" w14:textId="77777777" w:rsidR="004E7021" w:rsidRPr="00F339E0" w:rsidRDefault="004E7021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E5331" w:rsidRPr="00FD7126" w14:paraId="5A69CB58" w14:textId="77777777" w:rsidTr="009F1DB1">
        <w:tc>
          <w:tcPr>
            <w:tcW w:w="597" w:type="dxa"/>
          </w:tcPr>
          <w:p w14:paraId="074CDFB8" w14:textId="77777777" w:rsidR="005E5331" w:rsidRPr="00FD7126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2B2F41AE" w14:textId="77777777" w:rsidR="001D1DEA" w:rsidRPr="00FD7126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4EF76DA7" w14:textId="77777777" w:rsidR="005E5331" w:rsidRPr="00116504" w:rsidRDefault="005E5331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116504">
              <w:rPr>
                <w:b/>
                <w:bCs/>
                <w:sz w:val="22"/>
                <w:szCs w:val="22"/>
              </w:rPr>
              <w:t xml:space="preserve">Gady – pierwsze owodniowce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0536776A" w14:textId="77777777" w:rsidR="008A14F7" w:rsidRPr="00116504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i/>
                <w:sz w:val="22"/>
                <w:szCs w:val="22"/>
              </w:rPr>
              <w:t>Uczeń:</w:t>
            </w:r>
          </w:p>
          <w:p w14:paraId="158FC586" w14:textId="77777777" w:rsidR="005E5331" w:rsidRPr="00116504" w:rsidRDefault="00F133F5" w:rsidP="00C957FF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8A14F7" w:rsidRPr="00116504">
              <w:rPr>
                <w:sz w:val="22"/>
                <w:szCs w:val="22"/>
              </w:rPr>
              <w:t>c</w:t>
            </w:r>
            <w:r w:rsidR="005E5331" w:rsidRPr="00116504">
              <w:rPr>
                <w:sz w:val="22"/>
                <w:szCs w:val="22"/>
              </w:rPr>
              <w:t>harakteryzuje środowisko życia gadów</w:t>
            </w:r>
          </w:p>
          <w:p w14:paraId="47995901" w14:textId="77777777" w:rsidR="005E5331" w:rsidRPr="00116504" w:rsidRDefault="00F133F5" w:rsidP="00C957FF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 xml:space="preserve">przedstawia </w:t>
            </w:r>
            <w:r w:rsidR="005E5331" w:rsidRPr="00116504">
              <w:rPr>
                <w:sz w:val="22"/>
                <w:szCs w:val="22"/>
              </w:rPr>
              <w:t>sposób odżywiania się gadów</w:t>
            </w:r>
          </w:p>
          <w:p w14:paraId="60F86576" w14:textId="7A6CE67B" w:rsidR="00B70160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przedstawia budowę i</w:t>
            </w:r>
            <w:r w:rsidR="0045128F">
              <w:rPr>
                <w:sz w:val="22"/>
                <w:szCs w:val="22"/>
              </w:rPr>
              <w:t> </w:t>
            </w:r>
            <w:r w:rsidR="00B70160" w:rsidRPr="00116504">
              <w:rPr>
                <w:sz w:val="22"/>
                <w:szCs w:val="22"/>
              </w:rPr>
              <w:t>funkcje skóry gadów</w:t>
            </w:r>
          </w:p>
          <w:p w14:paraId="34594180" w14:textId="77777777" w:rsidR="00B70160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wymienia główne elementy szkieletu osiowego jaszczurki</w:t>
            </w:r>
          </w:p>
          <w:p w14:paraId="5F3298F9" w14:textId="77777777" w:rsidR="00B70160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wymienia elementy układu wydalniczego gada</w:t>
            </w:r>
          </w:p>
          <w:p w14:paraId="3323819E" w14:textId="5CE1D996" w:rsidR="001F00E5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definiuje pojęcia:</w:t>
            </w:r>
            <w:r w:rsidR="00BD34C3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i/>
                <w:sz w:val="22"/>
                <w:szCs w:val="22"/>
              </w:rPr>
              <w:t>owodniowce</w:t>
            </w:r>
            <w:r w:rsidR="00730036" w:rsidRPr="00116504">
              <w:rPr>
                <w:sz w:val="22"/>
                <w:szCs w:val="22"/>
              </w:rPr>
              <w:t xml:space="preserve">, </w:t>
            </w:r>
            <w:r w:rsidR="00730036" w:rsidRPr="00116504">
              <w:rPr>
                <w:i/>
                <w:sz w:val="22"/>
                <w:szCs w:val="22"/>
              </w:rPr>
              <w:t>akomodacja</w:t>
            </w:r>
            <w:r w:rsidR="00612EF7" w:rsidRPr="00116504">
              <w:rPr>
                <w:sz w:val="22"/>
                <w:szCs w:val="22"/>
              </w:rPr>
              <w:t>,</w:t>
            </w:r>
            <w:r w:rsidR="00612EF7" w:rsidRPr="00116504">
              <w:rPr>
                <w:i/>
                <w:sz w:val="22"/>
                <w:szCs w:val="22"/>
              </w:rPr>
              <w:t xml:space="preserve"> zwierzę urykoteliczne</w:t>
            </w:r>
          </w:p>
          <w:p w14:paraId="74305938" w14:textId="77777777" w:rsidR="00B70160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wymienia cechy charakterystyczne układu krwionośnego gada</w:t>
            </w:r>
            <w:r w:rsidRPr="00116504">
              <w:rPr>
                <w:sz w:val="22"/>
                <w:szCs w:val="22"/>
              </w:rPr>
              <w:t>,</w:t>
            </w:r>
            <w:r w:rsidR="00B70160" w:rsidRPr="00116504">
              <w:rPr>
                <w:sz w:val="22"/>
                <w:szCs w:val="22"/>
              </w:rPr>
              <w:t xml:space="preserve"> w tym budowy serca</w:t>
            </w:r>
          </w:p>
          <w:p w14:paraId="7DDBBCD7" w14:textId="77777777" w:rsidR="00B70160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omawia rozmnażanie się</w:t>
            </w:r>
            <w:r w:rsidR="0035050A" w:rsidRPr="00116504">
              <w:rPr>
                <w:sz w:val="22"/>
                <w:szCs w:val="22"/>
              </w:rPr>
              <w:t xml:space="preserve"> </w:t>
            </w:r>
            <w:r w:rsidR="00AC7826" w:rsidRPr="00116504">
              <w:rPr>
                <w:sz w:val="22"/>
                <w:szCs w:val="22"/>
              </w:rPr>
              <w:br/>
            </w:r>
            <w:r w:rsidR="0035050A" w:rsidRPr="00116504">
              <w:rPr>
                <w:sz w:val="22"/>
                <w:szCs w:val="22"/>
              </w:rPr>
              <w:t>i rozwój</w:t>
            </w:r>
            <w:r w:rsidR="00B70160" w:rsidRPr="00116504">
              <w:rPr>
                <w:sz w:val="22"/>
                <w:szCs w:val="22"/>
              </w:rPr>
              <w:t xml:space="preserve"> gadów</w:t>
            </w:r>
          </w:p>
          <w:p w14:paraId="71E87BEA" w14:textId="77777777" w:rsidR="001F00E5" w:rsidRPr="00116504" w:rsidRDefault="00F133F5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 xml:space="preserve">wymienia błony płodowe </w:t>
            </w:r>
            <w:r w:rsidR="00AC7826" w:rsidRPr="00116504">
              <w:rPr>
                <w:sz w:val="22"/>
                <w:szCs w:val="22"/>
              </w:rPr>
              <w:br/>
            </w:r>
            <w:r w:rsidR="001F00E5" w:rsidRPr="00116504">
              <w:rPr>
                <w:sz w:val="22"/>
                <w:szCs w:val="22"/>
              </w:rPr>
              <w:t>i podaje ich funkcje</w:t>
            </w:r>
          </w:p>
          <w:p w14:paraId="7EE6AAED" w14:textId="5F653338" w:rsidR="00706934" w:rsidRPr="00116504" w:rsidRDefault="00F133F5" w:rsidP="00C957FF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wyróżnia rzędy gadów</w:t>
            </w:r>
            <w:r w:rsidR="00706934" w:rsidRPr="00116504">
              <w:rPr>
                <w:sz w:val="22"/>
                <w:szCs w:val="22"/>
              </w:rPr>
              <w:t xml:space="preserve">: żółwie, krokodyle, </w:t>
            </w:r>
            <w:r w:rsidR="00B70160" w:rsidRPr="00116504">
              <w:rPr>
                <w:sz w:val="22"/>
                <w:szCs w:val="22"/>
              </w:rPr>
              <w:t>hatterie</w:t>
            </w:r>
            <w:r w:rsidR="00706934" w:rsidRPr="00116504">
              <w:rPr>
                <w:sz w:val="22"/>
                <w:szCs w:val="22"/>
              </w:rPr>
              <w:t xml:space="preserve"> </w:t>
            </w:r>
            <w:r w:rsidR="00AC7826" w:rsidRPr="00116504">
              <w:rPr>
                <w:sz w:val="22"/>
                <w:szCs w:val="22"/>
              </w:rPr>
              <w:br/>
            </w:r>
            <w:r w:rsidR="00706934" w:rsidRPr="00116504">
              <w:rPr>
                <w:sz w:val="22"/>
                <w:szCs w:val="22"/>
              </w:rPr>
              <w:t xml:space="preserve">i </w:t>
            </w:r>
            <w:r w:rsidR="00B70160" w:rsidRPr="00116504">
              <w:rPr>
                <w:sz w:val="22"/>
                <w:szCs w:val="22"/>
              </w:rPr>
              <w:t>łuskonośne</w:t>
            </w:r>
            <w:r w:rsidR="00706934" w:rsidRPr="00116504">
              <w:rPr>
                <w:sz w:val="22"/>
                <w:szCs w:val="22"/>
              </w:rPr>
              <w:t xml:space="preserve"> (jaszczurki </w:t>
            </w:r>
            <w:r w:rsidR="00706934" w:rsidRPr="0045128F">
              <w:t>iwęże</w:t>
            </w:r>
            <w:r w:rsidR="00706934" w:rsidRPr="00116504">
              <w:rPr>
                <w:sz w:val="22"/>
                <w:szCs w:val="22"/>
              </w:rPr>
              <w:t>)</w:t>
            </w:r>
            <w:r w:rsidR="00B70160" w:rsidRPr="00116504">
              <w:rPr>
                <w:sz w:val="22"/>
                <w:szCs w:val="22"/>
              </w:rPr>
              <w:t xml:space="preserve"> oraz podaje ich przedstawicieli</w:t>
            </w:r>
          </w:p>
          <w:p w14:paraId="72384E17" w14:textId="77777777" w:rsidR="005E5331" w:rsidRPr="00116504" w:rsidRDefault="00F133F5" w:rsidP="00C957FF">
            <w:pPr>
              <w:numPr>
                <w:ilvl w:val="0"/>
                <w:numId w:val="25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wymienia przystosowania </w:t>
            </w:r>
            <w:r w:rsidR="00AC7826" w:rsidRPr="00116504">
              <w:rPr>
                <w:sz w:val="22"/>
                <w:szCs w:val="22"/>
              </w:rPr>
              <w:br/>
            </w:r>
            <w:r w:rsidR="005E5331" w:rsidRPr="00116504">
              <w:rPr>
                <w:sz w:val="22"/>
                <w:szCs w:val="22"/>
              </w:rPr>
              <w:t>w budowie gadów będące adaptacj</w:t>
            </w:r>
            <w:r w:rsidRPr="00116504">
              <w:rPr>
                <w:sz w:val="22"/>
                <w:szCs w:val="22"/>
              </w:rPr>
              <w:t>ami</w:t>
            </w:r>
            <w:r w:rsidR="005E5331" w:rsidRPr="00116504">
              <w:rPr>
                <w:sz w:val="22"/>
                <w:szCs w:val="22"/>
              </w:rPr>
              <w:t xml:space="preserve"> do życia na lądzie </w:t>
            </w:r>
          </w:p>
          <w:p w14:paraId="7518BC44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omawia znaczenie gadów </w:t>
            </w:r>
            <w:r w:rsidR="00AC7826" w:rsidRPr="00116504">
              <w:rPr>
                <w:sz w:val="22"/>
                <w:szCs w:val="22"/>
              </w:rPr>
              <w:br/>
            </w:r>
            <w:r w:rsidR="00706934" w:rsidRPr="00116504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50FB7CE8" w14:textId="77777777" w:rsidR="008A14F7" w:rsidRPr="00116504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i/>
                <w:sz w:val="22"/>
                <w:szCs w:val="22"/>
              </w:rPr>
              <w:t>Uczeń:</w:t>
            </w:r>
          </w:p>
          <w:p w14:paraId="5AF3A207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>wymienia cechy pokrycia ciała gadów, które stanowią adaptacje do życia w środowisku lądowym</w:t>
            </w:r>
          </w:p>
          <w:p w14:paraId="4F9BC6E6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>przedstawia cechy budowy oraz funkcje szkieletu gadów na przykładzie jaszczurki</w:t>
            </w:r>
          </w:p>
          <w:p w14:paraId="262A5606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>omawia budowę układu wydalniczego gadów</w:t>
            </w:r>
          </w:p>
          <w:p w14:paraId="4132F04F" w14:textId="77777777" w:rsidR="00B70160" w:rsidRPr="00116504" w:rsidRDefault="00F133F5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charakteryzuje różnorodność gatunkową gadów</w:t>
            </w:r>
            <w:r w:rsidR="003B152F" w:rsidRPr="00116504">
              <w:rPr>
                <w:sz w:val="22"/>
                <w:szCs w:val="22"/>
              </w:rPr>
              <w:t>,</w:t>
            </w:r>
            <w:r w:rsidR="00B70160" w:rsidRPr="00116504">
              <w:rPr>
                <w:sz w:val="22"/>
                <w:szCs w:val="22"/>
              </w:rPr>
              <w:t xml:space="preserve"> uwzględniając podział na rzędy: żółwie, krokodyle, hatterie </w:t>
            </w:r>
            <w:r w:rsidR="00AC7826" w:rsidRPr="00116504">
              <w:rPr>
                <w:sz w:val="22"/>
                <w:szCs w:val="22"/>
              </w:rPr>
              <w:br/>
            </w:r>
            <w:r w:rsidR="00B70160" w:rsidRPr="00116504">
              <w:rPr>
                <w:sz w:val="22"/>
                <w:szCs w:val="22"/>
              </w:rPr>
              <w:t xml:space="preserve">i łuskonośne </w:t>
            </w:r>
          </w:p>
          <w:p w14:paraId="5A39CF27" w14:textId="77777777" w:rsidR="00B70160" w:rsidRPr="00116504" w:rsidRDefault="00F133F5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70160" w:rsidRPr="00116504">
              <w:rPr>
                <w:sz w:val="22"/>
                <w:szCs w:val="22"/>
              </w:rPr>
              <w:t>charakteryzuje rozwój gadów na przykładzie jaszczurki</w:t>
            </w:r>
          </w:p>
          <w:p w14:paraId="76CCFDCE" w14:textId="77777777" w:rsidR="00B70160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B00416" w:rsidRPr="00116504">
              <w:rPr>
                <w:sz w:val="22"/>
                <w:szCs w:val="22"/>
              </w:rPr>
              <w:t xml:space="preserve">omawia </w:t>
            </w:r>
            <w:r w:rsidRPr="00116504">
              <w:rPr>
                <w:sz w:val="22"/>
                <w:szCs w:val="22"/>
              </w:rPr>
              <w:t xml:space="preserve">budowę </w:t>
            </w:r>
            <w:r w:rsidR="00AC7826" w:rsidRPr="00116504">
              <w:rPr>
                <w:sz w:val="22"/>
                <w:szCs w:val="22"/>
              </w:rPr>
              <w:br/>
            </w:r>
            <w:r w:rsidRPr="00116504">
              <w:rPr>
                <w:sz w:val="22"/>
                <w:szCs w:val="22"/>
              </w:rPr>
              <w:t xml:space="preserve">i funkcjonowanie </w:t>
            </w:r>
            <w:r w:rsidR="00B00416" w:rsidRPr="00116504">
              <w:rPr>
                <w:sz w:val="22"/>
                <w:szCs w:val="22"/>
              </w:rPr>
              <w:t>narząd</w:t>
            </w:r>
            <w:r w:rsidRPr="00116504">
              <w:rPr>
                <w:sz w:val="22"/>
                <w:szCs w:val="22"/>
              </w:rPr>
              <w:t>ów</w:t>
            </w:r>
            <w:r w:rsidR="00B00416" w:rsidRPr="00116504">
              <w:rPr>
                <w:sz w:val="22"/>
                <w:szCs w:val="22"/>
              </w:rPr>
              <w:t xml:space="preserve"> zmysłów gadów</w:t>
            </w:r>
          </w:p>
          <w:p w14:paraId="3131C498" w14:textId="52EC00CC" w:rsidR="00B70160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podaje nazwy</w:t>
            </w:r>
            <w:r w:rsidR="00B70160" w:rsidRPr="00116504">
              <w:rPr>
                <w:sz w:val="22"/>
                <w:szCs w:val="22"/>
              </w:rPr>
              <w:t xml:space="preserve"> typ</w:t>
            </w:r>
            <w:r w:rsidRPr="00116504">
              <w:rPr>
                <w:sz w:val="22"/>
                <w:szCs w:val="22"/>
              </w:rPr>
              <w:t>ów</w:t>
            </w:r>
            <w:r w:rsidR="00B70160" w:rsidRPr="00116504">
              <w:rPr>
                <w:sz w:val="22"/>
                <w:szCs w:val="22"/>
              </w:rPr>
              <w:t xml:space="preserve"> czaszek gadów</w:t>
            </w:r>
            <w:r w:rsidR="00394153">
              <w:rPr>
                <w:sz w:val="22"/>
                <w:szCs w:val="22"/>
              </w:rPr>
              <w:t xml:space="preserve"> i je omawia</w:t>
            </w:r>
          </w:p>
          <w:p w14:paraId="438A5AB7" w14:textId="428DB1DA" w:rsidR="00394153" w:rsidRPr="00116504" w:rsidRDefault="00394153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16504">
              <w:rPr>
                <w:sz w:val="22"/>
                <w:szCs w:val="22"/>
              </w:rPr>
              <w:t>wymienia funkcje poszczególnych błon płodowych u gadów</w:t>
            </w:r>
          </w:p>
          <w:p w14:paraId="5D4FBF54" w14:textId="77777777" w:rsidR="00612EF7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612EF7" w:rsidRPr="00116504">
              <w:rPr>
                <w:sz w:val="22"/>
                <w:szCs w:val="22"/>
              </w:rPr>
              <w:t>uzasadnia, że gady muszą prowadzić oszczędną gospodarkę wodną</w:t>
            </w:r>
          </w:p>
          <w:p w14:paraId="576BD7A0" w14:textId="77777777" w:rsidR="005E5331" w:rsidRPr="00116504" w:rsidRDefault="005E5331" w:rsidP="00CC5C65">
            <w:pPr>
              <w:shd w:val="clear" w:color="auto" w:fill="FFFFFF"/>
              <w:ind w:left="72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5F3BF45B" w14:textId="77777777" w:rsidR="008A14F7" w:rsidRPr="00116504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i/>
                <w:sz w:val="22"/>
                <w:szCs w:val="22"/>
              </w:rPr>
              <w:t>Uczeń:</w:t>
            </w:r>
          </w:p>
          <w:p w14:paraId="1A1A4218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wskazuje kryterium, na podstawie którego została utworzona systematyka gadów </w:t>
            </w:r>
          </w:p>
          <w:p w14:paraId="7C664FEF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proponuje działania mające na celu ochronę </w:t>
            </w:r>
            <w:r w:rsidRPr="00116504">
              <w:rPr>
                <w:sz w:val="22"/>
                <w:szCs w:val="22"/>
              </w:rPr>
              <w:t xml:space="preserve">różnorodności gatunkowej </w:t>
            </w:r>
            <w:r w:rsidR="005E5331" w:rsidRPr="00116504">
              <w:rPr>
                <w:sz w:val="22"/>
                <w:szCs w:val="22"/>
              </w:rPr>
              <w:t>gadów</w:t>
            </w:r>
          </w:p>
          <w:p w14:paraId="7C156D05" w14:textId="77777777" w:rsidR="001F00E5" w:rsidRPr="00116504" w:rsidRDefault="00F133F5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 xml:space="preserve">omawia cechy budowy </w:t>
            </w:r>
            <w:r w:rsidR="00AC7826" w:rsidRPr="00116504">
              <w:rPr>
                <w:sz w:val="22"/>
                <w:szCs w:val="22"/>
              </w:rPr>
              <w:br/>
            </w:r>
            <w:r w:rsidR="001F00E5" w:rsidRPr="00116504">
              <w:rPr>
                <w:sz w:val="22"/>
                <w:szCs w:val="22"/>
              </w:rPr>
              <w:t>i funkcje szkie</w:t>
            </w:r>
            <w:r w:rsidR="00E05E0F" w:rsidRPr="00116504">
              <w:rPr>
                <w:sz w:val="22"/>
                <w:szCs w:val="22"/>
              </w:rPr>
              <w:t>letu gadów</w:t>
            </w:r>
            <w:r w:rsidR="001F00E5" w:rsidRPr="00116504">
              <w:rPr>
                <w:sz w:val="22"/>
                <w:szCs w:val="22"/>
              </w:rPr>
              <w:t xml:space="preserve"> na przykładzie szkieletu jaszczurki</w:t>
            </w:r>
          </w:p>
          <w:p w14:paraId="5D0459EB" w14:textId="77777777" w:rsidR="001F00E5" w:rsidRPr="00116504" w:rsidRDefault="00F133F5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DD0CC8" w:rsidRPr="00116504">
              <w:rPr>
                <w:sz w:val="22"/>
                <w:szCs w:val="22"/>
              </w:rPr>
              <w:t>wykazuje, ż</w:t>
            </w:r>
            <w:r w:rsidR="001F00E5" w:rsidRPr="00116504">
              <w:rPr>
                <w:sz w:val="22"/>
                <w:szCs w:val="22"/>
              </w:rPr>
              <w:t>e gady to zwierzęta zmiennocieplne (ektotermiczne)</w:t>
            </w:r>
          </w:p>
          <w:p w14:paraId="0AFA6504" w14:textId="77777777" w:rsidR="001F00E5" w:rsidRPr="00116504" w:rsidRDefault="00F133F5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charakteryzuje budowę układu pokarmowego i sposób odżywiania się gadów</w:t>
            </w:r>
          </w:p>
          <w:p w14:paraId="4301F95C" w14:textId="77777777" w:rsidR="001F00E5" w:rsidRPr="00116504" w:rsidRDefault="00F133F5" w:rsidP="00C957FF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 xml:space="preserve">omawia budowę układu oddechowego gadów </w:t>
            </w:r>
          </w:p>
          <w:p w14:paraId="3DC80D06" w14:textId="77777777" w:rsidR="001F00E5" w:rsidRPr="00116504" w:rsidRDefault="00F133F5" w:rsidP="00C957FF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charakteryzuje budowę układu nerwowego gadów</w:t>
            </w:r>
          </w:p>
          <w:p w14:paraId="3EA86769" w14:textId="77777777" w:rsidR="001F00E5" w:rsidRPr="00116504" w:rsidRDefault="00F133F5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 xml:space="preserve">omawia proces wydalania </w:t>
            </w:r>
            <w:r w:rsidR="00AC7826" w:rsidRPr="00116504">
              <w:rPr>
                <w:sz w:val="22"/>
                <w:szCs w:val="22"/>
              </w:rPr>
              <w:br/>
            </w:r>
            <w:r w:rsidR="001F00E5" w:rsidRPr="00116504">
              <w:rPr>
                <w:sz w:val="22"/>
                <w:szCs w:val="22"/>
              </w:rPr>
              <w:t>u gadów</w:t>
            </w:r>
          </w:p>
          <w:p w14:paraId="5D9404E1" w14:textId="77777777" w:rsidR="001F00E5" w:rsidRPr="00116504" w:rsidRDefault="00F133F5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charakteryzuje rozmnażanie i rozwój gadów</w:t>
            </w:r>
          </w:p>
          <w:p w14:paraId="128C0E7F" w14:textId="77777777" w:rsidR="00686C96" w:rsidRDefault="00F133F5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wyjaśnia</w:t>
            </w:r>
            <w:r w:rsidR="003B152F" w:rsidRPr="00116504">
              <w:rPr>
                <w:sz w:val="22"/>
                <w:szCs w:val="22"/>
              </w:rPr>
              <w:t>,</w:t>
            </w:r>
            <w:r w:rsidR="001F00E5" w:rsidRPr="00116504">
              <w:rPr>
                <w:sz w:val="22"/>
                <w:szCs w:val="22"/>
              </w:rPr>
              <w:t xml:space="preserve"> w jaki sposób gady są przystosowane do </w:t>
            </w:r>
            <w:r w:rsidRPr="00116504">
              <w:rPr>
                <w:sz w:val="22"/>
                <w:szCs w:val="22"/>
              </w:rPr>
              <w:t xml:space="preserve">życia w </w:t>
            </w:r>
            <w:r w:rsidR="001F00E5" w:rsidRPr="00116504">
              <w:rPr>
                <w:sz w:val="22"/>
                <w:szCs w:val="22"/>
              </w:rPr>
              <w:t>środowisk</w:t>
            </w:r>
            <w:r w:rsidRPr="00116504">
              <w:rPr>
                <w:sz w:val="22"/>
                <w:szCs w:val="22"/>
              </w:rPr>
              <w:t>u</w:t>
            </w:r>
            <w:r w:rsidR="001F00E5" w:rsidRPr="00116504">
              <w:rPr>
                <w:sz w:val="22"/>
                <w:szCs w:val="22"/>
              </w:rPr>
              <w:t xml:space="preserve"> lądow</w:t>
            </w:r>
            <w:r w:rsidRPr="00116504">
              <w:rPr>
                <w:sz w:val="22"/>
                <w:szCs w:val="22"/>
              </w:rPr>
              <w:t>ym</w:t>
            </w:r>
          </w:p>
          <w:p w14:paraId="06F20D33" w14:textId="4EC7A053" w:rsidR="00394153" w:rsidRPr="00116504" w:rsidRDefault="00394153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16504">
              <w:rPr>
                <w:sz w:val="22"/>
                <w:szCs w:val="22"/>
              </w:rPr>
              <w:t xml:space="preserve">przedstawia budowę </w:t>
            </w:r>
            <w:r w:rsidRPr="00116504">
              <w:rPr>
                <w:sz w:val="22"/>
                <w:szCs w:val="22"/>
              </w:rPr>
              <w:br/>
              <w:t>i czynności mózgowia gada</w:t>
            </w:r>
          </w:p>
          <w:p w14:paraId="2214E10D" w14:textId="77777777" w:rsidR="00B70160" w:rsidRPr="00116504" w:rsidRDefault="00B70160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160A6B12" w14:textId="77777777" w:rsidR="008A14F7" w:rsidRPr="00116504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i/>
                <w:sz w:val="22"/>
                <w:szCs w:val="22"/>
              </w:rPr>
              <w:t>Uczeń:</w:t>
            </w:r>
          </w:p>
          <w:p w14:paraId="28BA3F9F" w14:textId="2FFB75C5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>wyjaśnia rolę częściowej przegrody występującej w</w:t>
            </w:r>
            <w:r w:rsidR="0045128F">
              <w:rPr>
                <w:sz w:val="22"/>
                <w:szCs w:val="22"/>
              </w:rPr>
              <w:t> </w:t>
            </w:r>
            <w:r w:rsidR="005E5331" w:rsidRPr="00116504">
              <w:rPr>
                <w:sz w:val="22"/>
                <w:szCs w:val="22"/>
              </w:rPr>
              <w:t>komorze serca u</w:t>
            </w:r>
            <w:r w:rsidR="0045128F">
              <w:rPr>
                <w:sz w:val="22"/>
                <w:szCs w:val="22"/>
              </w:rPr>
              <w:t> </w:t>
            </w:r>
            <w:r w:rsidR="005E5331" w:rsidRPr="00116504">
              <w:rPr>
                <w:sz w:val="22"/>
                <w:szCs w:val="22"/>
              </w:rPr>
              <w:t>większości gadów</w:t>
            </w:r>
          </w:p>
          <w:p w14:paraId="6336E8E3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omawia proces wentylacji płuc u gadów </w:t>
            </w:r>
          </w:p>
          <w:p w14:paraId="4C912614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porównuje proces wydalania u gadów żyjących na lądzie </w:t>
            </w:r>
            <w:r w:rsidR="00AC7826" w:rsidRPr="00116504">
              <w:rPr>
                <w:sz w:val="22"/>
                <w:szCs w:val="22"/>
              </w:rPr>
              <w:br/>
            </w:r>
            <w:r w:rsidR="005E5331" w:rsidRPr="00116504">
              <w:rPr>
                <w:sz w:val="22"/>
                <w:szCs w:val="22"/>
              </w:rPr>
              <w:t>i w wodzie</w:t>
            </w:r>
          </w:p>
          <w:p w14:paraId="776EB065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>uzasadnia, że sposób rozmnażania i rozwoju gadów stanowi adaptację do życia na lądzie</w:t>
            </w:r>
          </w:p>
          <w:p w14:paraId="6C71F871" w14:textId="77777777" w:rsidR="001F00E5" w:rsidRPr="00116504" w:rsidRDefault="00F133F5" w:rsidP="00C957FF">
            <w:pPr>
              <w:numPr>
                <w:ilvl w:val="0"/>
                <w:numId w:val="29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 xml:space="preserve">wyjaśnia, dlaczego – </w:t>
            </w:r>
            <w:r w:rsidR="00043943" w:rsidRPr="00116504">
              <w:rPr>
                <w:sz w:val="22"/>
                <w:szCs w:val="22"/>
              </w:rPr>
              <w:t>po</w:t>
            </w:r>
            <w:r w:rsidR="001F00E5" w:rsidRPr="00116504">
              <w:rPr>
                <w:sz w:val="22"/>
                <w:szCs w:val="22"/>
              </w:rPr>
              <w:t xml:space="preserve">mimo braku całkowitej przegrody </w:t>
            </w:r>
            <w:r w:rsidR="00AC7826" w:rsidRPr="00116504">
              <w:rPr>
                <w:sz w:val="22"/>
                <w:szCs w:val="22"/>
              </w:rPr>
              <w:br/>
            </w:r>
            <w:r w:rsidR="001F00E5" w:rsidRPr="00116504">
              <w:rPr>
                <w:sz w:val="22"/>
                <w:szCs w:val="22"/>
              </w:rPr>
              <w:t>w komorze</w:t>
            </w:r>
            <w:r w:rsidR="00FF6903"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serca – do tkanek gadów jest dostarczana odpowiednia ilość tlenu</w:t>
            </w:r>
          </w:p>
          <w:p w14:paraId="6B54FAAA" w14:textId="77777777" w:rsidR="001F00E5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730036" w:rsidRPr="00116504">
              <w:rPr>
                <w:sz w:val="22"/>
                <w:szCs w:val="22"/>
              </w:rPr>
              <w:t>wyjaśnia, jakie znaczenie dla gadów miało wykształcenie klatki piersiowej</w:t>
            </w:r>
          </w:p>
          <w:p w14:paraId="323E9E39" w14:textId="77777777" w:rsidR="005E5331" w:rsidRPr="00116504" w:rsidRDefault="00F133F5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5E5331" w:rsidRPr="00116504">
              <w:rPr>
                <w:sz w:val="22"/>
                <w:szCs w:val="22"/>
              </w:rPr>
              <w:t xml:space="preserve">uzasadnia znaczenie budowy poszczególnych narządów i układów narządów </w:t>
            </w:r>
            <w:r w:rsidR="00AC7826" w:rsidRPr="00116504">
              <w:rPr>
                <w:sz w:val="22"/>
                <w:szCs w:val="22"/>
              </w:rPr>
              <w:br/>
            </w:r>
            <w:r w:rsidR="005E5331" w:rsidRPr="00116504">
              <w:rPr>
                <w:sz w:val="22"/>
                <w:szCs w:val="22"/>
              </w:rPr>
              <w:t xml:space="preserve">w przystosowaniu </w:t>
            </w:r>
            <w:r w:rsidR="00043943" w:rsidRPr="00116504">
              <w:rPr>
                <w:sz w:val="22"/>
                <w:szCs w:val="22"/>
              </w:rPr>
              <w:t xml:space="preserve">gadów </w:t>
            </w:r>
            <w:r w:rsidR="005E5331" w:rsidRPr="00116504">
              <w:rPr>
                <w:sz w:val="22"/>
                <w:szCs w:val="22"/>
              </w:rPr>
              <w:t xml:space="preserve">do życia na lądzie 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2748CF91" w14:textId="77777777" w:rsidR="005E5331" w:rsidRPr="00116504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116504">
              <w:rPr>
                <w:i/>
                <w:sz w:val="22"/>
                <w:szCs w:val="22"/>
              </w:rPr>
              <w:t>Uczeń:</w:t>
            </w:r>
          </w:p>
          <w:p w14:paraId="2F4FC5DE" w14:textId="77777777" w:rsidR="001F00E5" w:rsidRPr="00116504" w:rsidRDefault="00F133F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uzasadni</w:t>
            </w:r>
            <w:r w:rsidR="00D2309B" w:rsidRPr="00116504">
              <w:rPr>
                <w:sz w:val="22"/>
                <w:szCs w:val="22"/>
              </w:rPr>
              <w:t>a, że działalność człowieka może być</w:t>
            </w:r>
            <w:r w:rsidR="001F00E5" w:rsidRPr="00116504">
              <w:rPr>
                <w:sz w:val="22"/>
                <w:szCs w:val="22"/>
              </w:rPr>
              <w:t xml:space="preserve"> zagrożeniem dla różnorodności</w:t>
            </w:r>
            <w:r w:rsidRPr="00116504">
              <w:rPr>
                <w:sz w:val="22"/>
                <w:szCs w:val="22"/>
              </w:rPr>
              <w:t xml:space="preserve"> biologicznej</w:t>
            </w:r>
            <w:r w:rsidR="001F00E5" w:rsidRPr="00116504">
              <w:rPr>
                <w:sz w:val="22"/>
                <w:szCs w:val="22"/>
              </w:rPr>
              <w:t xml:space="preserve"> gadów</w:t>
            </w:r>
          </w:p>
          <w:p w14:paraId="2266A779" w14:textId="477F5B2E" w:rsidR="005E5331" w:rsidRPr="00116504" w:rsidRDefault="00F133F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1F00E5" w:rsidRPr="00116504">
              <w:rPr>
                <w:sz w:val="22"/>
                <w:szCs w:val="22"/>
              </w:rPr>
              <w:t>wy</w:t>
            </w:r>
            <w:r w:rsidRPr="00116504">
              <w:rPr>
                <w:sz w:val="22"/>
                <w:szCs w:val="22"/>
              </w:rPr>
              <w:t>kazuje</w:t>
            </w:r>
            <w:r w:rsidR="001F00E5" w:rsidRPr="00116504">
              <w:rPr>
                <w:sz w:val="22"/>
                <w:szCs w:val="22"/>
              </w:rPr>
              <w:t>,</w:t>
            </w:r>
            <w:r w:rsidR="002D1CAD" w:rsidRPr="00116504">
              <w:rPr>
                <w:sz w:val="22"/>
                <w:szCs w:val="22"/>
              </w:rPr>
              <w:t xml:space="preserve"> że produkcja </w:t>
            </w:r>
            <w:r w:rsidR="00AC7826" w:rsidRPr="00116504">
              <w:rPr>
                <w:sz w:val="22"/>
                <w:szCs w:val="22"/>
              </w:rPr>
              <w:br/>
            </w:r>
            <w:r w:rsidR="002D1CAD" w:rsidRPr="00116504">
              <w:rPr>
                <w:sz w:val="22"/>
                <w:szCs w:val="22"/>
              </w:rPr>
              <w:t xml:space="preserve">i </w:t>
            </w:r>
            <w:r w:rsidR="001F00E5" w:rsidRPr="00116504">
              <w:rPr>
                <w:sz w:val="22"/>
                <w:szCs w:val="22"/>
              </w:rPr>
              <w:t>wydalani</w:t>
            </w:r>
            <w:r w:rsidR="002D1CAD" w:rsidRPr="00116504">
              <w:rPr>
                <w:sz w:val="22"/>
                <w:szCs w:val="22"/>
              </w:rPr>
              <w:t>e</w:t>
            </w:r>
            <w:r w:rsidR="001F00E5" w:rsidRPr="00116504">
              <w:rPr>
                <w:sz w:val="22"/>
                <w:szCs w:val="22"/>
              </w:rPr>
              <w:t xml:space="preserve"> kwas</w:t>
            </w:r>
            <w:r w:rsidR="002D1CAD" w:rsidRPr="00116504">
              <w:rPr>
                <w:sz w:val="22"/>
                <w:szCs w:val="22"/>
              </w:rPr>
              <w:t>u moczowego jest dla</w:t>
            </w:r>
            <w:r w:rsidR="00D2309B" w:rsidRPr="00116504">
              <w:rPr>
                <w:sz w:val="22"/>
                <w:szCs w:val="22"/>
              </w:rPr>
              <w:t xml:space="preserve"> większości</w:t>
            </w:r>
            <w:r w:rsidR="002D1CAD" w:rsidRPr="00116504">
              <w:rPr>
                <w:sz w:val="22"/>
                <w:szCs w:val="22"/>
              </w:rPr>
              <w:t xml:space="preserve"> gadów korzystna</w:t>
            </w:r>
            <w:r w:rsidR="003B152F" w:rsidRPr="00116504">
              <w:rPr>
                <w:sz w:val="22"/>
                <w:szCs w:val="22"/>
              </w:rPr>
              <w:t>,</w:t>
            </w:r>
            <w:r w:rsidR="002D1CAD" w:rsidRPr="00116504">
              <w:rPr>
                <w:sz w:val="22"/>
                <w:szCs w:val="22"/>
              </w:rPr>
              <w:t xml:space="preserve"> mimo że synteza tego związku jest bardziej kosztowna energetycznie niż synteza amoniaku i</w:t>
            </w:r>
            <w:r w:rsidR="0045128F">
              <w:rPr>
                <w:sz w:val="22"/>
                <w:szCs w:val="22"/>
              </w:rPr>
              <w:t> </w:t>
            </w:r>
            <w:r w:rsidR="002D1CAD" w:rsidRPr="00116504">
              <w:rPr>
                <w:sz w:val="22"/>
                <w:szCs w:val="22"/>
              </w:rPr>
              <w:t>mocznika</w:t>
            </w:r>
          </w:p>
          <w:p w14:paraId="57338DEB" w14:textId="6D9B4CCC" w:rsidR="002D1CAD" w:rsidRPr="00116504" w:rsidRDefault="00F133F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2D1CAD" w:rsidRPr="00116504">
              <w:rPr>
                <w:sz w:val="22"/>
                <w:szCs w:val="22"/>
              </w:rPr>
              <w:t>wykazuje, że dobrze rozwinięte kresomózgowie i</w:t>
            </w:r>
            <w:r w:rsidR="0045128F">
              <w:rPr>
                <w:sz w:val="22"/>
                <w:szCs w:val="22"/>
              </w:rPr>
              <w:t> </w:t>
            </w:r>
            <w:r w:rsidR="002D1CAD" w:rsidRPr="00116504">
              <w:rPr>
                <w:sz w:val="22"/>
                <w:szCs w:val="22"/>
              </w:rPr>
              <w:t>móżdżek są cennym</w:t>
            </w:r>
            <w:r w:rsidRPr="00116504">
              <w:rPr>
                <w:sz w:val="22"/>
                <w:szCs w:val="22"/>
              </w:rPr>
              <w:t>i</w:t>
            </w:r>
            <w:r w:rsidR="002D1CAD" w:rsidRPr="00116504">
              <w:rPr>
                <w:sz w:val="22"/>
                <w:szCs w:val="22"/>
              </w:rPr>
              <w:t xml:space="preserve"> przystosowani</w:t>
            </w:r>
            <w:r w:rsidRPr="00116504">
              <w:rPr>
                <w:sz w:val="22"/>
                <w:szCs w:val="22"/>
              </w:rPr>
              <w:t>ami</w:t>
            </w:r>
            <w:r w:rsidR="002D1CAD" w:rsidRPr="00116504">
              <w:rPr>
                <w:sz w:val="22"/>
                <w:szCs w:val="22"/>
              </w:rPr>
              <w:t xml:space="preserve"> gada do </w:t>
            </w:r>
            <w:r w:rsidR="00730036" w:rsidRPr="00116504">
              <w:rPr>
                <w:sz w:val="22"/>
                <w:szCs w:val="22"/>
              </w:rPr>
              <w:t>życia w środowisku lądowym</w:t>
            </w:r>
          </w:p>
          <w:p w14:paraId="6FD85CB7" w14:textId="77777777" w:rsidR="00730036" w:rsidRPr="00116504" w:rsidRDefault="00F133F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116504">
              <w:rPr>
                <w:sz w:val="22"/>
                <w:szCs w:val="22"/>
              </w:rPr>
              <w:t xml:space="preserve"> </w:t>
            </w:r>
            <w:r w:rsidR="00730036" w:rsidRPr="00116504">
              <w:rPr>
                <w:sz w:val="22"/>
                <w:szCs w:val="22"/>
              </w:rPr>
              <w:t>wyjaśnia</w:t>
            </w:r>
            <w:r w:rsidRPr="00116504">
              <w:rPr>
                <w:sz w:val="22"/>
                <w:szCs w:val="22"/>
              </w:rPr>
              <w:t>,</w:t>
            </w:r>
            <w:r w:rsidR="00730036" w:rsidRPr="00116504">
              <w:rPr>
                <w:sz w:val="22"/>
                <w:szCs w:val="22"/>
              </w:rPr>
              <w:t xml:space="preserve"> w jaki sposób gady radzą sobie </w:t>
            </w:r>
            <w:r w:rsidR="00AC7826" w:rsidRPr="00116504">
              <w:rPr>
                <w:sz w:val="22"/>
                <w:szCs w:val="22"/>
              </w:rPr>
              <w:br/>
            </w:r>
            <w:r w:rsidR="00730036" w:rsidRPr="00116504">
              <w:rPr>
                <w:sz w:val="22"/>
                <w:szCs w:val="22"/>
              </w:rPr>
              <w:t>z niekorzystnymi dla nich warunkami środowiska występujący</w:t>
            </w:r>
            <w:r w:rsidR="009C4A3D" w:rsidRPr="00116504">
              <w:rPr>
                <w:sz w:val="22"/>
                <w:szCs w:val="22"/>
              </w:rPr>
              <w:t>mi w strefie klimatów umiarkowanych</w:t>
            </w:r>
          </w:p>
        </w:tc>
      </w:tr>
      <w:tr w:rsidR="005E5331" w:rsidRPr="00FD7126" w14:paraId="1BFD8684" w14:textId="77777777" w:rsidTr="009F1DB1">
        <w:tc>
          <w:tcPr>
            <w:tcW w:w="597" w:type="dxa"/>
          </w:tcPr>
          <w:p w14:paraId="27AADA58" w14:textId="77777777" w:rsidR="005E5331" w:rsidRPr="00FD7126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6087209B" w14:textId="77777777" w:rsidR="001D1DEA" w:rsidRPr="00FD7126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3AFAD4D1" w14:textId="77777777" w:rsidR="005E5331" w:rsidRPr="00826FF8" w:rsidRDefault="005E5331" w:rsidP="00CC5C65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826FF8">
              <w:rPr>
                <w:b/>
                <w:bCs/>
                <w:sz w:val="22"/>
                <w:szCs w:val="22"/>
              </w:rPr>
              <w:t>Ptaki – latające zwierzęta pokryte piórami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43C32F17" w14:textId="77777777" w:rsidR="008A14F7" w:rsidRPr="00826FF8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26FF8">
              <w:rPr>
                <w:i/>
                <w:sz w:val="22"/>
                <w:szCs w:val="22"/>
              </w:rPr>
              <w:t>Uczeń:</w:t>
            </w:r>
          </w:p>
          <w:p w14:paraId="31F2650A" w14:textId="77777777" w:rsidR="005E5331" w:rsidRPr="00826FF8" w:rsidRDefault="00F133F5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>charakteryzuje środowisko życia ptaków</w:t>
            </w:r>
          </w:p>
          <w:p w14:paraId="3B1B08C0" w14:textId="77777777" w:rsidR="005E5331" w:rsidRPr="00826FF8" w:rsidRDefault="00F133F5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>omawia ogólną budowę ciała ptaków</w:t>
            </w:r>
          </w:p>
          <w:p w14:paraId="172B789B" w14:textId="6056B490" w:rsidR="0035050A" w:rsidRPr="00826FF8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 xml:space="preserve">definiuje pojęcia: </w:t>
            </w:r>
            <w:r w:rsidR="00DE72CC" w:rsidRPr="00826FF8">
              <w:rPr>
                <w:i/>
                <w:sz w:val="22"/>
                <w:szCs w:val="22"/>
              </w:rPr>
              <w:t>kości pneumatyczne</w:t>
            </w:r>
            <w:r w:rsidR="00DE72CC" w:rsidRPr="00826FF8">
              <w:rPr>
                <w:sz w:val="22"/>
                <w:szCs w:val="22"/>
              </w:rPr>
              <w:t xml:space="preserve">, </w:t>
            </w:r>
            <w:r w:rsidR="00BC746F" w:rsidRPr="00826FF8">
              <w:rPr>
                <w:i/>
                <w:sz w:val="22"/>
                <w:szCs w:val="22"/>
              </w:rPr>
              <w:t>gniazdownik</w:t>
            </w:r>
            <w:r w:rsidR="00BC746F" w:rsidRPr="00826FF8">
              <w:rPr>
                <w:sz w:val="22"/>
                <w:szCs w:val="22"/>
              </w:rPr>
              <w:t xml:space="preserve">, </w:t>
            </w:r>
            <w:r w:rsidR="00BC746F" w:rsidRPr="00826FF8">
              <w:rPr>
                <w:i/>
                <w:sz w:val="22"/>
                <w:szCs w:val="22"/>
              </w:rPr>
              <w:t>zagniazdownik</w:t>
            </w:r>
          </w:p>
          <w:p w14:paraId="79BE9764" w14:textId="77777777" w:rsidR="0035050A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>wymienia rodzaje piór</w:t>
            </w:r>
          </w:p>
          <w:p w14:paraId="1FC2C34D" w14:textId="5A2815E1" w:rsidR="0035050A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 xml:space="preserve">przedstawia budowę i </w:t>
            </w:r>
            <w:r w:rsidR="0045128F">
              <w:rPr>
                <w:sz w:val="22"/>
                <w:szCs w:val="22"/>
              </w:rPr>
              <w:t> </w:t>
            </w:r>
            <w:r w:rsidR="0035050A" w:rsidRPr="00826FF8">
              <w:rPr>
                <w:sz w:val="22"/>
                <w:szCs w:val="22"/>
              </w:rPr>
              <w:t>unkcję pióra</w:t>
            </w:r>
          </w:p>
          <w:p w14:paraId="0DCB3113" w14:textId="10297881" w:rsidR="0035050A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>wymienia wytwory naskórka u ptaków</w:t>
            </w:r>
          </w:p>
          <w:p w14:paraId="4726600C" w14:textId="77777777" w:rsidR="00266682" w:rsidRPr="00826FF8" w:rsidRDefault="00167830" w:rsidP="00C957FF">
            <w:pPr>
              <w:numPr>
                <w:ilvl w:val="0"/>
                <w:numId w:val="23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266682" w:rsidRPr="00826FF8">
              <w:rPr>
                <w:sz w:val="22"/>
                <w:szCs w:val="22"/>
              </w:rPr>
              <w:t xml:space="preserve">omawia budowę jaja ptaków </w:t>
            </w:r>
            <w:r w:rsidR="006002FD" w:rsidRPr="00826FF8">
              <w:rPr>
                <w:sz w:val="22"/>
                <w:szCs w:val="22"/>
              </w:rPr>
              <w:br/>
            </w:r>
            <w:r w:rsidR="00266682" w:rsidRPr="00826FF8">
              <w:rPr>
                <w:sz w:val="22"/>
                <w:szCs w:val="22"/>
              </w:rPr>
              <w:t>i podaje funkcje elementów jego budowy</w:t>
            </w:r>
          </w:p>
          <w:p w14:paraId="263F8467" w14:textId="77777777" w:rsidR="0084076A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84076A" w:rsidRPr="00826FF8">
              <w:rPr>
                <w:sz w:val="22"/>
                <w:szCs w:val="22"/>
              </w:rPr>
              <w:t>wymienia przykłady ptaków odżywiających się różnym pokarmem i zamieszkujących różne środowiska</w:t>
            </w:r>
          </w:p>
          <w:p w14:paraId="6DC7274D" w14:textId="77777777" w:rsidR="00DE72CC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E72CC" w:rsidRPr="00826FF8">
              <w:rPr>
                <w:sz w:val="22"/>
                <w:szCs w:val="22"/>
              </w:rPr>
              <w:t xml:space="preserve">wymienia przystosowania ptaków drapieżnych </w:t>
            </w:r>
            <w:r w:rsidR="006002FD" w:rsidRPr="00826FF8">
              <w:rPr>
                <w:sz w:val="22"/>
                <w:szCs w:val="22"/>
              </w:rPr>
              <w:br/>
            </w:r>
            <w:r w:rsidR="00DE72CC" w:rsidRPr="00826FF8">
              <w:rPr>
                <w:sz w:val="22"/>
                <w:szCs w:val="22"/>
              </w:rPr>
              <w:t>i owadożernych do różnych sposobów odżywiania się</w:t>
            </w:r>
          </w:p>
          <w:p w14:paraId="0C3BA48B" w14:textId="77777777" w:rsidR="0035050A" w:rsidRPr="00826FF8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>wymienia główne elementy szkieletu ptaka</w:t>
            </w:r>
          </w:p>
          <w:p w14:paraId="67242DCD" w14:textId="77777777" w:rsidR="00125457" w:rsidRPr="00826FF8" w:rsidRDefault="00167830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125457" w:rsidRPr="00826FF8">
              <w:rPr>
                <w:sz w:val="22"/>
                <w:szCs w:val="22"/>
              </w:rPr>
              <w:t>wymienia części przewodu pokarmowego ptaka</w:t>
            </w:r>
          </w:p>
          <w:p w14:paraId="71FE1259" w14:textId="77777777" w:rsidR="0035050A" w:rsidRPr="00826FF8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>wymienia elementy układu wydalniczego ptaka</w:t>
            </w:r>
          </w:p>
          <w:p w14:paraId="3B12CA5B" w14:textId="77777777" w:rsidR="0035050A" w:rsidRPr="00826FF8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>wymienia cechy charakterystyczne układu krwionośnego ptaka</w:t>
            </w:r>
            <w:r w:rsidRPr="00826FF8">
              <w:rPr>
                <w:sz w:val="22"/>
                <w:szCs w:val="22"/>
              </w:rPr>
              <w:t>,</w:t>
            </w:r>
            <w:r w:rsidR="0035050A" w:rsidRPr="00826FF8">
              <w:rPr>
                <w:sz w:val="22"/>
                <w:szCs w:val="22"/>
              </w:rPr>
              <w:t xml:space="preserve"> w tym budowy serca </w:t>
            </w:r>
          </w:p>
          <w:p w14:paraId="5AE9DFCC" w14:textId="77777777" w:rsidR="0035050A" w:rsidRPr="00826FF8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 xml:space="preserve">omawia rozmnażanie się </w:t>
            </w:r>
            <w:r w:rsidR="006002FD" w:rsidRPr="00826FF8">
              <w:rPr>
                <w:sz w:val="22"/>
                <w:szCs w:val="22"/>
              </w:rPr>
              <w:br/>
            </w:r>
            <w:r w:rsidR="0035050A" w:rsidRPr="00826FF8">
              <w:rPr>
                <w:sz w:val="22"/>
                <w:szCs w:val="22"/>
              </w:rPr>
              <w:t>i rozwój ptaków</w:t>
            </w:r>
          </w:p>
          <w:p w14:paraId="593B6DAC" w14:textId="77777777" w:rsidR="0035050A" w:rsidRPr="00826FF8" w:rsidRDefault="00167830" w:rsidP="00C957FF">
            <w:pPr>
              <w:numPr>
                <w:ilvl w:val="0"/>
                <w:numId w:val="22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 xml:space="preserve">wymienia przystosowania </w:t>
            </w:r>
            <w:r w:rsidR="006002FD" w:rsidRPr="00826FF8">
              <w:rPr>
                <w:sz w:val="22"/>
                <w:szCs w:val="22"/>
              </w:rPr>
              <w:br/>
            </w:r>
            <w:r w:rsidR="0035050A" w:rsidRPr="00826FF8">
              <w:rPr>
                <w:sz w:val="22"/>
                <w:szCs w:val="22"/>
              </w:rPr>
              <w:t>w budowie ptaków będące adaptacją do lotu</w:t>
            </w:r>
          </w:p>
          <w:p w14:paraId="57EB5426" w14:textId="77777777" w:rsidR="005E5331" w:rsidRPr="00826FF8" w:rsidRDefault="00167830" w:rsidP="00C957FF">
            <w:pPr>
              <w:numPr>
                <w:ilvl w:val="0"/>
                <w:numId w:val="22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F2256B" w:rsidRPr="00826FF8">
              <w:rPr>
                <w:sz w:val="22"/>
                <w:szCs w:val="22"/>
              </w:rPr>
              <w:t xml:space="preserve">omawia znaczenie ptaków </w:t>
            </w:r>
            <w:r w:rsidR="006002FD" w:rsidRPr="00826FF8">
              <w:rPr>
                <w:sz w:val="22"/>
                <w:szCs w:val="22"/>
              </w:rPr>
              <w:br/>
            </w:r>
            <w:r w:rsidR="00F2256B" w:rsidRPr="00826FF8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A080886" w14:textId="77777777" w:rsidR="008A14F7" w:rsidRPr="00826FF8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26FF8">
              <w:rPr>
                <w:i/>
                <w:sz w:val="22"/>
                <w:szCs w:val="22"/>
              </w:rPr>
              <w:t>Uczeń:</w:t>
            </w:r>
          </w:p>
          <w:p w14:paraId="213BEAE7" w14:textId="77777777" w:rsidR="005E5331" w:rsidRPr="00826FF8" w:rsidRDefault="00167830" w:rsidP="00C957FF">
            <w:pPr>
              <w:numPr>
                <w:ilvl w:val="0"/>
                <w:numId w:val="23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F1258" w:rsidRPr="00826FF8">
              <w:rPr>
                <w:sz w:val="22"/>
                <w:szCs w:val="22"/>
              </w:rPr>
              <w:t>opisuje</w:t>
            </w:r>
            <w:r w:rsidR="005E5331" w:rsidRPr="00826FF8">
              <w:rPr>
                <w:sz w:val="22"/>
                <w:szCs w:val="22"/>
              </w:rPr>
              <w:t xml:space="preserve"> </w:t>
            </w:r>
            <w:r w:rsidRPr="00826FF8">
              <w:rPr>
                <w:sz w:val="22"/>
                <w:szCs w:val="22"/>
              </w:rPr>
              <w:t xml:space="preserve">budowę </w:t>
            </w:r>
            <w:r w:rsidR="00AC7826" w:rsidRPr="00826FF8">
              <w:rPr>
                <w:sz w:val="22"/>
                <w:szCs w:val="22"/>
              </w:rPr>
              <w:br/>
            </w:r>
            <w:r w:rsidRPr="00826FF8">
              <w:rPr>
                <w:sz w:val="22"/>
                <w:szCs w:val="22"/>
              </w:rPr>
              <w:t xml:space="preserve">i funkcjonowanie </w:t>
            </w:r>
            <w:r w:rsidR="005E5331" w:rsidRPr="00826FF8">
              <w:rPr>
                <w:sz w:val="22"/>
                <w:szCs w:val="22"/>
              </w:rPr>
              <w:t>narząd</w:t>
            </w:r>
            <w:r w:rsidRPr="00826FF8">
              <w:rPr>
                <w:sz w:val="22"/>
                <w:szCs w:val="22"/>
              </w:rPr>
              <w:t>ów</w:t>
            </w:r>
            <w:r w:rsidR="005E5331" w:rsidRPr="00826FF8">
              <w:rPr>
                <w:sz w:val="22"/>
                <w:szCs w:val="22"/>
              </w:rPr>
              <w:t xml:space="preserve"> zmysłów ptaków</w:t>
            </w:r>
          </w:p>
          <w:p w14:paraId="12AF5AE4" w14:textId="77777777" w:rsidR="005E5331" w:rsidRPr="00826FF8" w:rsidRDefault="00167830" w:rsidP="00C957FF">
            <w:pPr>
              <w:numPr>
                <w:ilvl w:val="0"/>
                <w:numId w:val="23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 xml:space="preserve">porównuje gniazdowniki </w:t>
            </w:r>
            <w:r w:rsidR="00AC7826" w:rsidRPr="00826FF8">
              <w:rPr>
                <w:sz w:val="22"/>
                <w:szCs w:val="22"/>
              </w:rPr>
              <w:br/>
            </w:r>
            <w:r w:rsidR="005E5331" w:rsidRPr="00826FF8">
              <w:rPr>
                <w:sz w:val="22"/>
                <w:szCs w:val="22"/>
              </w:rPr>
              <w:t xml:space="preserve">z zagniazdownikami </w:t>
            </w:r>
          </w:p>
          <w:p w14:paraId="6C3E8E6E" w14:textId="77777777" w:rsidR="0035050A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5050A" w:rsidRPr="00826FF8">
              <w:rPr>
                <w:sz w:val="22"/>
                <w:szCs w:val="22"/>
              </w:rPr>
              <w:t>wyjaśnia rolę gruczołu kuprowego</w:t>
            </w:r>
          </w:p>
          <w:p w14:paraId="36EAF53E" w14:textId="77777777" w:rsidR="00B00416" w:rsidRPr="00826FF8" w:rsidRDefault="00167830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00416" w:rsidRPr="00826FF8">
              <w:rPr>
                <w:sz w:val="22"/>
                <w:szCs w:val="22"/>
              </w:rPr>
              <w:t>wymienia</w:t>
            </w:r>
            <w:r w:rsidR="003A4E9B" w:rsidRPr="00826FF8">
              <w:rPr>
                <w:sz w:val="22"/>
                <w:szCs w:val="22"/>
              </w:rPr>
              <w:t xml:space="preserve"> i opisuje</w:t>
            </w:r>
            <w:r w:rsidR="00B00416" w:rsidRPr="00826FF8">
              <w:rPr>
                <w:sz w:val="22"/>
                <w:szCs w:val="22"/>
              </w:rPr>
              <w:t xml:space="preserve"> cechy pokrycia ciała </w:t>
            </w:r>
            <w:r w:rsidR="00BC746F" w:rsidRPr="00826FF8">
              <w:rPr>
                <w:sz w:val="22"/>
                <w:szCs w:val="22"/>
              </w:rPr>
              <w:t>ptaków</w:t>
            </w:r>
            <w:r w:rsidR="00B00416" w:rsidRPr="00826FF8">
              <w:rPr>
                <w:sz w:val="22"/>
                <w:szCs w:val="22"/>
              </w:rPr>
              <w:t xml:space="preserve">, które stanowią adaptacje do </w:t>
            </w:r>
            <w:r w:rsidR="00BC746F" w:rsidRPr="00826FF8">
              <w:rPr>
                <w:sz w:val="22"/>
                <w:szCs w:val="22"/>
              </w:rPr>
              <w:t>lotu</w:t>
            </w:r>
          </w:p>
          <w:p w14:paraId="6ECF18EC" w14:textId="77777777" w:rsidR="00B00416" w:rsidRPr="00826FF8" w:rsidRDefault="00167830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00416" w:rsidRPr="00826FF8">
              <w:rPr>
                <w:sz w:val="22"/>
                <w:szCs w:val="22"/>
              </w:rPr>
              <w:t>przedstawia cechy budowy or</w:t>
            </w:r>
            <w:r w:rsidR="00BC746F" w:rsidRPr="00826FF8">
              <w:rPr>
                <w:sz w:val="22"/>
                <w:szCs w:val="22"/>
              </w:rPr>
              <w:t>az funkcje szkieletu ptaków</w:t>
            </w:r>
          </w:p>
          <w:p w14:paraId="19FC07EE" w14:textId="77777777" w:rsidR="00125457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125457" w:rsidRPr="00826FF8">
              <w:rPr>
                <w:sz w:val="22"/>
                <w:szCs w:val="22"/>
              </w:rPr>
              <w:t xml:space="preserve">klasyfikuje ptaki </w:t>
            </w:r>
            <w:r w:rsidR="006002FD" w:rsidRPr="00826FF8">
              <w:rPr>
                <w:sz w:val="22"/>
                <w:szCs w:val="22"/>
              </w:rPr>
              <w:br/>
            </w:r>
            <w:r w:rsidR="00125457" w:rsidRPr="00826FF8">
              <w:rPr>
                <w:sz w:val="22"/>
                <w:szCs w:val="22"/>
              </w:rPr>
              <w:t xml:space="preserve">w zależności od rodzaju </w:t>
            </w:r>
            <w:r w:rsidR="00610CED" w:rsidRPr="00826FF8">
              <w:rPr>
                <w:sz w:val="22"/>
                <w:szCs w:val="22"/>
              </w:rPr>
              <w:t xml:space="preserve">spożywanego </w:t>
            </w:r>
            <w:r w:rsidR="00125457" w:rsidRPr="00826FF8">
              <w:rPr>
                <w:sz w:val="22"/>
                <w:szCs w:val="22"/>
              </w:rPr>
              <w:t>pokarmu</w:t>
            </w:r>
          </w:p>
          <w:p w14:paraId="74C8E20A" w14:textId="77777777" w:rsidR="00B00416" w:rsidRPr="00826FF8" w:rsidRDefault="00167830" w:rsidP="00C957FF">
            <w:pPr>
              <w:numPr>
                <w:ilvl w:val="0"/>
                <w:numId w:val="24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00416" w:rsidRPr="00826FF8">
              <w:rPr>
                <w:sz w:val="22"/>
                <w:szCs w:val="22"/>
              </w:rPr>
              <w:t>omawia budowę układu wydalni</w:t>
            </w:r>
            <w:r w:rsidR="00C7300C" w:rsidRPr="00826FF8">
              <w:rPr>
                <w:sz w:val="22"/>
                <w:szCs w:val="22"/>
              </w:rPr>
              <w:t>czego ptak</w:t>
            </w:r>
            <w:r w:rsidR="00B2286F" w:rsidRPr="00826FF8">
              <w:rPr>
                <w:sz w:val="22"/>
                <w:szCs w:val="22"/>
              </w:rPr>
              <w:t>ów</w:t>
            </w:r>
          </w:p>
          <w:p w14:paraId="59949CC2" w14:textId="77777777" w:rsidR="006F1258" w:rsidRPr="00826FF8" w:rsidRDefault="00167830" w:rsidP="00C957FF">
            <w:pPr>
              <w:numPr>
                <w:ilvl w:val="0"/>
                <w:numId w:val="21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F1258" w:rsidRPr="00826FF8">
              <w:rPr>
                <w:sz w:val="22"/>
                <w:szCs w:val="22"/>
              </w:rPr>
              <w:t xml:space="preserve">omawia budowę układu rozrodczego ptaków </w:t>
            </w:r>
          </w:p>
          <w:p w14:paraId="354E9385" w14:textId="77777777" w:rsidR="00F2256B" w:rsidRDefault="00167830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F2256B" w:rsidRPr="00826FF8">
              <w:rPr>
                <w:sz w:val="22"/>
                <w:szCs w:val="22"/>
              </w:rPr>
              <w:t>podaje znaczenie worków powietrznych występujących u ptaków</w:t>
            </w:r>
          </w:p>
          <w:p w14:paraId="2E4EA057" w14:textId="01565056" w:rsidR="009B3524" w:rsidRPr="00826FF8" w:rsidRDefault="009B3524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opisuje wybrane gatunki ptaków niezdolnych do lotu</w:t>
            </w:r>
          </w:p>
          <w:p w14:paraId="227E3560" w14:textId="77777777" w:rsidR="00DE72CC" w:rsidRPr="00826FF8" w:rsidRDefault="00167830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A72AE" w:rsidRPr="00826FF8">
              <w:rPr>
                <w:sz w:val="22"/>
                <w:szCs w:val="22"/>
              </w:rPr>
              <w:t xml:space="preserve">charakteryzuje </w:t>
            </w:r>
            <w:r w:rsidR="00DE72CC" w:rsidRPr="00826FF8">
              <w:rPr>
                <w:sz w:val="22"/>
                <w:szCs w:val="22"/>
              </w:rPr>
              <w:t>przystosowania ptaków</w:t>
            </w:r>
            <w:r w:rsidRPr="00826FF8">
              <w:rPr>
                <w:sz w:val="22"/>
                <w:szCs w:val="22"/>
              </w:rPr>
              <w:t xml:space="preserve"> do </w:t>
            </w:r>
            <w:r w:rsidR="00DA72AE" w:rsidRPr="00826FF8">
              <w:rPr>
                <w:sz w:val="22"/>
                <w:szCs w:val="22"/>
              </w:rPr>
              <w:t>zdobywa</w:t>
            </w:r>
            <w:r w:rsidRPr="00826FF8">
              <w:rPr>
                <w:sz w:val="22"/>
                <w:szCs w:val="22"/>
              </w:rPr>
              <w:t>nia</w:t>
            </w:r>
            <w:r w:rsidR="00DA72AE" w:rsidRPr="00826FF8">
              <w:rPr>
                <w:sz w:val="22"/>
                <w:szCs w:val="22"/>
              </w:rPr>
              <w:t xml:space="preserve"> pokarm</w:t>
            </w:r>
            <w:r w:rsidRPr="00826FF8">
              <w:rPr>
                <w:sz w:val="22"/>
                <w:szCs w:val="22"/>
              </w:rPr>
              <w:t>u</w:t>
            </w:r>
            <w:r w:rsidR="00DA72AE" w:rsidRPr="00826FF8">
              <w:rPr>
                <w:sz w:val="22"/>
                <w:szCs w:val="22"/>
              </w:rPr>
              <w:t xml:space="preserve"> </w:t>
            </w:r>
            <w:r w:rsidR="006002FD" w:rsidRPr="00826FF8">
              <w:rPr>
                <w:sz w:val="22"/>
                <w:szCs w:val="22"/>
              </w:rPr>
              <w:br/>
            </w:r>
            <w:r w:rsidR="00DA72AE" w:rsidRPr="00826FF8">
              <w:rPr>
                <w:sz w:val="22"/>
                <w:szCs w:val="22"/>
              </w:rPr>
              <w:t>w wodzie</w:t>
            </w:r>
          </w:p>
          <w:p w14:paraId="5ED27878" w14:textId="77777777" w:rsidR="00DE72CC" w:rsidRPr="00826FF8" w:rsidRDefault="00167830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F1258" w:rsidRPr="00826FF8">
              <w:rPr>
                <w:sz w:val="22"/>
                <w:szCs w:val="22"/>
              </w:rPr>
              <w:t>podaje</w:t>
            </w:r>
            <w:r w:rsidR="0084076A" w:rsidRPr="00826FF8">
              <w:rPr>
                <w:sz w:val="22"/>
                <w:szCs w:val="22"/>
              </w:rPr>
              <w:t xml:space="preserve"> </w:t>
            </w:r>
            <w:r w:rsidR="00266682" w:rsidRPr="00826FF8">
              <w:rPr>
                <w:sz w:val="22"/>
                <w:szCs w:val="22"/>
              </w:rPr>
              <w:t xml:space="preserve">przystosowania ptaków, które </w:t>
            </w:r>
            <w:r w:rsidR="00DE72CC" w:rsidRPr="00826FF8">
              <w:rPr>
                <w:sz w:val="22"/>
                <w:szCs w:val="22"/>
              </w:rPr>
              <w:t>odżywia</w:t>
            </w:r>
            <w:r w:rsidR="00266682" w:rsidRPr="00826FF8">
              <w:rPr>
                <w:sz w:val="22"/>
                <w:szCs w:val="22"/>
              </w:rPr>
              <w:t>ją</w:t>
            </w:r>
            <w:r w:rsidR="00DE72CC" w:rsidRPr="00826FF8">
              <w:rPr>
                <w:sz w:val="22"/>
                <w:szCs w:val="22"/>
              </w:rPr>
              <w:t xml:space="preserve"> się ziarnami i pestkami</w:t>
            </w:r>
          </w:p>
          <w:p w14:paraId="4B647034" w14:textId="77777777" w:rsidR="00DE72CC" w:rsidRPr="00826FF8" w:rsidRDefault="00167830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F1258" w:rsidRPr="00826FF8">
              <w:rPr>
                <w:sz w:val="22"/>
                <w:szCs w:val="22"/>
              </w:rPr>
              <w:t>podaje</w:t>
            </w:r>
            <w:r w:rsidR="0084076A" w:rsidRPr="00826FF8">
              <w:rPr>
                <w:sz w:val="22"/>
                <w:szCs w:val="22"/>
              </w:rPr>
              <w:t xml:space="preserve"> </w:t>
            </w:r>
            <w:r w:rsidR="00DE72CC" w:rsidRPr="00826FF8">
              <w:rPr>
                <w:sz w:val="22"/>
                <w:szCs w:val="22"/>
              </w:rPr>
              <w:t xml:space="preserve">przystosowania </w:t>
            </w:r>
            <w:r w:rsidR="006002FD" w:rsidRPr="00826FF8">
              <w:rPr>
                <w:sz w:val="22"/>
                <w:szCs w:val="22"/>
              </w:rPr>
              <w:br/>
            </w:r>
            <w:r w:rsidR="00DE72CC" w:rsidRPr="00826FF8">
              <w:rPr>
                <w:sz w:val="22"/>
                <w:szCs w:val="22"/>
              </w:rPr>
              <w:t>w budowie ptaków wszystkożernych</w:t>
            </w:r>
            <w:r w:rsidR="0084076A" w:rsidRPr="00826FF8">
              <w:rPr>
                <w:sz w:val="22"/>
                <w:szCs w:val="22"/>
              </w:rPr>
              <w:t xml:space="preserve"> </w:t>
            </w:r>
          </w:p>
          <w:p w14:paraId="6D77B9FA" w14:textId="24B5A474" w:rsidR="0035050A" w:rsidRPr="009B3524" w:rsidRDefault="00167830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A72AE" w:rsidRPr="00826FF8">
              <w:rPr>
                <w:sz w:val="22"/>
                <w:szCs w:val="22"/>
              </w:rPr>
              <w:t xml:space="preserve">charakteryzuje przystosowania </w:t>
            </w:r>
            <w:r w:rsidR="00266682" w:rsidRPr="00826FF8">
              <w:rPr>
                <w:sz w:val="22"/>
                <w:szCs w:val="22"/>
              </w:rPr>
              <w:t xml:space="preserve">ptaków, które </w:t>
            </w:r>
            <w:r w:rsidRPr="00826FF8">
              <w:rPr>
                <w:sz w:val="22"/>
                <w:szCs w:val="22"/>
              </w:rPr>
              <w:t>odżywiają się</w:t>
            </w:r>
            <w:r w:rsidR="00266682" w:rsidRPr="00826FF8">
              <w:rPr>
                <w:sz w:val="22"/>
                <w:szCs w:val="22"/>
              </w:rPr>
              <w:t xml:space="preserve"> </w:t>
            </w:r>
            <w:r w:rsidR="009B3524">
              <w:rPr>
                <w:sz w:val="22"/>
                <w:szCs w:val="22"/>
              </w:rPr>
              <w:t>bezkręgowcami</w:t>
            </w:r>
          </w:p>
        </w:tc>
        <w:tc>
          <w:tcPr>
            <w:tcW w:w="2693" w:type="dxa"/>
            <w:gridSpan w:val="2"/>
            <w:shd w:val="clear" w:color="auto" w:fill="FFFFFF"/>
          </w:tcPr>
          <w:p w14:paraId="2526AE46" w14:textId="77777777" w:rsidR="008A14F7" w:rsidRPr="00826FF8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26FF8">
              <w:rPr>
                <w:i/>
                <w:sz w:val="22"/>
                <w:szCs w:val="22"/>
              </w:rPr>
              <w:t>Uczeń:</w:t>
            </w:r>
          </w:p>
          <w:p w14:paraId="57F8700C" w14:textId="058B1F76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C746F" w:rsidRPr="00826FF8">
              <w:rPr>
                <w:sz w:val="22"/>
                <w:szCs w:val="22"/>
              </w:rPr>
              <w:t>charakteryzuje</w:t>
            </w:r>
            <w:r w:rsidR="005E5331" w:rsidRPr="00826FF8">
              <w:rPr>
                <w:sz w:val="22"/>
                <w:szCs w:val="22"/>
              </w:rPr>
              <w:t xml:space="preserve"> budowę szkieletu ptaka </w:t>
            </w:r>
            <w:r w:rsidR="009B3524">
              <w:rPr>
                <w:sz w:val="22"/>
                <w:szCs w:val="22"/>
              </w:rPr>
              <w:t>zdolnego do lotu</w:t>
            </w:r>
          </w:p>
          <w:p w14:paraId="70EF542C" w14:textId="77777777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>przedstawia budowę skrzydła ptaka</w:t>
            </w:r>
          </w:p>
          <w:p w14:paraId="287D17B1" w14:textId="77777777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C746F" w:rsidRPr="00826FF8">
              <w:rPr>
                <w:sz w:val="22"/>
                <w:szCs w:val="22"/>
              </w:rPr>
              <w:t>wymienia elementy</w:t>
            </w:r>
            <w:r w:rsidR="005E5331" w:rsidRPr="00826FF8">
              <w:rPr>
                <w:sz w:val="22"/>
                <w:szCs w:val="22"/>
              </w:rPr>
              <w:t xml:space="preserve"> budowy mózgowia ptaków</w:t>
            </w:r>
          </w:p>
          <w:p w14:paraId="6202B6F1" w14:textId="77777777" w:rsidR="00DD0CC8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3A4E9B" w:rsidRPr="00826FF8">
              <w:rPr>
                <w:sz w:val="22"/>
                <w:szCs w:val="22"/>
              </w:rPr>
              <w:t>charakteryzuje</w:t>
            </w:r>
            <w:r w:rsidR="00DD0CC8" w:rsidRPr="00826FF8">
              <w:rPr>
                <w:sz w:val="22"/>
                <w:szCs w:val="22"/>
              </w:rPr>
              <w:t xml:space="preserve"> rozmieszczenie i funkcje worków powietrznych </w:t>
            </w:r>
            <w:r w:rsidR="00AC7826" w:rsidRPr="00826FF8">
              <w:rPr>
                <w:sz w:val="22"/>
                <w:szCs w:val="22"/>
              </w:rPr>
              <w:br/>
            </w:r>
            <w:r w:rsidR="00DD0CC8" w:rsidRPr="00826FF8">
              <w:rPr>
                <w:sz w:val="22"/>
                <w:szCs w:val="22"/>
              </w:rPr>
              <w:t>u ptaków</w:t>
            </w:r>
          </w:p>
          <w:p w14:paraId="1D312CFF" w14:textId="77777777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 xml:space="preserve">charakteryzuje budowę </w:t>
            </w:r>
            <w:r w:rsidR="00AC7826" w:rsidRPr="00826FF8">
              <w:rPr>
                <w:sz w:val="22"/>
                <w:szCs w:val="22"/>
              </w:rPr>
              <w:br/>
            </w:r>
            <w:r w:rsidR="005E5331" w:rsidRPr="00826FF8">
              <w:rPr>
                <w:sz w:val="22"/>
                <w:szCs w:val="22"/>
              </w:rPr>
              <w:t>i funkcjonowanie układu wydalniczego ptaków</w:t>
            </w:r>
          </w:p>
          <w:p w14:paraId="0297E644" w14:textId="4D14A33B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 xml:space="preserve">analizuje </w:t>
            </w:r>
            <w:r w:rsidR="009B3524">
              <w:rPr>
                <w:sz w:val="22"/>
                <w:szCs w:val="22"/>
              </w:rPr>
              <w:t xml:space="preserve">przystosowania ptaków do lotu </w:t>
            </w:r>
          </w:p>
          <w:p w14:paraId="186977F3" w14:textId="77777777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>proponuje działania mające na celu ochronę ptaków</w:t>
            </w:r>
          </w:p>
          <w:p w14:paraId="212B766E" w14:textId="72929228" w:rsidR="00BC746F" w:rsidRPr="00826FF8" w:rsidRDefault="00167830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C746F" w:rsidRPr="00826FF8">
              <w:rPr>
                <w:sz w:val="22"/>
                <w:szCs w:val="22"/>
              </w:rPr>
              <w:t>charakteryzuje budowę układu pokarmowego i</w:t>
            </w:r>
            <w:r w:rsidR="0045128F">
              <w:rPr>
                <w:sz w:val="22"/>
                <w:szCs w:val="22"/>
              </w:rPr>
              <w:t> </w:t>
            </w:r>
            <w:r w:rsidR="00BC746F" w:rsidRPr="00826FF8">
              <w:rPr>
                <w:sz w:val="22"/>
                <w:szCs w:val="22"/>
              </w:rPr>
              <w:t>sposób odżywiania się ptaków</w:t>
            </w:r>
          </w:p>
          <w:p w14:paraId="1B6B1994" w14:textId="77777777" w:rsidR="00BC746F" w:rsidRPr="00826FF8" w:rsidRDefault="00167830" w:rsidP="00C957FF">
            <w:pPr>
              <w:numPr>
                <w:ilvl w:val="0"/>
                <w:numId w:val="39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C746F" w:rsidRPr="00826FF8">
              <w:rPr>
                <w:sz w:val="22"/>
                <w:szCs w:val="22"/>
              </w:rPr>
              <w:t>omawia budowę układu oddecho</w:t>
            </w:r>
            <w:r w:rsidR="00C7300C" w:rsidRPr="00826FF8">
              <w:rPr>
                <w:sz w:val="22"/>
                <w:szCs w:val="22"/>
              </w:rPr>
              <w:t>wego ptaków</w:t>
            </w:r>
          </w:p>
          <w:p w14:paraId="76C0FE68" w14:textId="77777777" w:rsidR="00BC746F" w:rsidRPr="00826FF8" w:rsidRDefault="00167830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C746F" w:rsidRPr="00826FF8">
              <w:rPr>
                <w:sz w:val="22"/>
                <w:szCs w:val="22"/>
              </w:rPr>
              <w:t>charakteryzuje rozmnażanie i rozwój ptaków</w:t>
            </w:r>
          </w:p>
          <w:p w14:paraId="64ECCC19" w14:textId="77777777" w:rsidR="00F2256B" w:rsidRPr="00826FF8" w:rsidRDefault="00167830" w:rsidP="00C957FF">
            <w:pPr>
              <w:numPr>
                <w:ilvl w:val="0"/>
                <w:numId w:val="27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F2256B" w:rsidRPr="00826FF8">
              <w:rPr>
                <w:sz w:val="22"/>
                <w:szCs w:val="22"/>
              </w:rPr>
              <w:t xml:space="preserve">wykazuje związek obecności kości pneumatycznych </w:t>
            </w:r>
            <w:r w:rsidR="006002FD" w:rsidRPr="00826FF8">
              <w:rPr>
                <w:sz w:val="22"/>
                <w:szCs w:val="22"/>
              </w:rPr>
              <w:br/>
            </w:r>
            <w:r w:rsidR="00F2256B" w:rsidRPr="00826FF8">
              <w:rPr>
                <w:sz w:val="22"/>
                <w:szCs w:val="22"/>
              </w:rPr>
              <w:t>z trybem życia ptaka</w:t>
            </w:r>
          </w:p>
          <w:p w14:paraId="6B5EBFB5" w14:textId="77777777" w:rsidR="00BC746F" w:rsidRPr="00826FF8" w:rsidRDefault="00BC746F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2CED80C9" w14:textId="77777777" w:rsidR="008A14F7" w:rsidRPr="00826FF8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26FF8">
              <w:rPr>
                <w:i/>
                <w:sz w:val="22"/>
                <w:szCs w:val="22"/>
              </w:rPr>
              <w:t>Uczeń:</w:t>
            </w:r>
          </w:p>
          <w:p w14:paraId="2E726694" w14:textId="77777777" w:rsidR="00BC746F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BC746F" w:rsidRPr="00826FF8">
              <w:rPr>
                <w:sz w:val="22"/>
                <w:szCs w:val="22"/>
              </w:rPr>
              <w:t xml:space="preserve">przedstawia budowę </w:t>
            </w:r>
            <w:r w:rsidR="00AC7826" w:rsidRPr="00826FF8">
              <w:rPr>
                <w:sz w:val="22"/>
                <w:szCs w:val="22"/>
              </w:rPr>
              <w:br/>
            </w:r>
            <w:r w:rsidR="00BC746F" w:rsidRPr="00826FF8">
              <w:rPr>
                <w:sz w:val="22"/>
                <w:szCs w:val="22"/>
              </w:rPr>
              <w:t xml:space="preserve">i czynności </w:t>
            </w:r>
            <w:r w:rsidR="00DD0CC8" w:rsidRPr="00826FF8">
              <w:rPr>
                <w:sz w:val="22"/>
                <w:szCs w:val="22"/>
              </w:rPr>
              <w:t>mózgowia ptak</w:t>
            </w:r>
            <w:r w:rsidR="00B2286F" w:rsidRPr="00826FF8">
              <w:rPr>
                <w:sz w:val="22"/>
                <w:szCs w:val="22"/>
              </w:rPr>
              <w:t>ów</w:t>
            </w:r>
          </w:p>
          <w:p w14:paraId="75D60125" w14:textId="77777777" w:rsidR="005E5331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5E5331" w:rsidRPr="00826FF8">
              <w:rPr>
                <w:sz w:val="22"/>
                <w:szCs w:val="22"/>
              </w:rPr>
              <w:t xml:space="preserve">omawia zjawisko wędrówek ptaków </w:t>
            </w:r>
          </w:p>
          <w:p w14:paraId="2DF6F04A" w14:textId="3F56F9FA" w:rsidR="00DD0CC8" w:rsidRPr="00826FF8" w:rsidRDefault="00167830" w:rsidP="00C957FF">
            <w:pPr>
              <w:numPr>
                <w:ilvl w:val="0"/>
                <w:numId w:val="2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D0CC8" w:rsidRPr="00826FF8">
              <w:rPr>
                <w:sz w:val="22"/>
                <w:szCs w:val="22"/>
              </w:rPr>
              <w:t xml:space="preserve">wykazuje, </w:t>
            </w:r>
            <w:r w:rsidR="003B152F" w:rsidRPr="00826FF8">
              <w:rPr>
                <w:sz w:val="22"/>
                <w:szCs w:val="22"/>
              </w:rPr>
              <w:t>ż</w:t>
            </w:r>
            <w:r w:rsidR="00DD0CC8" w:rsidRPr="00826FF8">
              <w:rPr>
                <w:sz w:val="22"/>
                <w:szCs w:val="22"/>
              </w:rPr>
              <w:t xml:space="preserve">e ptaki są stałocieplne </w:t>
            </w:r>
          </w:p>
          <w:p w14:paraId="756D067E" w14:textId="77777777" w:rsidR="00DD0CC8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E72CC" w:rsidRPr="00826FF8">
              <w:rPr>
                <w:sz w:val="22"/>
                <w:szCs w:val="22"/>
              </w:rPr>
              <w:t>wyjaśnia cel tworzenia wypluwek przez niektóre ptaki</w:t>
            </w:r>
          </w:p>
          <w:p w14:paraId="729F1824" w14:textId="77777777" w:rsidR="00DE72CC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E72CC" w:rsidRPr="00826FF8">
              <w:rPr>
                <w:sz w:val="22"/>
                <w:szCs w:val="22"/>
              </w:rPr>
              <w:t xml:space="preserve">wyjaśnia znaczenie obecności żołądka dwukomorowego </w:t>
            </w:r>
            <w:r w:rsidR="006002FD" w:rsidRPr="00826FF8">
              <w:rPr>
                <w:sz w:val="22"/>
                <w:szCs w:val="22"/>
              </w:rPr>
              <w:br/>
            </w:r>
            <w:r w:rsidR="00DE72CC" w:rsidRPr="00826FF8">
              <w:rPr>
                <w:sz w:val="22"/>
                <w:szCs w:val="22"/>
              </w:rPr>
              <w:t>u ptaków</w:t>
            </w:r>
          </w:p>
          <w:p w14:paraId="5C6E0D65" w14:textId="77777777" w:rsidR="00F2256B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86C96" w:rsidRPr="00826FF8">
              <w:rPr>
                <w:sz w:val="22"/>
                <w:szCs w:val="22"/>
              </w:rPr>
              <w:t>wy</w:t>
            </w:r>
            <w:r w:rsidRPr="00826FF8">
              <w:rPr>
                <w:sz w:val="22"/>
                <w:szCs w:val="22"/>
              </w:rPr>
              <w:t>kazuje</w:t>
            </w:r>
            <w:r w:rsidR="00DA72AE" w:rsidRPr="00826FF8">
              <w:rPr>
                <w:sz w:val="22"/>
                <w:szCs w:val="22"/>
              </w:rPr>
              <w:t xml:space="preserve"> związek</w:t>
            </w:r>
            <w:r w:rsidR="00686C96" w:rsidRPr="00826FF8">
              <w:rPr>
                <w:sz w:val="22"/>
                <w:szCs w:val="22"/>
              </w:rPr>
              <w:t xml:space="preserve"> bardzo dobrze rozwinięt</w:t>
            </w:r>
            <w:r w:rsidR="00DA72AE" w:rsidRPr="00826FF8">
              <w:rPr>
                <w:sz w:val="22"/>
                <w:szCs w:val="22"/>
              </w:rPr>
              <w:t>ego</w:t>
            </w:r>
            <w:r w:rsidR="00686C96" w:rsidRPr="00826FF8">
              <w:rPr>
                <w:sz w:val="22"/>
                <w:szCs w:val="22"/>
              </w:rPr>
              <w:t xml:space="preserve"> narząd</w:t>
            </w:r>
            <w:r w:rsidR="00DA72AE" w:rsidRPr="00826FF8">
              <w:rPr>
                <w:sz w:val="22"/>
                <w:szCs w:val="22"/>
              </w:rPr>
              <w:t>u</w:t>
            </w:r>
            <w:r w:rsidR="00686C96" w:rsidRPr="00826FF8">
              <w:rPr>
                <w:sz w:val="22"/>
                <w:szCs w:val="22"/>
              </w:rPr>
              <w:t xml:space="preserve"> wzroku</w:t>
            </w:r>
            <w:r w:rsidR="000C6F40" w:rsidRPr="00826FF8">
              <w:rPr>
                <w:sz w:val="22"/>
                <w:szCs w:val="22"/>
              </w:rPr>
              <w:t xml:space="preserve">, kresomózgowia oraz </w:t>
            </w:r>
            <w:r w:rsidR="00DA72AE" w:rsidRPr="00826FF8">
              <w:rPr>
                <w:sz w:val="22"/>
                <w:szCs w:val="22"/>
              </w:rPr>
              <w:t>móżdżku z trybem życia ptak</w:t>
            </w:r>
            <w:r w:rsidR="00B2286F" w:rsidRPr="00826FF8">
              <w:rPr>
                <w:sz w:val="22"/>
                <w:szCs w:val="22"/>
              </w:rPr>
              <w:t>ów</w:t>
            </w:r>
          </w:p>
          <w:p w14:paraId="0504C053" w14:textId="59A23D10" w:rsidR="006F1258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F1258" w:rsidRPr="00826FF8">
              <w:rPr>
                <w:sz w:val="22"/>
                <w:szCs w:val="22"/>
              </w:rPr>
              <w:t>wyjaśnia zjawisko wentylacji płuc u</w:t>
            </w:r>
            <w:r w:rsidR="0045128F">
              <w:rPr>
                <w:sz w:val="22"/>
                <w:szCs w:val="22"/>
              </w:rPr>
              <w:t> </w:t>
            </w:r>
            <w:r w:rsidR="006F1258" w:rsidRPr="00826FF8">
              <w:rPr>
                <w:sz w:val="22"/>
                <w:szCs w:val="22"/>
              </w:rPr>
              <w:t>ptaków podczas lotu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2252E175" w14:textId="77777777" w:rsidR="005E5331" w:rsidRPr="00826FF8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26FF8">
              <w:rPr>
                <w:i/>
                <w:sz w:val="22"/>
                <w:szCs w:val="22"/>
              </w:rPr>
              <w:t>Uczeń:</w:t>
            </w:r>
          </w:p>
          <w:p w14:paraId="60A00CE9" w14:textId="77777777" w:rsidR="00DD0CC8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DD0CC8" w:rsidRPr="00826FF8">
              <w:rPr>
                <w:sz w:val="22"/>
                <w:szCs w:val="22"/>
              </w:rPr>
              <w:t>wyjaśnia, na czym polega i jaki jest cel pierzeni</w:t>
            </w:r>
            <w:r w:rsidRPr="00826FF8">
              <w:rPr>
                <w:sz w:val="22"/>
                <w:szCs w:val="22"/>
              </w:rPr>
              <w:t>a</w:t>
            </w:r>
            <w:r w:rsidR="00DD0CC8" w:rsidRPr="00826FF8">
              <w:rPr>
                <w:sz w:val="22"/>
                <w:szCs w:val="22"/>
              </w:rPr>
              <w:t xml:space="preserve"> się ptaków</w:t>
            </w:r>
            <w:r w:rsidR="00FF6903" w:rsidRPr="00826FF8">
              <w:rPr>
                <w:sz w:val="22"/>
                <w:szCs w:val="22"/>
              </w:rPr>
              <w:t xml:space="preserve"> </w:t>
            </w:r>
          </w:p>
          <w:p w14:paraId="771C2474" w14:textId="77777777" w:rsidR="0084076A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84076A" w:rsidRPr="00826FF8">
              <w:rPr>
                <w:sz w:val="22"/>
                <w:szCs w:val="22"/>
              </w:rPr>
              <w:t xml:space="preserve">wyjaśnia znaczenie układów oddechowego </w:t>
            </w:r>
            <w:r w:rsidR="00AC7826" w:rsidRPr="00826FF8">
              <w:rPr>
                <w:sz w:val="22"/>
                <w:szCs w:val="22"/>
              </w:rPr>
              <w:br/>
            </w:r>
            <w:r w:rsidR="0084076A" w:rsidRPr="00826FF8">
              <w:rPr>
                <w:sz w:val="22"/>
                <w:szCs w:val="22"/>
              </w:rPr>
              <w:t xml:space="preserve">i krwionośnego </w:t>
            </w:r>
            <w:r w:rsidR="00AC7826" w:rsidRPr="00826FF8">
              <w:rPr>
                <w:sz w:val="22"/>
                <w:szCs w:val="22"/>
              </w:rPr>
              <w:br/>
            </w:r>
            <w:r w:rsidR="0084076A" w:rsidRPr="00826FF8">
              <w:rPr>
                <w:sz w:val="22"/>
                <w:szCs w:val="22"/>
              </w:rPr>
              <w:t>w utrzymaniu stałocieplności u ptaków</w:t>
            </w:r>
          </w:p>
          <w:p w14:paraId="0DAF5FDE" w14:textId="77777777" w:rsidR="0084076A" w:rsidRPr="00826FF8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826FF8">
              <w:rPr>
                <w:sz w:val="22"/>
                <w:szCs w:val="22"/>
              </w:rPr>
              <w:t xml:space="preserve"> </w:t>
            </w:r>
            <w:r w:rsidR="006F1258" w:rsidRPr="00826FF8">
              <w:rPr>
                <w:sz w:val="22"/>
                <w:szCs w:val="22"/>
              </w:rPr>
              <w:t>wy</w:t>
            </w:r>
            <w:r w:rsidRPr="00826FF8">
              <w:rPr>
                <w:sz w:val="22"/>
                <w:szCs w:val="22"/>
              </w:rPr>
              <w:t>jaśnia</w:t>
            </w:r>
            <w:r w:rsidR="006F1258" w:rsidRPr="00826FF8">
              <w:rPr>
                <w:sz w:val="22"/>
                <w:szCs w:val="22"/>
              </w:rPr>
              <w:t>, dlaczego mechanizm podwójnego oddychania stanowi przystosowanie ptaków do lotu</w:t>
            </w:r>
          </w:p>
        </w:tc>
      </w:tr>
      <w:tr w:rsidR="005E5331" w:rsidRPr="00FD7126" w14:paraId="42CA8AD7" w14:textId="77777777" w:rsidTr="009F1DB1">
        <w:tc>
          <w:tcPr>
            <w:tcW w:w="597" w:type="dxa"/>
          </w:tcPr>
          <w:p w14:paraId="681E38A3" w14:textId="77777777" w:rsidR="005E5331" w:rsidRPr="00FD7126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  <w:p w14:paraId="6A6FB861" w14:textId="77777777" w:rsidR="001D1DEA" w:rsidRPr="00FD7126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color w:val="FF0000"/>
                <w:sz w:val="22"/>
                <w:szCs w:val="22"/>
              </w:rPr>
            </w:pPr>
            <w:r w:rsidRPr="00FD712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shd w:val="clear" w:color="auto" w:fill="FFFFFF"/>
          </w:tcPr>
          <w:p w14:paraId="5B01420B" w14:textId="77777777" w:rsidR="006002FD" w:rsidRPr="009F1DB1" w:rsidRDefault="005E5331" w:rsidP="00CC5C65">
            <w:pPr>
              <w:shd w:val="clear" w:color="auto" w:fill="FFFFFF"/>
              <w:tabs>
                <w:tab w:val="right" w:pos="2124"/>
              </w:tabs>
              <w:rPr>
                <w:b/>
                <w:sz w:val="22"/>
                <w:szCs w:val="22"/>
              </w:rPr>
            </w:pPr>
            <w:r w:rsidRPr="009F1DB1">
              <w:rPr>
                <w:b/>
                <w:sz w:val="22"/>
                <w:szCs w:val="22"/>
              </w:rPr>
              <w:t xml:space="preserve">Ssaki – kręgowce wszechstronne </w:t>
            </w:r>
          </w:p>
          <w:p w14:paraId="5A4F93E9" w14:textId="77777777" w:rsidR="005E5331" w:rsidRPr="009F1DB1" w:rsidRDefault="005E5331" w:rsidP="00CC5C65">
            <w:pPr>
              <w:shd w:val="clear" w:color="auto" w:fill="FFFFFF"/>
              <w:tabs>
                <w:tab w:val="right" w:pos="2124"/>
              </w:tabs>
              <w:rPr>
                <w:sz w:val="22"/>
                <w:szCs w:val="22"/>
              </w:rPr>
            </w:pPr>
            <w:r w:rsidRPr="009F1DB1">
              <w:rPr>
                <w:b/>
                <w:sz w:val="22"/>
                <w:szCs w:val="22"/>
              </w:rPr>
              <w:t>i ekspansywne</w:t>
            </w:r>
            <w:r w:rsidRPr="009F1D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07" w:type="dxa"/>
            <w:gridSpan w:val="2"/>
            <w:shd w:val="clear" w:color="auto" w:fill="FFFFFF"/>
          </w:tcPr>
          <w:p w14:paraId="39EA2B69" w14:textId="77777777" w:rsidR="008A14F7" w:rsidRPr="009F1DB1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F1DB1">
              <w:rPr>
                <w:i/>
                <w:sz w:val="22"/>
                <w:szCs w:val="22"/>
              </w:rPr>
              <w:t>Uczeń:</w:t>
            </w:r>
          </w:p>
          <w:p w14:paraId="679025D9" w14:textId="77777777" w:rsidR="005E5331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E5331" w:rsidRPr="009F1DB1">
              <w:rPr>
                <w:sz w:val="22"/>
                <w:szCs w:val="22"/>
              </w:rPr>
              <w:t>charakteryzuje środowisko życia ssaków</w:t>
            </w:r>
          </w:p>
          <w:p w14:paraId="2008D358" w14:textId="77777777" w:rsidR="005E5331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>opisuje</w:t>
            </w:r>
            <w:r w:rsidR="005E5331" w:rsidRPr="009F1DB1">
              <w:rPr>
                <w:sz w:val="22"/>
                <w:szCs w:val="22"/>
              </w:rPr>
              <w:t xml:space="preserve"> cechy charakterystyczne</w:t>
            </w:r>
            <w:r w:rsidR="009906A5" w:rsidRPr="009F1DB1">
              <w:rPr>
                <w:sz w:val="22"/>
                <w:szCs w:val="22"/>
              </w:rPr>
              <w:t xml:space="preserve"> wyłącznie</w:t>
            </w:r>
            <w:r w:rsidR="005E5331" w:rsidRPr="009F1DB1">
              <w:rPr>
                <w:sz w:val="22"/>
                <w:szCs w:val="22"/>
              </w:rPr>
              <w:t xml:space="preserve"> dla ssaków </w:t>
            </w:r>
          </w:p>
          <w:p w14:paraId="0DA0A4D3" w14:textId="77777777" w:rsidR="009906A5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 xml:space="preserve">wymienia nazwy podgromad ssaków: prassaki, ssaki niższe, ssaki wyższe (łożyskowce) </w:t>
            </w:r>
            <w:r w:rsidR="002E35F3" w:rsidRPr="009F1DB1">
              <w:rPr>
                <w:sz w:val="22"/>
                <w:szCs w:val="22"/>
              </w:rPr>
              <w:br/>
            </w:r>
            <w:r w:rsidR="009906A5" w:rsidRPr="009F1DB1">
              <w:rPr>
                <w:sz w:val="22"/>
                <w:szCs w:val="22"/>
              </w:rPr>
              <w:t>i podaje przykłady zwierząt należąc</w:t>
            </w:r>
            <w:r w:rsidR="00FF6903" w:rsidRPr="009F1DB1">
              <w:rPr>
                <w:sz w:val="22"/>
                <w:szCs w:val="22"/>
              </w:rPr>
              <w:t xml:space="preserve">ych </w:t>
            </w:r>
            <w:r w:rsidR="009906A5" w:rsidRPr="009F1DB1">
              <w:rPr>
                <w:sz w:val="22"/>
                <w:szCs w:val="22"/>
              </w:rPr>
              <w:t>do wskazanych grup</w:t>
            </w:r>
          </w:p>
          <w:p w14:paraId="66DFDB90" w14:textId="77777777" w:rsidR="009906A5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wymienia najważniejsze rzędy ssaków łożyskowych</w:t>
            </w:r>
          </w:p>
          <w:p w14:paraId="34F703E5" w14:textId="77777777" w:rsidR="005E5331" w:rsidRPr="009F1DB1" w:rsidRDefault="00FF6903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E5331" w:rsidRPr="009F1DB1">
              <w:rPr>
                <w:sz w:val="22"/>
                <w:szCs w:val="22"/>
              </w:rPr>
              <w:t>charakteryzuje pokrycie ciała ssaków</w:t>
            </w:r>
          </w:p>
          <w:p w14:paraId="035D4734" w14:textId="34E7C104" w:rsidR="00F33E43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wymienia wytwory naskórka u ssaków</w:t>
            </w:r>
            <w:r w:rsidR="00783348" w:rsidRPr="009F1DB1">
              <w:rPr>
                <w:sz w:val="22"/>
                <w:szCs w:val="22"/>
              </w:rPr>
              <w:t xml:space="preserve"> i podaje ich funkcje</w:t>
            </w:r>
          </w:p>
          <w:p w14:paraId="2C8155A8" w14:textId="77777777" w:rsidR="00F33E43" w:rsidRPr="009F1DB1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wymienia główne elementy szkieletu ssak</w:t>
            </w:r>
            <w:r w:rsidR="00043487" w:rsidRPr="009F1DB1">
              <w:rPr>
                <w:sz w:val="22"/>
                <w:szCs w:val="22"/>
              </w:rPr>
              <w:t>ów</w:t>
            </w:r>
          </w:p>
          <w:p w14:paraId="78BFD79C" w14:textId="77777777" w:rsidR="008560E3" w:rsidRPr="009F1DB1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B37213" w:rsidRPr="009F1DB1">
              <w:rPr>
                <w:sz w:val="22"/>
                <w:szCs w:val="22"/>
              </w:rPr>
              <w:t>wymienia i pod</w:t>
            </w:r>
            <w:r w:rsidR="008560E3" w:rsidRPr="009F1DB1">
              <w:rPr>
                <w:sz w:val="22"/>
                <w:szCs w:val="22"/>
              </w:rPr>
              <w:t xml:space="preserve">aje znaczenie kosteczek słuchowych, </w:t>
            </w:r>
            <w:r w:rsidRPr="009F1DB1">
              <w:rPr>
                <w:sz w:val="22"/>
                <w:szCs w:val="22"/>
              </w:rPr>
              <w:t>znajdujących</w:t>
            </w:r>
            <w:r w:rsidR="008560E3" w:rsidRPr="009F1DB1">
              <w:rPr>
                <w:sz w:val="22"/>
                <w:szCs w:val="22"/>
              </w:rPr>
              <w:t xml:space="preserve"> się w uchu</w:t>
            </w:r>
            <w:r w:rsidRPr="009F1DB1">
              <w:rPr>
                <w:sz w:val="22"/>
                <w:szCs w:val="22"/>
              </w:rPr>
              <w:t xml:space="preserve"> środkowym</w:t>
            </w:r>
            <w:r w:rsidR="008560E3" w:rsidRPr="009F1DB1">
              <w:rPr>
                <w:sz w:val="22"/>
                <w:szCs w:val="22"/>
              </w:rPr>
              <w:t xml:space="preserve"> ssaków</w:t>
            </w:r>
          </w:p>
          <w:p w14:paraId="72BF63BF" w14:textId="5F23CCF0" w:rsidR="00F33E43" w:rsidRPr="009F1DB1" w:rsidRDefault="00167830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podaje</w:t>
            </w:r>
            <w:r w:rsidR="00F33E43" w:rsidRPr="009F1DB1">
              <w:rPr>
                <w:sz w:val="22"/>
                <w:szCs w:val="22"/>
              </w:rPr>
              <w:t xml:space="preserve"> cechy charakterystyczne układu krwionośnego ssak</w:t>
            </w:r>
            <w:r w:rsidR="00043487" w:rsidRPr="009F1DB1">
              <w:rPr>
                <w:sz w:val="22"/>
                <w:szCs w:val="22"/>
              </w:rPr>
              <w:t>ów</w:t>
            </w:r>
            <w:r w:rsidRPr="009F1DB1">
              <w:rPr>
                <w:sz w:val="22"/>
                <w:szCs w:val="22"/>
              </w:rPr>
              <w:t>,</w:t>
            </w:r>
            <w:r w:rsidR="00F33E43" w:rsidRPr="009F1DB1">
              <w:rPr>
                <w:sz w:val="22"/>
                <w:szCs w:val="22"/>
              </w:rPr>
              <w:t xml:space="preserve"> w</w:t>
            </w:r>
            <w:r w:rsidR="0045128F">
              <w:rPr>
                <w:sz w:val="22"/>
                <w:szCs w:val="22"/>
              </w:rPr>
              <w:t> </w:t>
            </w:r>
            <w:r w:rsidR="00F33E43" w:rsidRPr="009F1DB1">
              <w:rPr>
                <w:sz w:val="22"/>
                <w:szCs w:val="22"/>
              </w:rPr>
              <w:t xml:space="preserve">tym budowy serca </w:t>
            </w:r>
          </w:p>
          <w:p w14:paraId="33627BC4" w14:textId="77777777" w:rsidR="00F33E43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wymienia rodzaje zębów</w:t>
            </w:r>
          </w:p>
          <w:p w14:paraId="6432DEE6" w14:textId="67538F56" w:rsidR="00F33E43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 xml:space="preserve">definiuje pojęcia: </w:t>
            </w:r>
            <w:r w:rsidR="00F33E43" w:rsidRPr="009F1DB1">
              <w:rPr>
                <w:i/>
                <w:sz w:val="22"/>
                <w:szCs w:val="22"/>
              </w:rPr>
              <w:t>heterodontyzm</w:t>
            </w:r>
            <w:r w:rsidR="00F33E43" w:rsidRPr="009F1DB1">
              <w:rPr>
                <w:sz w:val="22"/>
                <w:szCs w:val="22"/>
              </w:rPr>
              <w:t>,</w:t>
            </w:r>
            <w:r w:rsidR="00F33E43" w:rsidRPr="009F1DB1">
              <w:rPr>
                <w:i/>
                <w:sz w:val="22"/>
                <w:szCs w:val="22"/>
              </w:rPr>
              <w:t xml:space="preserve"> kosm</w:t>
            </w:r>
            <w:r w:rsidR="003334FC">
              <w:rPr>
                <w:i/>
                <w:sz w:val="22"/>
                <w:szCs w:val="22"/>
              </w:rPr>
              <w:t>ki</w:t>
            </w:r>
            <w:r w:rsidR="00F33E43" w:rsidRPr="009F1DB1">
              <w:rPr>
                <w:i/>
                <w:sz w:val="22"/>
                <w:szCs w:val="22"/>
              </w:rPr>
              <w:t xml:space="preserve"> jelitow</w:t>
            </w:r>
            <w:r w:rsidR="003334FC">
              <w:rPr>
                <w:i/>
                <w:sz w:val="22"/>
                <w:szCs w:val="22"/>
              </w:rPr>
              <w:t>e</w:t>
            </w:r>
            <w:r w:rsidR="00F33E43" w:rsidRPr="009F1DB1">
              <w:rPr>
                <w:sz w:val="22"/>
                <w:szCs w:val="22"/>
              </w:rPr>
              <w:t>,</w:t>
            </w:r>
            <w:r w:rsidR="008B2AF5" w:rsidRPr="009F1DB1">
              <w:rPr>
                <w:i/>
                <w:sz w:val="22"/>
                <w:szCs w:val="22"/>
              </w:rPr>
              <w:t xml:space="preserve"> akomodacja</w:t>
            </w:r>
            <w:r w:rsidR="00630BC2" w:rsidRPr="009F1DB1">
              <w:rPr>
                <w:sz w:val="22"/>
                <w:szCs w:val="22"/>
              </w:rPr>
              <w:t>,</w:t>
            </w:r>
            <w:r w:rsidR="008B2AF5" w:rsidRPr="009F1DB1">
              <w:rPr>
                <w:i/>
                <w:sz w:val="22"/>
                <w:szCs w:val="22"/>
              </w:rPr>
              <w:t xml:space="preserve"> zwierzę ureoteliczne</w:t>
            </w:r>
          </w:p>
          <w:p w14:paraId="0E9E0F73" w14:textId="148EBD48" w:rsidR="005E5331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podaje rolę wątroby i</w:t>
            </w:r>
            <w:r w:rsidR="0045128F">
              <w:rPr>
                <w:sz w:val="22"/>
                <w:szCs w:val="22"/>
              </w:rPr>
              <w:t> </w:t>
            </w:r>
            <w:r w:rsidR="00F33E43" w:rsidRPr="009F1DB1">
              <w:rPr>
                <w:sz w:val="22"/>
                <w:szCs w:val="22"/>
              </w:rPr>
              <w:t>trzustki</w:t>
            </w:r>
          </w:p>
          <w:p w14:paraId="60C365D9" w14:textId="77777777" w:rsidR="005E5331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przedstawia</w:t>
            </w:r>
            <w:r w:rsidR="005E5331" w:rsidRPr="009F1DB1">
              <w:rPr>
                <w:sz w:val="22"/>
                <w:szCs w:val="22"/>
              </w:rPr>
              <w:t xml:space="preserve"> budowę układu oddechowego ssaków </w:t>
            </w:r>
          </w:p>
          <w:p w14:paraId="43272314" w14:textId="77777777" w:rsidR="008B2AF5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>wyjaśnia</w:t>
            </w:r>
            <w:r w:rsidR="008B2AF5" w:rsidRPr="009F1DB1">
              <w:rPr>
                <w:sz w:val="22"/>
                <w:szCs w:val="22"/>
              </w:rPr>
              <w:t xml:space="preserve"> rolę pęcherzyków płucnych</w:t>
            </w:r>
          </w:p>
          <w:p w14:paraId="4F7989A9" w14:textId="77777777" w:rsidR="009906A5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wymienia</w:t>
            </w:r>
            <w:r w:rsidR="005E5331" w:rsidRPr="009F1DB1">
              <w:rPr>
                <w:sz w:val="22"/>
                <w:szCs w:val="22"/>
              </w:rPr>
              <w:t xml:space="preserve"> spos</w:t>
            </w:r>
            <w:r w:rsidRPr="009F1DB1">
              <w:rPr>
                <w:sz w:val="22"/>
                <w:szCs w:val="22"/>
              </w:rPr>
              <w:t>oby</w:t>
            </w:r>
            <w:r w:rsidR="005E5331" w:rsidRPr="009F1DB1">
              <w:rPr>
                <w:sz w:val="22"/>
                <w:szCs w:val="22"/>
              </w:rPr>
              <w:t xml:space="preserve"> rozrodu ssaków</w:t>
            </w:r>
          </w:p>
          <w:p w14:paraId="04A2F89B" w14:textId="77777777" w:rsidR="005E5331" w:rsidRPr="009F1DB1" w:rsidRDefault="005E5331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omawia znaczenie ssaków</w:t>
            </w:r>
            <w:r w:rsidR="00FF6903" w:rsidRPr="009F1DB1">
              <w:rPr>
                <w:sz w:val="22"/>
                <w:szCs w:val="22"/>
              </w:rPr>
              <w:t xml:space="preserve"> </w:t>
            </w:r>
            <w:r w:rsidR="002E35F3" w:rsidRPr="009F1DB1">
              <w:rPr>
                <w:sz w:val="22"/>
                <w:szCs w:val="22"/>
              </w:rPr>
              <w:br/>
            </w:r>
            <w:r w:rsidR="00F33E43" w:rsidRPr="009F1DB1">
              <w:rPr>
                <w:sz w:val="22"/>
                <w:szCs w:val="22"/>
              </w:rPr>
              <w:t>w przyrodzie i dla człowieka</w:t>
            </w:r>
          </w:p>
        </w:tc>
        <w:tc>
          <w:tcPr>
            <w:tcW w:w="2552" w:type="dxa"/>
            <w:gridSpan w:val="2"/>
            <w:shd w:val="clear" w:color="auto" w:fill="FFFFFF"/>
          </w:tcPr>
          <w:p w14:paraId="7B280E79" w14:textId="77777777" w:rsidR="008A14F7" w:rsidRPr="009F1DB1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F1DB1">
              <w:rPr>
                <w:i/>
                <w:sz w:val="22"/>
                <w:szCs w:val="22"/>
              </w:rPr>
              <w:t>Uczeń:</w:t>
            </w:r>
          </w:p>
          <w:p w14:paraId="4AC032B0" w14:textId="77777777" w:rsidR="005E5331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określa cechy, które pozwalają ssakom na utrzymanie stałej temperatury ciała</w:t>
            </w:r>
          </w:p>
          <w:p w14:paraId="4A657828" w14:textId="77777777" w:rsidR="009906A5" w:rsidRPr="009F1DB1" w:rsidRDefault="00167830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opisuje ssaki jako grupę monofiletyczną</w:t>
            </w:r>
          </w:p>
          <w:p w14:paraId="31BF77CA" w14:textId="0F0AAFBC" w:rsidR="005E5331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>podaje</w:t>
            </w:r>
            <w:r w:rsidR="005E5331" w:rsidRPr="009F1DB1">
              <w:rPr>
                <w:sz w:val="22"/>
                <w:szCs w:val="22"/>
              </w:rPr>
              <w:t xml:space="preserve"> znaczenie łożyska i pępowiny </w:t>
            </w:r>
          </w:p>
          <w:p w14:paraId="19635162" w14:textId="77777777" w:rsidR="00F33E43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 xml:space="preserve">omawia budowę układu wydalniczego oraz sposób wydalania i osmoregulacji </w:t>
            </w:r>
            <w:r w:rsidR="002E35F3" w:rsidRPr="009F1DB1">
              <w:rPr>
                <w:sz w:val="22"/>
                <w:szCs w:val="22"/>
              </w:rPr>
              <w:br/>
            </w:r>
            <w:r w:rsidR="00F33E43" w:rsidRPr="009F1DB1">
              <w:rPr>
                <w:sz w:val="22"/>
                <w:szCs w:val="22"/>
              </w:rPr>
              <w:t>u ssaków</w:t>
            </w:r>
          </w:p>
          <w:p w14:paraId="1235DDA4" w14:textId="77777777" w:rsidR="00F33E43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charakteryzuje rodzaje zębów</w:t>
            </w:r>
          </w:p>
          <w:p w14:paraId="3784A988" w14:textId="77777777" w:rsidR="008560E3" w:rsidRPr="009F1DB1" w:rsidRDefault="000C30A6" w:rsidP="00C957FF">
            <w:pPr>
              <w:numPr>
                <w:ilvl w:val="0"/>
                <w:numId w:val="26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8560E3" w:rsidRPr="009F1DB1">
              <w:rPr>
                <w:sz w:val="22"/>
                <w:szCs w:val="22"/>
              </w:rPr>
              <w:t>opisuje rodzaje i funkcje gruczołów</w:t>
            </w:r>
            <w:r w:rsidR="00FF6903" w:rsidRPr="009F1DB1">
              <w:rPr>
                <w:sz w:val="22"/>
                <w:szCs w:val="22"/>
              </w:rPr>
              <w:t>:</w:t>
            </w:r>
            <w:r w:rsidR="008560E3" w:rsidRPr="009F1DB1">
              <w:rPr>
                <w:sz w:val="22"/>
                <w:szCs w:val="22"/>
              </w:rPr>
              <w:t xml:space="preserve"> łojowych, potowych, zapachowych </w:t>
            </w:r>
            <w:r w:rsidR="002E35F3" w:rsidRPr="009F1DB1">
              <w:rPr>
                <w:sz w:val="22"/>
                <w:szCs w:val="22"/>
              </w:rPr>
              <w:br/>
            </w:r>
            <w:r w:rsidR="008560E3" w:rsidRPr="009F1DB1">
              <w:rPr>
                <w:sz w:val="22"/>
                <w:szCs w:val="22"/>
              </w:rPr>
              <w:t>i mlekowych</w:t>
            </w:r>
          </w:p>
          <w:p w14:paraId="77688EC9" w14:textId="77777777" w:rsidR="00F33E43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charakteryzuje budowę układu pokarmowego ssaków i rolę poszczególnych</w:t>
            </w:r>
            <w:r w:rsidR="00783348" w:rsidRPr="009F1DB1">
              <w:rPr>
                <w:sz w:val="22"/>
                <w:szCs w:val="22"/>
              </w:rPr>
              <w:t xml:space="preserve"> jego</w:t>
            </w:r>
            <w:r w:rsidR="00FF6903"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>narządów</w:t>
            </w:r>
          </w:p>
          <w:p w14:paraId="013AA0B2" w14:textId="77777777" w:rsidR="00783348" w:rsidRPr="009F1DB1" w:rsidRDefault="000C30A6" w:rsidP="00C957FF">
            <w:pPr>
              <w:numPr>
                <w:ilvl w:val="0"/>
                <w:numId w:val="40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 xml:space="preserve">opisuje rozmnażanie </w:t>
            </w:r>
            <w:r w:rsidR="002E35F3" w:rsidRPr="009F1DB1">
              <w:rPr>
                <w:sz w:val="22"/>
                <w:szCs w:val="22"/>
              </w:rPr>
              <w:br/>
            </w:r>
            <w:r w:rsidR="00783348" w:rsidRPr="009F1DB1">
              <w:rPr>
                <w:sz w:val="22"/>
                <w:szCs w:val="22"/>
              </w:rPr>
              <w:t>i rozwój ssaków</w:t>
            </w:r>
          </w:p>
          <w:p w14:paraId="413380E4" w14:textId="77777777" w:rsidR="00783348" w:rsidRPr="009F1DB1" w:rsidRDefault="00783348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14:paraId="6FE47575" w14:textId="77777777" w:rsidR="008A14F7" w:rsidRPr="009F1DB1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F1DB1">
              <w:rPr>
                <w:i/>
                <w:sz w:val="22"/>
                <w:szCs w:val="22"/>
              </w:rPr>
              <w:t>Uczeń:</w:t>
            </w:r>
          </w:p>
          <w:p w14:paraId="2A7AEB83" w14:textId="77777777" w:rsidR="005E5331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E5331" w:rsidRPr="009F1DB1">
              <w:rPr>
                <w:sz w:val="22"/>
                <w:szCs w:val="22"/>
              </w:rPr>
              <w:t>omawia budowę szkieletu ssaków</w:t>
            </w:r>
          </w:p>
          <w:p w14:paraId="48A9CA8B" w14:textId="77777777" w:rsidR="005E5331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E5331" w:rsidRPr="009F1DB1">
              <w:rPr>
                <w:sz w:val="22"/>
                <w:szCs w:val="22"/>
              </w:rPr>
              <w:t>charakteryzuje narządy zmysłów ssaków</w:t>
            </w:r>
          </w:p>
          <w:p w14:paraId="34CC1B0D" w14:textId="273653EE" w:rsidR="005E5331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E5331" w:rsidRPr="009F1DB1">
              <w:rPr>
                <w:sz w:val="22"/>
                <w:szCs w:val="22"/>
              </w:rPr>
              <w:t>porównuje sposoby rozmnażania się stekowców, torbaczy i</w:t>
            </w:r>
            <w:r w:rsidR="0045128F">
              <w:rPr>
                <w:sz w:val="22"/>
                <w:szCs w:val="22"/>
              </w:rPr>
              <w:t> </w:t>
            </w:r>
            <w:r w:rsidR="005E5331" w:rsidRPr="009F1DB1">
              <w:rPr>
                <w:sz w:val="22"/>
                <w:szCs w:val="22"/>
              </w:rPr>
              <w:t>łożyskowców</w:t>
            </w:r>
          </w:p>
          <w:p w14:paraId="1536926C" w14:textId="77777777" w:rsidR="00F33E43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8B2AF5" w:rsidRPr="009F1DB1">
              <w:rPr>
                <w:sz w:val="22"/>
                <w:szCs w:val="22"/>
              </w:rPr>
              <w:t>charakteryzuje</w:t>
            </w:r>
            <w:r w:rsidR="00F33E43" w:rsidRPr="009F1DB1">
              <w:rPr>
                <w:sz w:val="22"/>
                <w:szCs w:val="22"/>
              </w:rPr>
              <w:t xml:space="preserve"> budowę przewodu pokarmowego </w:t>
            </w:r>
            <w:r w:rsidR="002E35F3" w:rsidRPr="009F1DB1">
              <w:rPr>
                <w:sz w:val="22"/>
                <w:szCs w:val="22"/>
              </w:rPr>
              <w:br/>
            </w:r>
            <w:r w:rsidR="00F33E43" w:rsidRPr="009F1DB1">
              <w:rPr>
                <w:sz w:val="22"/>
                <w:szCs w:val="22"/>
              </w:rPr>
              <w:t>u przeżuwaczy</w:t>
            </w:r>
          </w:p>
          <w:p w14:paraId="699C04C3" w14:textId="77777777" w:rsidR="008B2AF5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charakteryzuje różnorodność ssaków</w:t>
            </w:r>
            <w:r w:rsidR="00FF6903" w:rsidRPr="009F1DB1">
              <w:rPr>
                <w:sz w:val="22"/>
                <w:szCs w:val="22"/>
              </w:rPr>
              <w:t>,</w:t>
            </w:r>
            <w:r w:rsidR="009906A5" w:rsidRPr="009F1DB1">
              <w:rPr>
                <w:sz w:val="22"/>
                <w:szCs w:val="22"/>
              </w:rPr>
              <w:t xml:space="preserve"> uwzględniając</w:t>
            </w:r>
            <w:r w:rsidR="00630BC2" w:rsidRPr="009F1DB1">
              <w:rPr>
                <w:sz w:val="22"/>
                <w:szCs w:val="22"/>
              </w:rPr>
              <w:t xml:space="preserve"> ich</w:t>
            </w:r>
            <w:r w:rsidR="00FF6903"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podział systematyczny</w:t>
            </w:r>
            <w:r w:rsidR="00630BC2" w:rsidRPr="009F1DB1">
              <w:rPr>
                <w:sz w:val="22"/>
                <w:szCs w:val="22"/>
              </w:rPr>
              <w:t xml:space="preserve"> </w:t>
            </w:r>
          </w:p>
          <w:p w14:paraId="216F8A47" w14:textId="77777777" w:rsidR="00527837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podaje różnice</w:t>
            </w:r>
            <w:r w:rsidR="00FF6903"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w procesie rozmnażania się ssaków łożyskowych i torbaczy</w:t>
            </w:r>
          </w:p>
          <w:p w14:paraId="4F188CAD" w14:textId="0FD9559C" w:rsidR="00527837" w:rsidRPr="009F1DB1" w:rsidRDefault="009906A5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27837" w:rsidRPr="009F1DB1">
              <w:rPr>
                <w:sz w:val="22"/>
                <w:szCs w:val="22"/>
              </w:rPr>
              <w:t>wyjaśnia znaczenie</w:t>
            </w:r>
            <w:r w:rsidR="00822AFB">
              <w:rPr>
                <w:sz w:val="22"/>
                <w:szCs w:val="22"/>
              </w:rPr>
              <w:t xml:space="preserve"> </w:t>
            </w:r>
            <w:r w:rsidR="00822AFB" w:rsidRPr="009F1DB1">
              <w:rPr>
                <w:sz w:val="22"/>
                <w:szCs w:val="22"/>
              </w:rPr>
              <w:t>symbioty</w:t>
            </w:r>
            <w:r w:rsidR="00822AFB">
              <w:rPr>
                <w:sz w:val="22"/>
                <w:szCs w:val="22"/>
              </w:rPr>
              <w:t>cznych mikroorganizmów</w:t>
            </w:r>
            <w:r w:rsidR="00527837" w:rsidRPr="009F1DB1">
              <w:rPr>
                <w:sz w:val="22"/>
                <w:szCs w:val="22"/>
              </w:rPr>
              <w:t xml:space="preserve"> w</w:t>
            </w:r>
            <w:r w:rsidR="0045128F">
              <w:rPr>
                <w:sz w:val="22"/>
                <w:szCs w:val="22"/>
              </w:rPr>
              <w:t> </w:t>
            </w:r>
            <w:r w:rsidR="00527837" w:rsidRPr="009F1DB1">
              <w:rPr>
                <w:sz w:val="22"/>
                <w:szCs w:val="22"/>
              </w:rPr>
              <w:t>trawieniu pokarmu u</w:t>
            </w:r>
            <w:r w:rsidR="0045128F">
              <w:rPr>
                <w:sz w:val="22"/>
                <w:szCs w:val="22"/>
              </w:rPr>
              <w:t> </w:t>
            </w:r>
            <w:r w:rsidR="00527837" w:rsidRPr="009F1DB1">
              <w:rPr>
                <w:sz w:val="22"/>
                <w:szCs w:val="22"/>
              </w:rPr>
              <w:t>roślinożerców</w:t>
            </w:r>
          </w:p>
          <w:p w14:paraId="7BD99C3D" w14:textId="77777777" w:rsidR="00B60BE1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B60BE1" w:rsidRPr="009F1DB1">
              <w:rPr>
                <w:sz w:val="22"/>
                <w:szCs w:val="22"/>
              </w:rPr>
              <w:t>wyjaśnia, na czym polega echolokacja</w:t>
            </w:r>
          </w:p>
          <w:p w14:paraId="664BD6BB" w14:textId="77777777" w:rsidR="009906A5" w:rsidRPr="009F1DB1" w:rsidRDefault="009906A5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FFFFFF"/>
          </w:tcPr>
          <w:p w14:paraId="0679A678" w14:textId="77777777" w:rsidR="008A14F7" w:rsidRPr="009F1DB1" w:rsidRDefault="008A14F7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F1DB1">
              <w:rPr>
                <w:i/>
                <w:sz w:val="22"/>
                <w:szCs w:val="22"/>
              </w:rPr>
              <w:t>Uczeń:</w:t>
            </w:r>
          </w:p>
          <w:p w14:paraId="03F3F79B" w14:textId="77777777" w:rsidR="008B2AF5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8B2AF5" w:rsidRPr="009F1DB1">
              <w:rPr>
                <w:sz w:val="22"/>
                <w:szCs w:val="22"/>
              </w:rPr>
              <w:t xml:space="preserve">przedstawia budowę </w:t>
            </w:r>
            <w:r w:rsidR="002E35F3" w:rsidRPr="009F1DB1">
              <w:rPr>
                <w:sz w:val="22"/>
                <w:szCs w:val="22"/>
              </w:rPr>
              <w:br/>
            </w:r>
            <w:r w:rsidR="008B2AF5" w:rsidRPr="009F1DB1">
              <w:rPr>
                <w:sz w:val="22"/>
                <w:szCs w:val="22"/>
              </w:rPr>
              <w:t>i czynności mózgowia ssak</w:t>
            </w:r>
            <w:r w:rsidR="0023013E" w:rsidRPr="009F1DB1">
              <w:rPr>
                <w:sz w:val="22"/>
                <w:szCs w:val="22"/>
              </w:rPr>
              <w:t>ów</w:t>
            </w:r>
          </w:p>
          <w:p w14:paraId="416E96A7" w14:textId="77777777" w:rsidR="008B2AF5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630BC2" w:rsidRPr="009F1DB1">
              <w:rPr>
                <w:sz w:val="22"/>
                <w:szCs w:val="22"/>
              </w:rPr>
              <w:t>wyjaśnia</w:t>
            </w:r>
            <w:r w:rsidR="008B2AF5" w:rsidRPr="009F1DB1">
              <w:rPr>
                <w:sz w:val="22"/>
                <w:szCs w:val="22"/>
              </w:rPr>
              <w:t xml:space="preserve"> proces akomodacji </w:t>
            </w:r>
            <w:r w:rsidRPr="009F1DB1">
              <w:rPr>
                <w:sz w:val="22"/>
                <w:szCs w:val="22"/>
              </w:rPr>
              <w:t xml:space="preserve">oka </w:t>
            </w:r>
            <w:r w:rsidR="002E35F3" w:rsidRPr="009F1DB1">
              <w:rPr>
                <w:sz w:val="22"/>
                <w:szCs w:val="22"/>
              </w:rPr>
              <w:br/>
            </w:r>
            <w:r w:rsidR="008B2AF5" w:rsidRPr="009F1DB1">
              <w:rPr>
                <w:sz w:val="22"/>
                <w:szCs w:val="22"/>
              </w:rPr>
              <w:t>u ssaków</w:t>
            </w:r>
          </w:p>
          <w:p w14:paraId="4A9657FD" w14:textId="77777777" w:rsidR="005E5331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5E5331" w:rsidRPr="009F1DB1">
              <w:rPr>
                <w:sz w:val="22"/>
                <w:szCs w:val="22"/>
              </w:rPr>
              <w:t xml:space="preserve">wyjaśnia, na czym polega specjalizacja uzębienia ssaków </w:t>
            </w:r>
          </w:p>
          <w:p w14:paraId="04BA5E27" w14:textId="77777777" w:rsidR="00F33E43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F33E43" w:rsidRPr="009F1DB1">
              <w:rPr>
                <w:sz w:val="22"/>
                <w:szCs w:val="22"/>
              </w:rPr>
              <w:t xml:space="preserve">uzasadnia różnice </w:t>
            </w:r>
            <w:r w:rsidR="002E35F3" w:rsidRPr="009F1DB1">
              <w:rPr>
                <w:sz w:val="22"/>
                <w:szCs w:val="22"/>
              </w:rPr>
              <w:br/>
            </w:r>
            <w:r w:rsidR="00F33E43" w:rsidRPr="009F1DB1">
              <w:rPr>
                <w:sz w:val="22"/>
                <w:szCs w:val="22"/>
              </w:rPr>
              <w:t xml:space="preserve">w długości przewodów pokarmowych </w:t>
            </w:r>
            <w:r w:rsidRPr="009F1DB1">
              <w:rPr>
                <w:sz w:val="22"/>
                <w:szCs w:val="22"/>
              </w:rPr>
              <w:t xml:space="preserve">ssaków </w:t>
            </w:r>
            <w:r w:rsidR="00F33E43" w:rsidRPr="009F1DB1">
              <w:rPr>
                <w:sz w:val="22"/>
                <w:szCs w:val="22"/>
              </w:rPr>
              <w:t>drapieżn</w:t>
            </w:r>
            <w:r w:rsidRPr="009F1DB1">
              <w:rPr>
                <w:sz w:val="22"/>
                <w:szCs w:val="22"/>
              </w:rPr>
              <w:t>ych</w:t>
            </w:r>
            <w:r w:rsidR="00F33E43" w:rsidRPr="009F1DB1">
              <w:rPr>
                <w:sz w:val="22"/>
                <w:szCs w:val="22"/>
              </w:rPr>
              <w:t xml:space="preserve"> </w:t>
            </w:r>
            <w:r w:rsidR="002E35F3" w:rsidRPr="009F1DB1">
              <w:rPr>
                <w:sz w:val="22"/>
                <w:szCs w:val="22"/>
              </w:rPr>
              <w:br/>
            </w:r>
            <w:r w:rsidR="00F33E43" w:rsidRPr="009F1DB1">
              <w:rPr>
                <w:sz w:val="22"/>
                <w:szCs w:val="22"/>
              </w:rPr>
              <w:t xml:space="preserve">i </w:t>
            </w:r>
            <w:r w:rsidR="00783348" w:rsidRPr="009F1DB1">
              <w:rPr>
                <w:sz w:val="22"/>
                <w:szCs w:val="22"/>
              </w:rPr>
              <w:t>roślinożer</w:t>
            </w:r>
            <w:r w:rsidRPr="009F1DB1">
              <w:rPr>
                <w:sz w:val="22"/>
                <w:szCs w:val="22"/>
              </w:rPr>
              <w:t>nych</w:t>
            </w:r>
          </w:p>
          <w:p w14:paraId="23296280" w14:textId="77777777" w:rsidR="00630BC2" w:rsidRPr="009F1DB1" w:rsidRDefault="000C30A6" w:rsidP="00C957FF">
            <w:pPr>
              <w:numPr>
                <w:ilvl w:val="0"/>
                <w:numId w:val="38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09482E" w:rsidRPr="009F1DB1">
              <w:rPr>
                <w:sz w:val="22"/>
                <w:szCs w:val="22"/>
              </w:rPr>
              <w:t>porównuje budowę układ</w:t>
            </w:r>
            <w:r w:rsidR="00FF6903" w:rsidRPr="009F1DB1">
              <w:rPr>
                <w:sz w:val="22"/>
                <w:szCs w:val="22"/>
              </w:rPr>
              <w:t>u</w:t>
            </w:r>
            <w:r w:rsidR="0009482E" w:rsidRPr="009F1DB1">
              <w:rPr>
                <w:sz w:val="22"/>
                <w:szCs w:val="22"/>
              </w:rPr>
              <w:t xml:space="preserve"> krwionośn</w:t>
            </w:r>
            <w:r w:rsidR="00FF6903" w:rsidRPr="009F1DB1">
              <w:rPr>
                <w:sz w:val="22"/>
                <w:szCs w:val="22"/>
              </w:rPr>
              <w:t>ego</w:t>
            </w:r>
            <w:r w:rsidR="0009482E" w:rsidRPr="009F1DB1">
              <w:rPr>
                <w:sz w:val="22"/>
                <w:szCs w:val="22"/>
              </w:rPr>
              <w:t xml:space="preserve"> ssaków </w:t>
            </w:r>
            <w:r w:rsidR="00FF6903" w:rsidRPr="009F1DB1">
              <w:rPr>
                <w:sz w:val="22"/>
                <w:szCs w:val="22"/>
              </w:rPr>
              <w:t xml:space="preserve">z budową układów krwionośnych </w:t>
            </w:r>
            <w:r w:rsidR="0009482E" w:rsidRPr="009F1DB1">
              <w:rPr>
                <w:sz w:val="22"/>
                <w:szCs w:val="22"/>
              </w:rPr>
              <w:t>pozostały</w:t>
            </w:r>
            <w:r w:rsidRPr="009F1DB1">
              <w:rPr>
                <w:sz w:val="22"/>
                <w:szCs w:val="22"/>
              </w:rPr>
              <w:t>ch</w:t>
            </w:r>
            <w:r w:rsidR="0009482E" w:rsidRPr="009F1DB1">
              <w:rPr>
                <w:sz w:val="22"/>
                <w:szCs w:val="22"/>
              </w:rPr>
              <w:t xml:space="preserve"> kręgowc</w:t>
            </w:r>
            <w:r w:rsidRPr="009F1DB1">
              <w:rPr>
                <w:sz w:val="22"/>
                <w:szCs w:val="22"/>
              </w:rPr>
              <w:t>ów</w:t>
            </w:r>
          </w:p>
        </w:tc>
        <w:tc>
          <w:tcPr>
            <w:tcW w:w="2415" w:type="dxa"/>
            <w:gridSpan w:val="2"/>
            <w:shd w:val="clear" w:color="auto" w:fill="FFFFFF"/>
          </w:tcPr>
          <w:p w14:paraId="05B493CF" w14:textId="77777777" w:rsidR="005E5331" w:rsidRPr="009F1DB1" w:rsidRDefault="005E5331" w:rsidP="00CC5C65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9F1DB1">
              <w:rPr>
                <w:i/>
                <w:sz w:val="22"/>
                <w:szCs w:val="22"/>
              </w:rPr>
              <w:t>Uczeń:</w:t>
            </w:r>
          </w:p>
          <w:p w14:paraId="7B970E5D" w14:textId="4D6EEAB4" w:rsidR="005E5331" w:rsidRPr="009F1DB1" w:rsidRDefault="000C30A6" w:rsidP="00C957FF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>w</w:t>
            </w:r>
            <w:r w:rsidR="008B2AF5" w:rsidRPr="009F1DB1">
              <w:rPr>
                <w:sz w:val="22"/>
                <w:szCs w:val="22"/>
              </w:rPr>
              <w:t>ykazuje</w:t>
            </w:r>
            <w:r w:rsidR="00501A25" w:rsidRPr="009F1DB1">
              <w:rPr>
                <w:sz w:val="22"/>
                <w:szCs w:val="22"/>
              </w:rPr>
              <w:t xml:space="preserve"> na przykładach</w:t>
            </w:r>
            <w:r w:rsidR="008B2AF5" w:rsidRPr="009F1DB1">
              <w:rPr>
                <w:sz w:val="22"/>
                <w:szCs w:val="22"/>
              </w:rPr>
              <w:t>, w jaki sposób ssaki, aby przetrwać w niskich temperaturach otoczenia, wykształciły mechanizmy zabezpieczające organizm przed zbyt dużą utratą ciepła</w:t>
            </w:r>
          </w:p>
          <w:p w14:paraId="6D0EFF64" w14:textId="77777777" w:rsidR="00501A25" w:rsidRPr="009F1DB1" w:rsidRDefault="000C30A6" w:rsidP="00C957FF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9906A5" w:rsidRPr="009F1DB1">
              <w:rPr>
                <w:sz w:val="22"/>
                <w:szCs w:val="22"/>
              </w:rPr>
              <w:t>wyjaśnia</w:t>
            </w:r>
            <w:r w:rsidR="00360C5B" w:rsidRPr="009F1DB1">
              <w:rPr>
                <w:sz w:val="22"/>
                <w:szCs w:val="22"/>
              </w:rPr>
              <w:t>,</w:t>
            </w:r>
            <w:r w:rsidR="009906A5" w:rsidRPr="009F1DB1">
              <w:rPr>
                <w:sz w:val="22"/>
                <w:szCs w:val="22"/>
              </w:rPr>
              <w:t xml:space="preserve"> na </w:t>
            </w:r>
            <w:r w:rsidR="0023013E" w:rsidRPr="009F1DB1">
              <w:rPr>
                <w:sz w:val="22"/>
                <w:szCs w:val="22"/>
              </w:rPr>
              <w:t xml:space="preserve">przykładzie </w:t>
            </w:r>
            <w:r w:rsidR="009906A5" w:rsidRPr="009F1DB1">
              <w:rPr>
                <w:sz w:val="22"/>
                <w:szCs w:val="22"/>
              </w:rPr>
              <w:t xml:space="preserve">wybranych przez siebie </w:t>
            </w:r>
            <w:r w:rsidR="0022305B" w:rsidRPr="009F1DB1">
              <w:rPr>
                <w:sz w:val="22"/>
                <w:szCs w:val="22"/>
              </w:rPr>
              <w:t>gatunków</w:t>
            </w:r>
            <w:r w:rsidR="00360C5B" w:rsidRPr="009F1DB1">
              <w:rPr>
                <w:sz w:val="22"/>
                <w:szCs w:val="22"/>
              </w:rPr>
              <w:t>,</w:t>
            </w:r>
            <w:r w:rsidR="009906A5" w:rsidRPr="009F1DB1">
              <w:rPr>
                <w:sz w:val="22"/>
                <w:szCs w:val="22"/>
              </w:rPr>
              <w:t xml:space="preserve"> </w:t>
            </w:r>
            <w:r w:rsidR="0022305B" w:rsidRPr="009F1DB1">
              <w:rPr>
                <w:sz w:val="22"/>
                <w:szCs w:val="22"/>
              </w:rPr>
              <w:t>przystosowania</w:t>
            </w:r>
            <w:r w:rsidR="009906A5" w:rsidRPr="009F1DB1">
              <w:rPr>
                <w:sz w:val="22"/>
                <w:szCs w:val="22"/>
              </w:rPr>
              <w:t xml:space="preserve"> </w:t>
            </w:r>
            <w:r w:rsidR="0023013E" w:rsidRPr="009F1DB1">
              <w:rPr>
                <w:sz w:val="22"/>
                <w:szCs w:val="22"/>
              </w:rPr>
              <w:t xml:space="preserve">ssaków </w:t>
            </w:r>
            <w:r w:rsidR="009906A5" w:rsidRPr="009F1DB1">
              <w:rPr>
                <w:sz w:val="22"/>
                <w:szCs w:val="22"/>
              </w:rPr>
              <w:t>do wysokiej temperatury środowiska</w:t>
            </w:r>
            <w:r w:rsidRPr="009F1DB1">
              <w:rPr>
                <w:sz w:val="22"/>
                <w:szCs w:val="22"/>
              </w:rPr>
              <w:t xml:space="preserve"> </w:t>
            </w:r>
          </w:p>
          <w:p w14:paraId="73689809" w14:textId="2184F03F" w:rsidR="00783348" w:rsidRPr="009F1DB1" w:rsidRDefault="000C30A6" w:rsidP="00C957FF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 xml:space="preserve">uzasadnia, że </w:t>
            </w:r>
            <w:r w:rsidRPr="009F1DB1">
              <w:rPr>
                <w:sz w:val="22"/>
                <w:szCs w:val="22"/>
              </w:rPr>
              <w:t xml:space="preserve">niektóre </w:t>
            </w:r>
            <w:r w:rsidR="00783348" w:rsidRPr="009F1DB1">
              <w:rPr>
                <w:sz w:val="22"/>
                <w:szCs w:val="22"/>
              </w:rPr>
              <w:t>ssaki</w:t>
            </w:r>
            <w:r w:rsidRPr="009F1DB1">
              <w:rPr>
                <w:sz w:val="22"/>
                <w:szCs w:val="22"/>
              </w:rPr>
              <w:t xml:space="preserve"> są przystosowane do</w:t>
            </w:r>
            <w:r w:rsidR="00783348" w:rsidRPr="009F1DB1">
              <w:rPr>
                <w:sz w:val="22"/>
                <w:szCs w:val="22"/>
              </w:rPr>
              <w:t xml:space="preserve"> ży</w:t>
            </w:r>
            <w:r w:rsidRPr="009F1DB1">
              <w:rPr>
                <w:sz w:val="22"/>
                <w:szCs w:val="22"/>
              </w:rPr>
              <w:t>cia</w:t>
            </w:r>
            <w:r w:rsidR="00783348" w:rsidRPr="009F1DB1">
              <w:rPr>
                <w:sz w:val="22"/>
                <w:szCs w:val="22"/>
              </w:rPr>
              <w:t xml:space="preserve"> w </w:t>
            </w:r>
            <w:r w:rsidR="0023013E" w:rsidRPr="009F1DB1">
              <w:rPr>
                <w:sz w:val="22"/>
                <w:szCs w:val="22"/>
              </w:rPr>
              <w:t>określonym</w:t>
            </w:r>
            <w:r w:rsidR="00FF6903" w:rsidRPr="009F1DB1">
              <w:rPr>
                <w:sz w:val="22"/>
                <w:szCs w:val="22"/>
              </w:rPr>
              <w:t xml:space="preserve"> </w:t>
            </w:r>
            <w:r w:rsidR="00783348" w:rsidRPr="009F1DB1">
              <w:rPr>
                <w:sz w:val="22"/>
                <w:szCs w:val="22"/>
              </w:rPr>
              <w:t>środowisk</w:t>
            </w:r>
            <w:r w:rsidR="0023013E" w:rsidRPr="009F1DB1">
              <w:rPr>
                <w:sz w:val="22"/>
                <w:szCs w:val="22"/>
              </w:rPr>
              <w:t>u</w:t>
            </w:r>
            <w:r w:rsidR="00783348" w:rsidRPr="009F1DB1">
              <w:rPr>
                <w:sz w:val="22"/>
                <w:szCs w:val="22"/>
              </w:rPr>
              <w:t xml:space="preserve"> (pod ziemią, na gałęziach, w</w:t>
            </w:r>
            <w:r w:rsidR="0045128F">
              <w:rPr>
                <w:sz w:val="22"/>
                <w:szCs w:val="22"/>
              </w:rPr>
              <w:t> </w:t>
            </w:r>
            <w:r w:rsidR="00783348" w:rsidRPr="009F1DB1">
              <w:rPr>
                <w:sz w:val="22"/>
                <w:szCs w:val="22"/>
              </w:rPr>
              <w:t>powietrzu)</w:t>
            </w:r>
          </w:p>
          <w:p w14:paraId="4BBAB989" w14:textId="040171AA" w:rsidR="00DD6AEC" w:rsidRPr="003334FC" w:rsidRDefault="000C30A6" w:rsidP="00C957FF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3334FC">
              <w:rPr>
                <w:sz w:val="22"/>
                <w:szCs w:val="22"/>
              </w:rPr>
              <w:t xml:space="preserve"> </w:t>
            </w:r>
            <w:r w:rsidR="00DD6AEC" w:rsidRPr="003334FC">
              <w:rPr>
                <w:sz w:val="22"/>
                <w:szCs w:val="22"/>
              </w:rPr>
              <w:t xml:space="preserve">wykazuje różnice </w:t>
            </w:r>
            <w:r w:rsidR="002E35F3" w:rsidRPr="003334FC">
              <w:rPr>
                <w:sz w:val="22"/>
                <w:szCs w:val="22"/>
              </w:rPr>
              <w:br/>
            </w:r>
            <w:r w:rsidR="00DD6AEC" w:rsidRPr="003334FC">
              <w:rPr>
                <w:sz w:val="22"/>
                <w:szCs w:val="22"/>
              </w:rPr>
              <w:t xml:space="preserve">w budowie płuc u </w:t>
            </w:r>
            <w:r w:rsidR="00243BE5" w:rsidRPr="003334FC">
              <w:rPr>
                <w:sz w:val="22"/>
                <w:szCs w:val="22"/>
              </w:rPr>
              <w:t xml:space="preserve">ssaków </w:t>
            </w:r>
            <w:r w:rsidR="002E35F3" w:rsidRPr="003334FC">
              <w:rPr>
                <w:sz w:val="22"/>
                <w:szCs w:val="22"/>
              </w:rPr>
              <w:br/>
            </w:r>
            <w:r w:rsidRPr="003334FC">
              <w:rPr>
                <w:sz w:val="22"/>
                <w:szCs w:val="22"/>
              </w:rPr>
              <w:t>i</w:t>
            </w:r>
            <w:r w:rsidR="00243BE5" w:rsidRPr="003334FC">
              <w:rPr>
                <w:sz w:val="22"/>
                <w:szCs w:val="22"/>
              </w:rPr>
              <w:t xml:space="preserve"> </w:t>
            </w:r>
            <w:r w:rsidRPr="003334FC">
              <w:rPr>
                <w:sz w:val="22"/>
                <w:szCs w:val="22"/>
              </w:rPr>
              <w:t xml:space="preserve">innych </w:t>
            </w:r>
            <w:r w:rsidR="00DD6AEC" w:rsidRPr="003334FC">
              <w:rPr>
                <w:sz w:val="22"/>
                <w:szCs w:val="22"/>
              </w:rPr>
              <w:t>kręgowc</w:t>
            </w:r>
            <w:r w:rsidRPr="003334FC">
              <w:rPr>
                <w:sz w:val="22"/>
                <w:szCs w:val="22"/>
              </w:rPr>
              <w:t>ów</w:t>
            </w:r>
          </w:p>
          <w:p w14:paraId="556C8EBD" w14:textId="77777777" w:rsidR="0009482E" w:rsidRPr="009F1DB1" w:rsidRDefault="000C30A6" w:rsidP="00C957FF">
            <w:pPr>
              <w:numPr>
                <w:ilvl w:val="0"/>
                <w:numId w:val="42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09482E" w:rsidRPr="009F1DB1">
              <w:rPr>
                <w:sz w:val="22"/>
                <w:szCs w:val="22"/>
              </w:rPr>
              <w:t xml:space="preserve">uzasadnia związek między rodzajem wydalanych </w:t>
            </w:r>
            <w:r w:rsidR="00677313" w:rsidRPr="009F1DB1">
              <w:rPr>
                <w:sz w:val="22"/>
                <w:szCs w:val="22"/>
              </w:rPr>
              <w:t xml:space="preserve">azotowych </w:t>
            </w:r>
            <w:r w:rsidR="0009482E" w:rsidRPr="009F1DB1">
              <w:rPr>
                <w:sz w:val="22"/>
                <w:szCs w:val="22"/>
              </w:rPr>
              <w:t>produktów</w:t>
            </w:r>
            <w:r w:rsidR="00E14DC0" w:rsidRPr="009F1DB1">
              <w:rPr>
                <w:sz w:val="22"/>
                <w:szCs w:val="22"/>
              </w:rPr>
              <w:t xml:space="preserve"> przemiany materii</w:t>
            </w:r>
            <w:r w:rsidR="0009482E" w:rsidRPr="009F1DB1">
              <w:rPr>
                <w:sz w:val="22"/>
                <w:szCs w:val="22"/>
              </w:rPr>
              <w:t xml:space="preserve"> a </w:t>
            </w:r>
            <w:r w:rsidRPr="009F1DB1">
              <w:rPr>
                <w:sz w:val="22"/>
                <w:szCs w:val="22"/>
              </w:rPr>
              <w:t>środowiskiem</w:t>
            </w:r>
            <w:r w:rsidR="0009482E" w:rsidRPr="009F1DB1">
              <w:rPr>
                <w:sz w:val="22"/>
                <w:szCs w:val="22"/>
              </w:rPr>
              <w:t xml:space="preserve"> życia kręgowców</w:t>
            </w:r>
          </w:p>
          <w:p w14:paraId="40ACDDEC" w14:textId="77777777" w:rsidR="008B2AF5" w:rsidRPr="009F1DB1" w:rsidRDefault="008B2AF5" w:rsidP="00CC5C6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1D1DEA" w:rsidRPr="00FD7126" w14:paraId="515B6D01" w14:textId="77777777" w:rsidTr="00983D27">
        <w:tc>
          <w:tcPr>
            <w:tcW w:w="597" w:type="dxa"/>
          </w:tcPr>
          <w:p w14:paraId="25F3B095" w14:textId="77777777" w:rsidR="001D1DEA" w:rsidRDefault="001D1DEA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  <w:r w:rsidRPr="009F1DB1">
              <w:rPr>
                <w:sz w:val="22"/>
                <w:szCs w:val="22"/>
              </w:rPr>
              <w:t xml:space="preserve"> </w:t>
            </w:r>
            <w:r w:rsidR="00822AFB">
              <w:rPr>
                <w:sz w:val="22"/>
                <w:szCs w:val="22"/>
              </w:rPr>
              <w:t xml:space="preserve"> </w:t>
            </w:r>
          </w:p>
          <w:p w14:paraId="181BB251" w14:textId="1D2FA95F" w:rsidR="00822AFB" w:rsidRPr="005418C2" w:rsidRDefault="00822AFB" w:rsidP="00C957FF">
            <w:pPr>
              <w:numPr>
                <w:ilvl w:val="0"/>
                <w:numId w:val="31"/>
              </w:num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719" w:type="dxa"/>
            <w:gridSpan w:val="11"/>
          </w:tcPr>
          <w:p w14:paraId="79948266" w14:textId="12B4D7EF" w:rsidR="001D1DEA" w:rsidRPr="009F1DB1" w:rsidRDefault="000C30A6" w:rsidP="00984303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9F1DB1">
              <w:rPr>
                <w:b/>
                <w:bCs/>
                <w:sz w:val="22"/>
                <w:szCs w:val="22"/>
              </w:rPr>
              <w:t xml:space="preserve">Powtórzenie i sprawdzenie stopnia opanowania wiadomości i umiejętności z rozdziału „Różnorodność </w:t>
            </w:r>
            <w:r w:rsidR="00346748">
              <w:rPr>
                <w:b/>
                <w:bCs/>
                <w:sz w:val="22"/>
                <w:szCs w:val="22"/>
              </w:rPr>
              <w:t>kręgowców</w:t>
            </w:r>
            <w:r w:rsidRPr="009F1DB1">
              <w:rPr>
                <w:b/>
                <w:bCs/>
                <w:sz w:val="22"/>
                <w:szCs w:val="22"/>
              </w:rPr>
              <w:t>”</w:t>
            </w:r>
          </w:p>
        </w:tc>
      </w:tr>
    </w:tbl>
    <w:p w14:paraId="512D549A" w14:textId="77136F51" w:rsidR="00FC5C07" w:rsidRPr="00BD34C3" w:rsidRDefault="00FC5C07" w:rsidP="0045128F">
      <w:pPr>
        <w:pStyle w:val="Akapitzlist"/>
        <w:tabs>
          <w:tab w:val="left" w:pos="0"/>
        </w:tabs>
        <w:ind w:left="390"/>
        <w:jc w:val="right"/>
        <w:rPr>
          <w:bCs/>
          <w:i/>
          <w:iCs/>
          <w:sz w:val="22"/>
          <w:szCs w:val="22"/>
          <w:lang w:val="en-US" w:eastAsia="en-US"/>
        </w:rPr>
      </w:pPr>
      <w:r w:rsidRPr="00BD34C3">
        <w:rPr>
          <w:bCs/>
          <w:i/>
          <w:iCs/>
          <w:sz w:val="22"/>
          <w:szCs w:val="22"/>
          <w:lang w:val="en-US" w:eastAsia="en-US"/>
        </w:rPr>
        <w:t>Autorka: Małgorzata Miękus</w:t>
      </w:r>
    </w:p>
    <w:p w14:paraId="2535146C" w14:textId="77777777" w:rsidR="004E519B" w:rsidRPr="002F18FA" w:rsidRDefault="004E519B" w:rsidP="004E519B">
      <w:pPr>
        <w:jc w:val="right"/>
        <w:rPr>
          <w:b/>
          <w:bCs/>
          <w:sz w:val="18"/>
          <w:szCs w:val="18"/>
          <w:lang w:val="en-US" w:eastAsia="en-US"/>
        </w:rPr>
      </w:pPr>
    </w:p>
    <w:p w14:paraId="3B719335" w14:textId="005D2870" w:rsidR="00EF148B" w:rsidRPr="002F18FA" w:rsidRDefault="004E519B" w:rsidP="004E519B">
      <w:pPr>
        <w:shd w:val="clear" w:color="auto" w:fill="FFFFFF"/>
        <w:rPr>
          <w:color w:val="FF0000"/>
          <w:sz w:val="22"/>
          <w:szCs w:val="22"/>
        </w:rPr>
      </w:pPr>
      <w:r w:rsidRPr="002F18FA">
        <w:rPr>
          <w:rFonts w:eastAsia="Calibri"/>
          <w:color w:val="C00000"/>
          <w:sz w:val="22"/>
          <w:szCs w:val="22"/>
          <w:lang w:eastAsia="en-US"/>
        </w:rPr>
        <w:tab/>
      </w:r>
    </w:p>
    <w:sectPr w:rsidR="00EF148B" w:rsidRPr="002F18FA" w:rsidSect="00591E8B">
      <w:pgSz w:w="16838" w:h="11906" w:orient="landscape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A4E2C" w14:textId="77777777" w:rsidR="00047C9E" w:rsidRDefault="00047C9E" w:rsidP="008E43F4">
      <w:r>
        <w:separator/>
      </w:r>
    </w:p>
  </w:endnote>
  <w:endnote w:type="continuationSeparator" w:id="0">
    <w:p w14:paraId="2CDD115E" w14:textId="77777777" w:rsidR="00047C9E" w:rsidRDefault="00047C9E" w:rsidP="008E4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Pro-Bd">
    <w:altName w:val="Arial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CC0D3" w14:textId="77777777" w:rsidR="00047C9E" w:rsidRDefault="00047C9E" w:rsidP="008E43F4">
      <w:r>
        <w:separator/>
      </w:r>
    </w:p>
  </w:footnote>
  <w:footnote w:type="continuationSeparator" w:id="0">
    <w:p w14:paraId="6FB0AF23" w14:textId="77777777" w:rsidR="00047C9E" w:rsidRDefault="00047C9E" w:rsidP="008E4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0D08"/>
    <w:multiLevelType w:val="hybridMultilevel"/>
    <w:tmpl w:val="ACE65DEE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C5834"/>
    <w:multiLevelType w:val="hybridMultilevel"/>
    <w:tmpl w:val="B688ED6A"/>
    <w:lvl w:ilvl="0" w:tplc="900C8A5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56BA"/>
    <w:multiLevelType w:val="hybridMultilevel"/>
    <w:tmpl w:val="A9407D64"/>
    <w:lvl w:ilvl="0" w:tplc="30360B9C">
      <w:start w:val="1"/>
      <w:numFmt w:val="bullet"/>
      <w:suff w:val="nothing"/>
      <w:lvlText w:val=""/>
      <w:lvlJc w:val="left"/>
      <w:pPr>
        <w:ind w:left="-2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08DD2E27"/>
    <w:multiLevelType w:val="hybridMultilevel"/>
    <w:tmpl w:val="9E04AF8C"/>
    <w:lvl w:ilvl="0" w:tplc="D0667F1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82A18"/>
    <w:multiLevelType w:val="hybridMultilevel"/>
    <w:tmpl w:val="B4824C2C"/>
    <w:lvl w:ilvl="0" w:tplc="695097A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3B0"/>
    <w:multiLevelType w:val="hybridMultilevel"/>
    <w:tmpl w:val="22DA5CCE"/>
    <w:lvl w:ilvl="0" w:tplc="435479F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A4AB1"/>
    <w:multiLevelType w:val="hybridMultilevel"/>
    <w:tmpl w:val="65142034"/>
    <w:lvl w:ilvl="0" w:tplc="F1B8AD5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F66C0"/>
    <w:multiLevelType w:val="hybridMultilevel"/>
    <w:tmpl w:val="470047DE"/>
    <w:lvl w:ilvl="0" w:tplc="FEDCCAE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81F07"/>
    <w:multiLevelType w:val="hybridMultilevel"/>
    <w:tmpl w:val="F7006654"/>
    <w:lvl w:ilvl="0" w:tplc="B25888BA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4422B"/>
    <w:multiLevelType w:val="hybridMultilevel"/>
    <w:tmpl w:val="55EA7640"/>
    <w:lvl w:ilvl="0" w:tplc="D6F8699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F3923"/>
    <w:multiLevelType w:val="hybridMultilevel"/>
    <w:tmpl w:val="6DE0B240"/>
    <w:lvl w:ilvl="0" w:tplc="05F02D5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D5581"/>
    <w:multiLevelType w:val="hybridMultilevel"/>
    <w:tmpl w:val="FB404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707E6"/>
    <w:multiLevelType w:val="hybridMultilevel"/>
    <w:tmpl w:val="70EC6750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C7D270C2">
      <w:start w:val="4"/>
      <w:numFmt w:val="bullet"/>
      <w:lvlText w:val=""/>
      <w:lvlJc w:val="left"/>
      <w:pPr>
        <w:ind w:left="1440" w:hanging="360"/>
      </w:pPr>
      <w:rPr>
        <w:rFonts w:ascii="Wingdings 2" w:eastAsia="Times New Roman" w:hAnsi="Wingdings 2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3235D"/>
    <w:multiLevelType w:val="hybridMultilevel"/>
    <w:tmpl w:val="AE603F14"/>
    <w:lvl w:ilvl="0" w:tplc="13666D1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52AEA"/>
    <w:multiLevelType w:val="hybridMultilevel"/>
    <w:tmpl w:val="8D882920"/>
    <w:lvl w:ilvl="0" w:tplc="FB881BD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13908"/>
    <w:multiLevelType w:val="hybridMultilevel"/>
    <w:tmpl w:val="C89696FC"/>
    <w:lvl w:ilvl="0" w:tplc="3EDE275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75080"/>
    <w:multiLevelType w:val="hybridMultilevel"/>
    <w:tmpl w:val="DFE2A66A"/>
    <w:lvl w:ilvl="0" w:tplc="C410472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43035"/>
    <w:multiLevelType w:val="hybridMultilevel"/>
    <w:tmpl w:val="221CECB8"/>
    <w:lvl w:ilvl="0" w:tplc="109CA61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C3947"/>
    <w:multiLevelType w:val="hybridMultilevel"/>
    <w:tmpl w:val="E5B61D42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249F6"/>
    <w:multiLevelType w:val="hybridMultilevel"/>
    <w:tmpl w:val="4E1E608E"/>
    <w:lvl w:ilvl="0" w:tplc="AB9AB64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631D0"/>
    <w:multiLevelType w:val="hybridMultilevel"/>
    <w:tmpl w:val="73C6E71A"/>
    <w:lvl w:ilvl="0" w:tplc="4D2C08D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B37F13"/>
    <w:multiLevelType w:val="hybridMultilevel"/>
    <w:tmpl w:val="99D8875A"/>
    <w:lvl w:ilvl="0" w:tplc="F1B8AD5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3C1E0C0B"/>
    <w:multiLevelType w:val="hybridMultilevel"/>
    <w:tmpl w:val="14C09294"/>
    <w:lvl w:ilvl="0" w:tplc="A5C051E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164F9"/>
    <w:multiLevelType w:val="hybridMultilevel"/>
    <w:tmpl w:val="3D4AA270"/>
    <w:lvl w:ilvl="0" w:tplc="D14CDC4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415C28AC"/>
    <w:multiLevelType w:val="hybridMultilevel"/>
    <w:tmpl w:val="1B34ECEC"/>
    <w:lvl w:ilvl="0" w:tplc="65E807B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249F2"/>
    <w:multiLevelType w:val="hybridMultilevel"/>
    <w:tmpl w:val="DD28DA74"/>
    <w:lvl w:ilvl="0" w:tplc="83DE7F2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04167A"/>
    <w:multiLevelType w:val="hybridMultilevel"/>
    <w:tmpl w:val="09E64092"/>
    <w:lvl w:ilvl="0" w:tplc="EF0ADED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330A6"/>
    <w:multiLevelType w:val="hybridMultilevel"/>
    <w:tmpl w:val="155CCD92"/>
    <w:lvl w:ilvl="0" w:tplc="E900529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434077"/>
    <w:multiLevelType w:val="hybridMultilevel"/>
    <w:tmpl w:val="9EDA9C9A"/>
    <w:lvl w:ilvl="0" w:tplc="93A0F90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F020F"/>
    <w:multiLevelType w:val="hybridMultilevel"/>
    <w:tmpl w:val="FA7E482E"/>
    <w:lvl w:ilvl="0" w:tplc="3E2CAEC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46A24"/>
    <w:multiLevelType w:val="hybridMultilevel"/>
    <w:tmpl w:val="90707D26"/>
    <w:lvl w:ilvl="0" w:tplc="4674256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477F3"/>
    <w:multiLevelType w:val="hybridMultilevel"/>
    <w:tmpl w:val="0F163EE0"/>
    <w:lvl w:ilvl="0" w:tplc="FA50606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7E0412"/>
    <w:multiLevelType w:val="hybridMultilevel"/>
    <w:tmpl w:val="AED0F9BC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AB1B40"/>
    <w:multiLevelType w:val="hybridMultilevel"/>
    <w:tmpl w:val="5B34311E"/>
    <w:lvl w:ilvl="0" w:tplc="30360B9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3B97705"/>
    <w:multiLevelType w:val="hybridMultilevel"/>
    <w:tmpl w:val="B466369E"/>
    <w:lvl w:ilvl="0" w:tplc="A2CAA28A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46B1B"/>
    <w:multiLevelType w:val="hybridMultilevel"/>
    <w:tmpl w:val="2CC4CD6A"/>
    <w:lvl w:ilvl="0" w:tplc="11BA7E7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45233"/>
    <w:multiLevelType w:val="hybridMultilevel"/>
    <w:tmpl w:val="A7FE27F6"/>
    <w:lvl w:ilvl="0" w:tplc="C1D0C2F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i w:val="0"/>
      </w:rPr>
    </w:lvl>
    <w:lvl w:ilvl="1" w:tplc="701E9264">
      <w:numFmt w:val="bullet"/>
      <w:lvlText w:val=""/>
      <w:lvlJc w:val="left"/>
      <w:pPr>
        <w:ind w:left="1440" w:hanging="360"/>
      </w:pPr>
      <w:rPr>
        <w:rFonts w:ascii="Wingdings 2" w:eastAsia="Times New Roman" w:hAnsi="Wingdings 2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B063A7"/>
    <w:multiLevelType w:val="hybridMultilevel"/>
    <w:tmpl w:val="5BD0C50A"/>
    <w:lvl w:ilvl="0" w:tplc="1090E00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E3063"/>
    <w:multiLevelType w:val="hybridMultilevel"/>
    <w:tmpl w:val="B3E28EA4"/>
    <w:lvl w:ilvl="0" w:tplc="2904D29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65583"/>
    <w:multiLevelType w:val="hybridMultilevel"/>
    <w:tmpl w:val="96000686"/>
    <w:lvl w:ilvl="0" w:tplc="0A5A604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184497"/>
    <w:multiLevelType w:val="hybridMultilevel"/>
    <w:tmpl w:val="11206C76"/>
    <w:lvl w:ilvl="0" w:tplc="1F20924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97F96"/>
    <w:multiLevelType w:val="hybridMultilevel"/>
    <w:tmpl w:val="FFCA9B66"/>
    <w:lvl w:ilvl="0" w:tplc="F1B8AD5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270545"/>
    <w:multiLevelType w:val="hybridMultilevel"/>
    <w:tmpl w:val="8AD828D6"/>
    <w:lvl w:ilvl="0" w:tplc="DE9CA8EC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C51D9"/>
    <w:multiLevelType w:val="hybridMultilevel"/>
    <w:tmpl w:val="423A3422"/>
    <w:lvl w:ilvl="0" w:tplc="6E82CE4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EF676E"/>
    <w:multiLevelType w:val="hybridMultilevel"/>
    <w:tmpl w:val="295AB700"/>
    <w:lvl w:ilvl="0" w:tplc="B6B6ED7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642558">
    <w:abstractNumId w:val="12"/>
  </w:num>
  <w:num w:numId="2" w16cid:durableId="997341453">
    <w:abstractNumId w:val="33"/>
  </w:num>
  <w:num w:numId="3" w16cid:durableId="367609642">
    <w:abstractNumId w:val="2"/>
  </w:num>
  <w:num w:numId="4" w16cid:durableId="531767558">
    <w:abstractNumId w:val="25"/>
  </w:num>
  <w:num w:numId="5" w16cid:durableId="742068013">
    <w:abstractNumId w:val="4"/>
  </w:num>
  <w:num w:numId="6" w16cid:durableId="1330404468">
    <w:abstractNumId w:val="30"/>
  </w:num>
  <w:num w:numId="7" w16cid:durableId="841043961">
    <w:abstractNumId w:val="43"/>
  </w:num>
  <w:num w:numId="8" w16cid:durableId="1090662611">
    <w:abstractNumId w:val="27"/>
  </w:num>
  <w:num w:numId="9" w16cid:durableId="1219438520">
    <w:abstractNumId w:val="39"/>
  </w:num>
  <w:num w:numId="10" w16cid:durableId="701588886">
    <w:abstractNumId w:val="19"/>
  </w:num>
  <w:num w:numId="11" w16cid:durableId="1827819657">
    <w:abstractNumId w:val="28"/>
  </w:num>
  <w:num w:numId="12" w16cid:durableId="1177816036">
    <w:abstractNumId w:val="24"/>
  </w:num>
  <w:num w:numId="13" w16cid:durableId="2063863079">
    <w:abstractNumId w:val="31"/>
  </w:num>
  <w:num w:numId="14" w16cid:durableId="50079118">
    <w:abstractNumId w:val="29"/>
  </w:num>
  <w:num w:numId="15" w16cid:durableId="581646710">
    <w:abstractNumId w:val="44"/>
  </w:num>
  <w:num w:numId="16" w16cid:durableId="581380696">
    <w:abstractNumId w:val="23"/>
  </w:num>
  <w:num w:numId="17" w16cid:durableId="1275358000">
    <w:abstractNumId w:val="21"/>
  </w:num>
  <w:num w:numId="18" w16cid:durableId="1830562453">
    <w:abstractNumId w:val="41"/>
  </w:num>
  <w:num w:numId="19" w16cid:durableId="1819106886">
    <w:abstractNumId w:val="6"/>
  </w:num>
  <w:num w:numId="20" w16cid:durableId="392001816">
    <w:abstractNumId w:val="26"/>
  </w:num>
  <w:num w:numId="21" w16cid:durableId="1820347440">
    <w:abstractNumId w:val="42"/>
  </w:num>
  <w:num w:numId="22" w16cid:durableId="539823517">
    <w:abstractNumId w:val="10"/>
  </w:num>
  <w:num w:numId="23" w16cid:durableId="1222327080">
    <w:abstractNumId w:val="13"/>
  </w:num>
  <w:num w:numId="24" w16cid:durableId="1406103838">
    <w:abstractNumId w:val="16"/>
  </w:num>
  <w:num w:numId="25" w16cid:durableId="990789895">
    <w:abstractNumId w:val="40"/>
  </w:num>
  <w:num w:numId="26" w16cid:durableId="1756978581">
    <w:abstractNumId w:val="3"/>
  </w:num>
  <w:num w:numId="27" w16cid:durableId="1359351253">
    <w:abstractNumId w:val="22"/>
  </w:num>
  <w:num w:numId="28" w16cid:durableId="1393044822">
    <w:abstractNumId w:val="17"/>
  </w:num>
  <w:num w:numId="29" w16cid:durableId="2095007722">
    <w:abstractNumId w:val="14"/>
  </w:num>
  <w:num w:numId="30" w16cid:durableId="451637105">
    <w:abstractNumId w:val="20"/>
  </w:num>
  <w:num w:numId="31" w16cid:durableId="1627664655">
    <w:abstractNumId w:val="8"/>
  </w:num>
  <w:num w:numId="32" w16cid:durableId="1773163120">
    <w:abstractNumId w:val="37"/>
  </w:num>
  <w:num w:numId="33" w16cid:durableId="1059941298">
    <w:abstractNumId w:val="36"/>
  </w:num>
  <w:num w:numId="34" w16cid:durableId="834955649">
    <w:abstractNumId w:val="32"/>
  </w:num>
  <w:num w:numId="35" w16cid:durableId="966594109">
    <w:abstractNumId w:val="15"/>
  </w:num>
  <w:num w:numId="36" w16cid:durableId="757992393">
    <w:abstractNumId w:val="18"/>
  </w:num>
  <w:num w:numId="37" w16cid:durableId="734935726">
    <w:abstractNumId w:val="34"/>
  </w:num>
  <w:num w:numId="38" w16cid:durableId="360320114">
    <w:abstractNumId w:val="0"/>
  </w:num>
  <w:num w:numId="39" w16cid:durableId="310183369">
    <w:abstractNumId w:val="9"/>
  </w:num>
  <w:num w:numId="40" w16cid:durableId="940376606">
    <w:abstractNumId w:val="35"/>
  </w:num>
  <w:num w:numId="41" w16cid:durableId="273178402">
    <w:abstractNumId w:val="1"/>
  </w:num>
  <w:num w:numId="42" w16cid:durableId="423385958">
    <w:abstractNumId w:val="5"/>
  </w:num>
  <w:num w:numId="43" w16cid:durableId="761995744">
    <w:abstractNumId w:val="7"/>
  </w:num>
  <w:num w:numId="44" w16cid:durableId="626274655">
    <w:abstractNumId w:val="11"/>
  </w:num>
  <w:num w:numId="45" w16cid:durableId="117073284">
    <w:abstractNumId w:val="3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48B"/>
    <w:rsid w:val="00001C09"/>
    <w:rsid w:val="00004B6B"/>
    <w:rsid w:val="000069A4"/>
    <w:rsid w:val="00014F91"/>
    <w:rsid w:val="00017096"/>
    <w:rsid w:val="00017939"/>
    <w:rsid w:val="0002299B"/>
    <w:rsid w:val="0002361C"/>
    <w:rsid w:val="00027B0F"/>
    <w:rsid w:val="000300CC"/>
    <w:rsid w:val="00033BAE"/>
    <w:rsid w:val="000363D0"/>
    <w:rsid w:val="000366AF"/>
    <w:rsid w:val="000401F7"/>
    <w:rsid w:val="00041B8C"/>
    <w:rsid w:val="00043487"/>
    <w:rsid w:val="00043943"/>
    <w:rsid w:val="00044FE8"/>
    <w:rsid w:val="00045D93"/>
    <w:rsid w:val="00047C9E"/>
    <w:rsid w:val="0005206A"/>
    <w:rsid w:val="00056261"/>
    <w:rsid w:val="00057889"/>
    <w:rsid w:val="00057E4E"/>
    <w:rsid w:val="00070EA4"/>
    <w:rsid w:val="00073603"/>
    <w:rsid w:val="00075E04"/>
    <w:rsid w:val="00076CF8"/>
    <w:rsid w:val="00076E25"/>
    <w:rsid w:val="000827E0"/>
    <w:rsid w:val="00083E62"/>
    <w:rsid w:val="000874D4"/>
    <w:rsid w:val="00087D20"/>
    <w:rsid w:val="0009482E"/>
    <w:rsid w:val="000A0AF8"/>
    <w:rsid w:val="000A3DAC"/>
    <w:rsid w:val="000A4281"/>
    <w:rsid w:val="000A6C76"/>
    <w:rsid w:val="000B06EA"/>
    <w:rsid w:val="000B1353"/>
    <w:rsid w:val="000B28CA"/>
    <w:rsid w:val="000B30CC"/>
    <w:rsid w:val="000B39F3"/>
    <w:rsid w:val="000B7151"/>
    <w:rsid w:val="000B71DC"/>
    <w:rsid w:val="000B763B"/>
    <w:rsid w:val="000C1206"/>
    <w:rsid w:val="000C1C17"/>
    <w:rsid w:val="000C1C26"/>
    <w:rsid w:val="000C2FD3"/>
    <w:rsid w:val="000C30A6"/>
    <w:rsid w:val="000C54FB"/>
    <w:rsid w:val="000C5D01"/>
    <w:rsid w:val="000C6229"/>
    <w:rsid w:val="000C6D70"/>
    <w:rsid w:val="000C6F40"/>
    <w:rsid w:val="000D037C"/>
    <w:rsid w:val="000D18FF"/>
    <w:rsid w:val="000D2F89"/>
    <w:rsid w:val="000D385F"/>
    <w:rsid w:val="000D4E7D"/>
    <w:rsid w:val="000E08CD"/>
    <w:rsid w:val="000E337C"/>
    <w:rsid w:val="000E48A9"/>
    <w:rsid w:val="000E4BBC"/>
    <w:rsid w:val="000E5280"/>
    <w:rsid w:val="000E66FF"/>
    <w:rsid w:val="000E6BE2"/>
    <w:rsid w:val="000F2373"/>
    <w:rsid w:val="000F5257"/>
    <w:rsid w:val="000F7E8B"/>
    <w:rsid w:val="000F7EED"/>
    <w:rsid w:val="00107E88"/>
    <w:rsid w:val="0011209D"/>
    <w:rsid w:val="00112403"/>
    <w:rsid w:val="0011443E"/>
    <w:rsid w:val="00116504"/>
    <w:rsid w:val="00117353"/>
    <w:rsid w:val="0012340F"/>
    <w:rsid w:val="00125457"/>
    <w:rsid w:val="001269F6"/>
    <w:rsid w:val="00130BF6"/>
    <w:rsid w:val="00134D94"/>
    <w:rsid w:val="001401C3"/>
    <w:rsid w:val="0014382B"/>
    <w:rsid w:val="00146C76"/>
    <w:rsid w:val="00154EEC"/>
    <w:rsid w:val="001572BD"/>
    <w:rsid w:val="00162492"/>
    <w:rsid w:val="00165E85"/>
    <w:rsid w:val="00167830"/>
    <w:rsid w:val="00171B69"/>
    <w:rsid w:val="001750C5"/>
    <w:rsid w:val="001832DB"/>
    <w:rsid w:val="001843E0"/>
    <w:rsid w:val="00187E49"/>
    <w:rsid w:val="001948F6"/>
    <w:rsid w:val="0019797E"/>
    <w:rsid w:val="001B2C2E"/>
    <w:rsid w:val="001B3FD4"/>
    <w:rsid w:val="001C483E"/>
    <w:rsid w:val="001C6E51"/>
    <w:rsid w:val="001C71F7"/>
    <w:rsid w:val="001C767F"/>
    <w:rsid w:val="001D1DEA"/>
    <w:rsid w:val="001E1E26"/>
    <w:rsid w:val="001E652C"/>
    <w:rsid w:val="001E7FB4"/>
    <w:rsid w:val="001F00E5"/>
    <w:rsid w:val="001F3B26"/>
    <w:rsid w:val="001F3E82"/>
    <w:rsid w:val="001F5A87"/>
    <w:rsid w:val="001F6072"/>
    <w:rsid w:val="00204BC7"/>
    <w:rsid w:val="00205FD0"/>
    <w:rsid w:val="0020643E"/>
    <w:rsid w:val="0021141C"/>
    <w:rsid w:val="00216282"/>
    <w:rsid w:val="0022305B"/>
    <w:rsid w:val="00224095"/>
    <w:rsid w:val="002241A3"/>
    <w:rsid w:val="00224D28"/>
    <w:rsid w:val="002255A3"/>
    <w:rsid w:val="00226E11"/>
    <w:rsid w:val="0023013E"/>
    <w:rsid w:val="00231778"/>
    <w:rsid w:val="00235A1D"/>
    <w:rsid w:val="00243BE5"/>
    <w:rsid w:val="0025208F"/>
    <w:rsid w:val="00253E42"/>
    <w:rsid w:val="00266682"/>
    <w:rsid w:val="0027047D"/>
    <w:rsid w:val="00271B5B"/>
    <w:rsid w:val="00273865"/>
    <w:rsid w:val="00274EAA"/>
    <w:rsid w:val="00275158"/>
    <w:rsid w:val="00275BFD"/>
    <w:rsid w:val="0027730F"/>
    <w:rsid w:val="00277633"/>
    <w:rsid w:val="00281467"/>
    <w:rsid w:val="00283658"/>
    <w:rsid w:val="002911E0"/>
    <w:rsid w:val="00291F6C"/>
    <w:rsid w:val="002A4B94"/>
    <w:rsid w:val="002B2294"/>
    <w:rsid w:val="002B338E"/>
    <w:rsid w:val="002B359C"/>
    <w:rsid w:val="002B45BC"/>
    <w:rsid w:val="002B5DA0"/>
    <w:rsid w:val="002B64FE"/>
    <w:rsid w:val="002C28A2"/>
    <w:rsid w:val="002C2DC9"/>
    <w:rsid w:val="002C4CAC"/>
    <w:rsid w:val="002C68BE"/>
    <w:rsid w:val="002C698F"/>
    <w:rsid w:val="002D1BD2"/>
    <w:rsid w:val="002D1CAD"/>
    <w:rsid w:val="002D4536"/>
    <w:rsid w:val="002D6857"/>
    <w:rsid w:val="002E1D56"/>
    <w:rsid w:val="002E2EBD"/>
    <w:rsid w:val="002E324D"/>
    <w:rsid w:val="002E35F3"/>
    <w:rsid w:val="002E3967"/>
    <w:rsid w:val="002F05E7"/>
    <w:rsid w:val="002F0FD5"/>
    <w:rsid w:val="002F18FA"/>
    <w:rsid w:val="002F4A54"/>
    <w:rsid w:val="002F4D5C"/>
    <w:rsid w:val="0030195A"/>
    <w:rsid w:val="00303FB2"/>
    <w:rsid w:val="0030584C"/>
    <w:rsid w:val="00305F3D"/>
    <w:rsid w:val="00306DA7"/>
    <w:rsid w:val="00315D3B"/>
    <w:rsid w:val="0032335B"/>
    <w:rsid w:val="00332480"/>
    <w:rsid w:val="003334FC"/>
    <w:rsid w:val="0033574C"/>
    <w:rsid w:val="003404CF"/>
    <w:rsid w:val="00343C66"/>
    <w:rsid w:val="00346748"/>
    <w:rsid w:val="0035050A"/>
    <w:rsid w:val="003506CC"/>
    <w:rsid w:val="00350916"/>
    <w:rsid w:val="00355260"/>
    <w:rsid w:val="00357FAA"/>
    <w:rsid w:val="003606A1"/>
    <w:rsid w:val="00360C5B"/>
    <w:rsid w:val="003649BA"/>
    <w:rsid w:val="00365F73"/>
    <w:rsid w:val="00370160"/>
    <w:rsid w:val="00374665"/>
    <w:rsid w:val="0038081A"/>
    <w:rsid w:val="003861E1"/>
    <w:rsid w:val="003865ED"/>
    <w:rsid w:val="00386763"/>
    <w:rsid w:val="00391851"/>
    <w:rsid w:val="00391C84"/>
    <w:rsid w:val="00394153"/>
    <w:rsid w:val="00394E8F"/>
    <w:rsid w:val="003A0702"/>
    <w:rsid w:val="003A4E9B"/>
    <w:rsid w:val="003A6417"/>
    <w:rsid w:val="003A7256"/>
    <w:rsid w:val="003B152F"/>
    <w:rsid w:val="003B24E8"/>
    <w:rsid w:val="003B716C"/>
    <w:rsid w:val="003C17B6"/>
    <w:rsid w:val="003C6873"/>
    <w:rsid w:val="003D0007"/>
    <w:rsid w:val="003D19CC"/>
    <w:rsid w:val="003D3A5D"/>
    <w:rsid w:val="003D6751"/>
    <w:rsid w:val="003D78D6"/>
    <w:rsid w:val="003E0781"/>
    <w:rsid w:val="003E118D"/>
    <w:rsid w:val="003E6633"/>
    <w:rsid w:val="003F00DD"/>
    <w:rsid w:val="003F3FC4"/>
    <w:rsid w:val="003F6B1B"/>
    <w:rsid w:val="003F77A3"/>
    <w:rsid w:val="00402B48"/>
    <w:rsid w:val="00402BA2"/>
    <w:rsid w:val="00404644"/>
    <w:rsid w:val="004053BC"/>
    <w:rsid w:val="00407CB8"/>
    <w:rsid w:val="004131CB"/>
    <w:rsid w:val="00417B91"/>
    <w:rsid w:val="004223F2"/>
    <w:rsid w:val="00422AE9"/>
    <w:rsid w:val="00424F88"/>
    <w:rsid w:val="00425134"/>
    <w:rsid w:val="00430185"/>
    <w:rsid w:val="0043030F"/>
    <w:rsid w:val="00441EA9"/>
    <w:rsid w:val="00443DCD"/>
    <w:rsid w:val="00444EDA"/>
    <w:rsid w:val="00445380"/>
    <w:rsid w:val="0044589C"/>
    <w:rsid w:val="00445D86"/>
    <w:rsid w:val="00447A58"/>
    <w:rsid w:val="0045128F"/>
    <w:rsid w:val="00456692"/>
    <w:rsid w:val="00457B56"/>
    <w:rsid w:val="00464FE9"/>
    <w:rsid w:val="00470482"/>
    <w:rsid w:val="00470B79"/>
    <w:rsid w:val="00484AD2"/>
    <w:rsid w:val="00484E12"/>
    <w:rsid w:val="00490CB7"/>
    <w:rsid w:val="004912B9"/>
    <w:rsid w:val="00494550"/>
    <w:rsid w:val="00495934"/>
    <w:rsid w:val="004965E8"/>
    <w:rsid w:val="004972D3"/>
    <w:rsid w:val="004A06C0"/>
    <w:rsid w:val="004A0CE7"/>
    <w:rsid w:val="004A0E17"/>
    <w:rsid w:val="004A225F"/>
    <w:rsid w:val="004A26D5"/>
    <w:rsid w:val="004A3825"/>
    <w:rsid w:val="004B1A79"/>
    <w:rsid w:val="004B1ACA"/>
    <w:rsid w:val="004B1F86"/>
    <w:rsid w:val="004B265C"/>
    <w:rsid w:val="004B7B0B"/>
    <w:rsid w:val="004D24F6"/>
    <w:rsid w:val="004E0021"/>
    <w:rsid w:val="004E12A6"/>
    <w:rsid w:val="004E1FBF"/>
    <w:rsid w:val="004E31EE"/>
    <w:rsid w:val="004E519B"/>
    <w:rsid w:val="004E5FF0"/>
    <w:rsid w:val="004E7021"/>
    <w:rsid w:val="004F10C6"/>
    <w:rsid w:val="004F382C"/>
    <w:rsid w:val="004F5134"/>
    <w:rsid w:val="005007A1"/>
    <w:rsid w:val="00500D26"/>
    <w:rsid w:val="005010CE"/>
    <w:rsid w:val="00501A25"/>
    <w:rsid w:val="00501C7B"/>
    <w:rsid w:val="00505877"/>
    <w:rsid w:val="00505F1B"/>
    <w:rsid w:val="00506644"/>
    <w:rsid w:val="00511BC0"/>
    <w:rsid w:val="00512EA6"/>
    <w:rsid w:val="00515590"/>
    <w:rsid w:val="0051659A"/>
    <w:rsid w:val="0052090C"/>
    <w:rsid w:val="00527837"/>
    <w:rsid w:val="00531EAD"/>
    <w:rsid w:val="00533B91"/>
    <w:rsid w:val="005413D3"/>
    <w:rsid w:val="005418C2"/>
    <w:rsid w:val="00541C33"/>
    <w:rsid w:val="00547F08"/>
    <w:rsid w:val="00550877"/>
    <w:rsid w:val="00550944"/>
    <w:rsid w:val="00552021"/>
    <w:rsid w:val="00557195"/>
    <w:rsid w:val="00557987"/>
    <w:rsid w:val="00561CE1"/>
    <w:rsid w:val="00562551"/>
    <w:rsid w:val="00564504"/>
    <w:rsid w:val="005658AC"/>
    <w:rsid w:val="0056654B"/>
    <w:rsid w:val="005711FE"/>
    <w:rsid w:val="00574D8F"/>
    <w:rsid w:val="00575B83"/>
    <w:rsid w:val="00576A69"/>
    <w:rsid w:val="00582237"/>
    <w:rsid w:val="00583904"/>
    <w:rsid w:val="00583B47"/>
    <w:rsid w:val="00585116"/>
    <w:rsid w:val="00591E8B"/>
    <w:rsid w:val="00592E97"/>
    <w:rsid w:val="00592FBF"/>
    <w:rsid w:val="00595704"/>
    <w:rsid w:val="005A17FA"/>
    <w:rsid w:val="005A3041"/>
    <w:rsid w:val="005A5102"/>
    <w:rsid w:val="005B6CEC"/>
    <w:rsid w:val="005C03FD"/>
    <w:rsid w:val="005C2AC4"/>
    <w:rsid w:val="005C2F20"/>
    <w:rsid w:val="005C5DDB"/>
    <w:rsid w:val="005D6FD8"/>
    <w:rsid w:val="005D7E2C"/>
    <w:rsid w:val="005E1A9C"/>
    <w:rsid w:val="005E2C16"/>
    <w:rsid w:val="005E5331"/>
    <w:rsid w:val="005E59B2"/>
    <w:rsid w:val="005E6CF2"/>
    <w:rsid w:val="005F5053"/>
    <w:rsid w:val="005F7FB3"/>
    <w:rsid w:val="006001FC"/>
    <w:rsid w:val="006002FD"/>
    <w:rsid w:val="00600E06"/>
    <w:rsid w:val="0060130F"/>
    <w:rsid w:val="00601D48"/>
    <w:rsid w:val="00604539"/>
    <w:rsid w:val="006070DB"/>
    <w:rsid w:val="00610CED"/>
    <w:rsid w:val="00611B92"/>
    <w:rsid w:val="00612EF7"/>
    <w:rsid w:val="00614ABB"/>
    <w:rsid w:val="00621670"/>
    <w:rsid w:val="00630B9A"/>
    <w:rsid w:val="00630BC2"/>
    <w:rsid w:val="0063213F"/>
    <w:rsid w:val="00632A21"/>
    <w:rsid w:val="00633739"/>
    <w:rsid w:val="006347F6"/>
    <w:rsid w:val="006365C9"/>
    <w:rsid w:val="00640E5F"/>
    <w:rsid w:val="006415E5"/>
    <w:rsid w:val="00642008"/>
    <w:rsid w:val="00643045"/>
    <w:rsid w:val="00645B1B"/>
    <w:rsid w:val="00650F34"/>
    <w:rsid w:val="006519B2"/>
    <w:rsid w:val="00654170"/>
    <w:rsid w:val="0066367C"/>
    <w:rsid w:val="0066742F"/>
    <w:rsid w:val="00670131"/>
    <w:rsid w:val="006722D0"/>
    <w:rsid w:val="00677313"/>
    <w:rsid w:val="00683A5E"/>
    <w:rsid w:val="006841DF"/>
    <w:rsid w:val="00685326"/>
    <w:rsid w:val="00686C96"/>
    <w:rsid w:val="006903FA"/>
    <w:rsid w:val="0069120A"/>
    <w:rsid w:val="00692076"/>
    <w:rsid w:val="00693730"/>
    <w:rsid w:val="006955C4"/>
    <w:rsid w:val="00697410"/>
    <w:rsid w:val="006A6AEB"/>
    <w:rsid w:val="006B29B7"/>
    <w:rsid w:val="006B4774"/>
    <w:rsid w:val="006B757D"/>
    <w:rsid w:val="006C4F89"/>
    <w:rsid w:val="006C5432"/>
    <w:rsid w:val="006D27FC"/>
    <w:rsid w:val="006D2C0B"/>
    <w:rsid w:val="006D4CD9"/>
    <w:rsid w:val="006D4F41"/>
    <w:rsid w:val="006D6CF8"/>
    <w:rsid w:val="006E0E17"/>
    <w:rsid w:val="006E1140"/>
    <w:rsid w:val="006E2706"/>
    <w:rsid w:val="006E3BD0"/>
    <w:rsid w:val="006E5B26"/>
    <w:rsid w:val="006F1258"/>
    <w:rsid w:val="006F2B09"/>
    <w:rsid w:val="006F2E54"/>
    <w:rsid w:val="006F30C2"/>
    <w:rsid w:val="006F4E67"/>
    <w:rsid w:val="00700D7A"/>
    <w:rsid w:val="00702048"/>
    <w:rsid w:val="00703521"/>
    <w:rsid w:val="00706934"/>
    <w:rsid w:val="007114A5"/>
    <w:rsid w:val="00713664"/>
    <w:rsid w:val="0071587C"/>
    <w:rsid w:val="007234A0"/>
    <w:rsid w:val="0072502B"/>
    <w:rsid w:val="00727F03"/>
    <w:rsid w:val="00730036"/>
    <w:rsid w:val="007304BC"/>
    <w:rsid w:val="00731739"/>
    <w:rsid w:val="00735C10"/>
    <w:rsid w:val="007365FF"/>
    <w:rsid w:val="0074179D"/>
    <w:rsid w:val="00747213"/>
    <w:rsid w:val="007501AA"/>
    <w:rsid w:val="00751159"/>
    <w:rsid w:val="007513DD"/>
    <w:rsid w:val="00752CBD"/>
    <w:rsid w:val="00753E01"/>
    <w:rsid w:val="0075529D"/>
    <w:rsid w:val="007618AA"/>
    <w:rsid w:val="00761A86"/>
    <w:rsid w:val="007629F3"/>
    <w:rsid w:val="007635B1"/>
    <w:rsid w:val="00763E14"/>
    <w:rsid w:val="00765DA4"/>
    <w:rsid w:val="007668D5"/>
    <w:rsid w:val="00770F12"/>
    <w:rsid w:val="00771027"/>
    <w:rsid w:val="00774E45"/>
    <w:rsid w:val="00775AE1"/>
    <w:rsid w:val="00776BAD"/>
    <w:rsid w:val="00783348"/>
    <w:rsid w:val="007846A7"/>
    <w:rsid w:val="007857F8"/>
    <w:rsid w:val="0078715A"/>
    <w:rsid w:val="00794F4E"/>
    <w:rsid w:val="007953B5"/>
    <w:rsid w:val="00795655"/>
    <w:rsid w:val="007A076A"/>
    <w:rsid w:val="007A3604"/>
    <w:rsid w:val="007A6571"/>
    <w:rsid w:val="007A72E1"/>
    <w:rsid w:val="007A7420"/>
    <w:rsid w:val="007B6784"/>
    <w:rsid w:val="007C30E9"/>
    <w:rsid w:val="007D1B82"/>
    <w:rsid w:val="007E0F30"/>
    <w:rsid w:val="007E4EB9"/>
    <w:rsid w:val="007F1A74"/>
    <w:rsid w:val="007F36D7"/>
    <w:rsid w:val="007F4B0D"/>
    <w:rsid w:val="008009F7"/>
    <w:rsid w:val="008071BF"/>
    <w:rsid w:val="00807608"/>
    <w:rsid w:val="00822AFB"/>
    <w:rsid w:val="008236E9"/>
    <w:rsid w:val="00824B82"/>
    <w:rsid w:val="0082526B"/>
    <w:rsid w:val="00825882"/>
    <w:rsid w:val="00826FF8"/>
    <w:rsid w:val="00831FEA"/>
    <w:rsid w:val="00832408"/>
    <w:rsid w:val="00834353"/>
    <w:rsid w:val="008350A1"/>
    <w:rsid w:val="0084076A"/>
    <w:rsid w:val="00842FE8"/>
    <w:rsid w:val="00845416"/>
    <w:rsid w:val="00850B65"/>
    <w:rsid w:val="00852942"/>
    <w:rsid w:val="008560E3"/>
    <w:rsid w:val="00856F2A"/>
    <w:rsid w:val="00860EC4"/>
    <w:rsid w:val="00862B6C"/>
    <w:rsid w:val="00865712"/>
    <w:rsid w:val="00867C97"/>
    <w:rsid w:val="00876700"/>
    <w:rsid w:val="00880468"/>
    <w:rsid w:val="00882B22"/>
    <w:rsid w:val="00884525"/>
    <w:rsid w:val="00885A2E"/>
    <w:rsid w:val="00886F22"/>
    <w:rsid w:val="008876BD"/>
    <w:rsid w:val="00892E81"/>
    <w:rsid w:val="0089495C"/>
    <w:rsid w:val="008A0049"/>
    <w:rsid w:val="008A044C"/>
    <w:rsid w:val="008A14F7"/>
    <w:rsid w:val="008A3DB0"/>
    <w:rsid w:val="008A4289"/>
    <w:rsid w:val="008A6EB3"/>
    <w:rsid w:val="008B1A56"/>
    <w:rsid w:val="008B1FC6"/>
    <w:rsid w:val="008B2AF5"/>
    <w:rsid w:val="008B3720"/>
    <w:rsid w:val="008C21AD"/>
    <w:rsid w:val="008D1779"/>
    <w:rsid w:val="008D3CCF"/>
    <w:rsid w:val="008D4FE3"/>
    <w:rsid w:val="008E0136"/>
    <w:rsid w:val="008E43F4"/>
    <w:rsid w:val="008E4F1D"/>
    <w:rsid w:val="008F2537"/>
    <w:rsid w:val="008F299C"/>
    <w:rsid w:val="008F2D62"/>
    <w:rsid w:val="008F3F6E"/>
    <w:rsid w:val="008F4AC9"/>
    <w:rsid w:val="008F5B6E"/>
    <w:rsid w:val="008F759F"/>
    <w:rsid w:val="00902F9B"/>
    <w:rsid w:val="00906F87"/>
    <w:rsid w:val="0091008D"/>
    <w:rsid w:val="009131F7"/>
    <w:rsid w:val="009156A3"/>
    <w:rsid w:val="0092258F"/>
    <w:rsid w:val="009233C2"/>
    <w:rsid w:val="0092351C"/>
    <w:rsid w:val="00930031"/>
    <w:rsid w:val="009300F2"/>
    <w:rsid w:val="009302B3"/>
    <w:rsid w:val="00935B32"/>
    <w:rsid w:val="009425A7"/>
    <w:rsid w:val="00945D4B"/>
    <w:rsid w:val="009515AC"/>
    <w:rsid w:val="00952555"/>
    <w:rsid w:val="00953FFB"/>
    <w:rsid w:val="00954EB8"/>
    <w:rsid w:val="00955895"/>
    <w:rsid w:val="00957B8E"/>
    <w:rsid w:val="00962153"/>
    <w:rsid w:val="00963317"/>
    <w:rsid w:val="00965710"/>
    <w:rsid w:val="00974FC7"/>
    <w:rsid w:val="00983D27"/>
    <w:rsid w:val="00984303"/>
    <w:rsid w:val="00984BDA"/>
    <w:rsid w:val="009906A5"/>
    <w:rsid w:val="00993681"/>
    <w:rsid w:val="00995A14"/>
    <w:rsid w:val="009A7904"/>
    <w:rsid w:val="009B3524"/>
    <w:rsid w:val="009B678B"/>
    <w:rsid w:val="009B765D"/>
    <w:rsid w:val="009C0B9F"/>
    <w:rsid w:val="009C4A3D"/>
    <w:rsid w:val="009C63A5"/>
    <w:rsid w:val="009C7CB7"/>
    <w:rsid w:val="009D00A6"/>
    <w:rsid w:val="009D129B"/>
    <w:rsid w:val="009D14F0"/>
    <w:rsid w:val="009D4347"/>
    <w:rsid w:val="009D6412"/>
    <w:rsid w:val="009E2E42"/>
    <w:rsid w:val="009E3779"/>
    <w:rsid w:val="009F1DB1"/>
    <w:rsid w:val="00A02B67"/>
    <w:rsid w:val="00A05E4F"/>
    <w:rsid w:val="00A07599"/>
    <w:rsid w:val="00A07F24"/>
    <w:rsid w:val="00A118F2"/>
    <w:rsid w:val="00A154D0"/>
    <w:rsid w:val="00A17F1A"/>
    <w:rsid w:val="00A21190"/>
    <w:rsid w:val="00A22B5B"/>
    <w:rsid w:val="00A2330D"/>
    <w:rsid w:val="00A23CBD"/>
    <w:rsid w:val="00A263D7"/>
    <w:rsid w:val="00A305A9"/>
    <w:rsid w:val="00A32CBE"/>
    <w:rsid w:val="00A36171"/>
    <w:rsid w:val="00A36E68"/>
    <w:rsid w:val="00A42120"/>
    <w:rsid w:val="00A4363D"/>
    <w:rsid w:val="00A454A9"/>
    <w:rsid w:val="00A476A9"/>
    <w:rsid w:val="00A502F0"/>
    <w:rsid w:val="00A53BC1"/>
    <w:rsid w:val="00A54937"/>
    <w:rsid w:val="00A54C41"/>
    <w:rsid w:val="00A56373"/>
    <w:rsid w:val="00A66221"/>
    <w:rsid w:val="00A7191F"/>
    <w:rsid w:val="00A71E26"/>
    <w:rsid w:val="00A753E5"/>
    <w:rsid w:val="00A757A8"/>
    <w:rsid w:val="00A7718E"/>
    <w:rsid w:val="00A81D57"/>
    <w:rsid w:val="00A82C5A"/>
    <w:rsid w:val="00A83349"/>
    <w:rsid w:val="00A8357B"/>
    <w:rsid w:val="00A859D2"/>
    <w:rsid w:val="00A85AF8"/>
    <w:rsid w:val="00A85E87"/>
    <w:rsid w:val="00A926AC"/>
    <w:rsid w:val="00A96F5C"/>
    <w:rsid w:val="00A97B8C"/>
    <w:rsid w:val="00A97C7C"/>
    <w:rsid w:val="00AA4B71"/>
    <w:rsid w:val="00AA4F61"/>
    <w:rsid w:val="00AB03CA"/>
    <w:rsid w:val="00AC2CE5"/>
    <w:rsid w:val="00AC3822"/>
    <w:rsid w:val="00AC403F"/>
    <w:rsid w:val="00AC613F"/>
    <w:rsid w:val="00AC62C5"/>
    <w:rsid w:val="00AC7826"/>
    <w:rsid w:val="00AD2E8C"/>
    <w:rsid w:val="00AD34CE"/>
    <w:rsid w:val="00AD4A96"/>
    <w:rsid w:val="00AE3DDC"/>
    <w:rsid w:val="00AE55DC"/>
    <w:rsid w:val="00AE564B"/>
    <w:rsid w:val="00AF031C"/>
    <w:rsid w:val="00AF7E32"/>
    <w:rsid w:val="00B00416"/>
    <w:rsid w:val="00B04CBA"/>
    <w:rsid w:val="00B10D5F"/>
    <w:rsid w:val="00B13AA6"/>
    <w:rsid w:val="00B148D6"/>
    <w:rsid w:val="00B1510D"/>
    <w:rsid w:val="00B16BE8"/>
    <w:rsid w:val="00B21F85"/>
    <w:rsid w:val="00B2286F"/>
    <w:rsid w:val="00B26AB0"/>
    <w:rsid w:val="00B32731"/>
    <w:rsid w:val="00B32F96"/>
    <w:rsid w:val="00B350DC"/>
    <w:rsid w:val="00B37213"/>
    <w:rsid w:val="00B41C4D"/>
    <w:rsid w:val="00B464E5"/>
    <w:rsid w:val="00B47584"/>
    <w:rsid w:val="00B52767"/>
    <w:rsid w:val="00B56857"/>
    <w:rsid w:val="00B60BE1"/>
    <w:rsid w:val="00B63238"/>
    <w:rsid w:val="00B644CF"/>
    <w:rsid w:val="00B65E78"/>
    <w:rsid w:val="00B66157"/>
    <w:rsid w:val="00B66CB3"/>
    <w:rsid w:val="00B70160"/>
    <w:rsid w:val="00B75A24"/>
    <w:rsid w:val="00B7733A"/>
    <w:rsid w:val="00B81029"/>
    <w:rsid w:val="00B829B3"/>
    <w:rsid w:val="00B854AE"/>
    <w:rsid w:val="00B8616A"/>
    <w:rsid w:val="00B90D80"/>
    <w:rsid w:val="00B92E64"/>
    <w:rsid w:val="00B94717"/>
    <w:rsid w:val="00B9539E"/>
    <w:rsid w:val="00B95F48"/>
    <w:rsid w:val="00B9607A"/>
    <w:rsid w:val="00B96F83"/>
    <w:rsid w:val="00BA0D60"/>
    <w:rsid w:val="00BB1C89"/>
    <w:rsid w:val="00BC2AE5"/>
    <w:rsid w:val="00BC50E3"/>
    <w:rsid w:val="00BC6D43"/>
    <w:rsid w:val="00BC746F"/>
    <w:rsid w:val="00BC7CB4"/>
    <w:rsid w:val="00BD2B83"/>
    <w:rsid w:val="00BD34C3"/>
    <w:rsid w:val="00BD4F2B"/>
    <w:rsid w:val="00BE0A98"/>
    <w:rsid w:val="00BE5E44"/>
    <w:rsid w:val="00BF262A"/>
    <w:rsid w:val="00BF403E"/>
    <w:rsid w:val="00C05B81"/>
    <w:rsid w:val="00C07F77"/>
    <w:rsid w:val="00C10D32"/>
    <w:rsid w:val="00C13DFC"/>
    <w:rsid w:val="00C14763"/>
    <w:rsid w:val="00C16788"/>
    <w:rsid w:val="00C23031"/>
    <w:rsid w:val="00C23A44"/>
    <w:rsid w:val="00C24C70"/>
    <w:rsid w:val="00C24EE6"/>
    <w:rsid w:val="00C261D7"/>
    <w:rsid w:val="00C27F94"/>
    <w:rsid w:val="00C33D0A"/>
    <w:rsid w:val="00C34920"/>
    <w:rsid w:val="00C4093E"/>
    <w:rsid w:val="00C4163F"/>
    <w:rsid w:val="00C426ED"/>
    <w:rsid w:val="00C42EB2"/>
    <w:rsid w:val="00C4347B"/>
    <w:rsid w:val="00C43B18"/>
    <w:rsid w:val="00C45EA4"/>
    <w:rsid w:val="00C513A1"/>
    <w:rsid w:val="00C5199E"/>
    <w:rsid w:val="00C51A14"/>
    <w:rsid w:val="00C5500B"/>
    <w:rsid w:val="00C56E59"/>
    <w:rsid w:val="00C61488"/>
    <w:rsid w:val="00C619FD"/>
    <w:rsid w:val="00C62360"/>
    <w:rsid w:val="00C62A24"/>
    <w:rsid w:val="00C64CBF"/>
    <w:rsid w:val="00C65AE6"/>
    <w:rsid w:val="00C70D28"/>
    <w:rsid w:val="00C7204B"/>
    <w:rsid w:val="00C7300C"/>
    <w:rsid w:val="00C73B6D"/>
    <w:rsid w:val="00C74495"/>
    <w:rsid w:val="00C76C8F"/>
    <w:rsid w:val="00C8049A"/>
    <w:rsid w:val="00C83312"/>
    <w:rsid w:val="00C8785D"/>
    <w:rsid w:val="00C952FE"/>
    <w:rsid w:val="00C957FF"/>
    <w:rsid w:val="00CA0878"/>
    <w:rsid w:val="00CA13E0"/>
    <w:rsid w:val="00CA24E7"/>
    <w:rsid w:val="00CA3EC2"/>
    <w:rsid w:val="00CA6ECC"/>
    <w:rsid w:val="00CB0FBB"/>
    <w:rsid w:val="00CB4ABF"/>
    <w:rsid w:val="00CB58DF"/>
    <w:rsid w:val="00CB6989"/>
    <w:rsid w:val="00CC13A5"/>
    <w:rsid w:val="00CC2977"/>
    <w:rsid w:val="00CC3B07"/>
    <w:rsid w:val="00CC5C65"/>
    <w:rsid w:val="00CD0A62"/>
    <w:rsid w:val="00CD3147"/>
    <w:rsid w:val="00CD411B"/>
    <w:rsid w:val="00CD41B8"/>
    <w:rsid w:val="00CD68B2"/>
    <w:rsid w:val="00CE7CED"/>
    <w:rsid w:val="00CF0150"/>
    <w:rsid w:val="00CF056D"/>
    <w:rsid w:val="00CF4FF3"/>
    <w:rsid w:val="00CF6EE3"/>
    <w:rsid w:val="00CF6F94"/>
    <w:rsid w:val="00D00052"/>
    <w:rsid w:val="00D006D9"/>
    <w:rsid w:val="00D0354C"/>
    <w:rsid w:val="00D04716"/>
    <w:rsid w:val="00D04E5C"/>
    <w:rsid w:val="00D0695F"/>
    <w:rsid w:val="00D10681"/>
    <w:rsid w:val="00D115DC"/>
    <w:rsid w:val="00D201B4"/>
    <w:rsid w:val="00D21A69"/>
    <w:rsid w:val="00D2309B"/>
    <w:rsid w:val="00D26440"/>
    <w:rsid w:val="00D27EEE"/>
    <w:rsid w:val="00D3251C"/>
    <w:rsid w:val="00D32BA3"/>
    <w:rsid w:val="00D37EB3"/>
    <w:rsid w:val="00D4184D"/>
    <w:rsid w:val="00D4328B"/>
    <w:rsid w:val="00D50917"/>
    <w:rsid w:val="00D52C78"/>
    <w:rsid w:val="00D54D3E"/>
    <w:rsid w:val="00D7219E"/>
    <w:rsid w:val="00D73F12"/>
    <w:rsid w:val="00D74020"/>
    <w:rsid w:val="00D74657"/>
    <w:rsid w:val="00D80B83"/>
    <w:rsid w:val="00D81342"/>
    <w:rsid w:val="00D8505C"/>
    <w:rsid w:val="00D87C3C"/>
    <w:rsid w:val="00D93D92"/>
    <w:rsid w:val="00D96478"/>
    <w:rsid w:val="00D976A6"/>
    <w:rsid w:val="00DA169D"/>
    <w:rsid w:val="00DA4E74"/>
    <w:rsid w:val="00DA72AE"/>
    <w:rsid w:val="00DB0EA3"/>
    <w:rsid w:val="00DB6D6A"/>
    <w:rsid w:val="00DC1903"/>
    <w:rsid w:val="00DC1C68"/>
    <w:rsid w:val="00DC29A5"/>
    <w:rsid w:val="00DC4144"/>
    <w:rsid w:val="00DC6648"/>
    <w:rsid w:val="00DD054E"/>
    <w:rsid w:val="00DD0CC8"/>
    <w:rsid w:val="00DD6AEC"/>
    <w:rsid w:val="00DE3F1F"/>
    <w:rsid w:val="00DE72CC"/>
    <w:rsid w:val="00E00E5F"/>
    <w:rsid w:val="00E05E0F"/>
    <w:rsid w:val="00E12783"/>
    <w:rsid w:val="00E14DC0"/>
    <w:rsid w:val="00E20601"/>
    <w:rsid w:val="00E21185"/>
    <w:rsid w:val="00E23E39"/>
    <w:rsid w:val="00E2475C"/>
    <w:rsid w:val="00E2702A"/>
    <w:rsid w:val="00E30805"/>
    <w:rsid w:val="00E34453"/>
    <w:rsid w:val="00E40AFD"/>
    <w:rsid w:val="00E478CA"/>
    <w:rsid w:val="00E51EAD"/>
    <w:rsid w:val="00E538D4"/>
    <w:rsid w:val="00E605F6"/>
    <w:rsid w:val="00E6154C"/>
    <w:rsid w:val="00E62C76"/>
    <w:rsid w:val="00E65A0C"/>
    <w:rsid w:val="00E65F7C"/>
    <w:rsid w:val="00E67C5A"/>
    <w:rsid w:val="00E708B3"/>
    <w:rsid w:val="00E80CAB"/>
    <w:rsid w:val="00E82F3D"/>
    <w:rsid w:val="00E83029"/>
    <w:rsid w:val="00E83940"/>
    <w:rsid w:val="00E86922"/>
    <w:rsid w:val="00E93C89"/>
    <w:rsid w:val="00E9538D"/>
    <w:rsid w:val="00E96D25"/>
    <w:rsid w:val="00E96F94"/>
    <w:rsid w:val="00EA0845"/>
    <w:rsid w:val="00EA18AF"/>
    <w:rsid w:val="00EA1A42"/>
    <w:rsid w:val="00EA3D9E"/>
    <w:rsid w:val="00EB0BCE"/>
    <w:rsid w:val="00EB3BC4"/>
    <w:rsid w:val="00ED6A71"/>
    <w:rsid w:val="00EE009F"/>
    <w:rsid w:val="00EE5DCF"/>
    <w:rsid w:val="00EF148B"/>
    <w:rsid w:val="00F02388"/>
    <w:rsid w:val="00F04500"/>
    <w:rsid w:val="00F0637B"/>
    <w:rsid w:val="00F06A36"/>
    <w:rsid w:val="00F0742B"/>
    <w:rsid w:val="00F1258C"/>
    <w:rsid w:val="00F133F5"/>
    <w:rsid w:val="00F16A2D"/>
    <w:rsid w:val="00F16BBF"/>
    <w:rsid w:val="00F2256B"/>
    <w:rsid w:val="00F225C6"/>
    <w:rsid w:val="00F238BD"/>
    <w:rsid w:val="00F25838"/>
    <w:rsid w:val="00F3036A"/>
    <w:rsid w:val="00F31608"/>
    <w:rsid w:val="00F339E0"/>
    <w:rsid w:val="00F33E43"/>
    <w:rsid w:val="00F35FEA"/>
    <w:rsid w:val="00F372E8"/>
    <w:rsid w:val="00F407C2"/>
    <w:rsid w:val="00F42F3A"/>
    <w:rsid w:val="00F436FD"/>
    <w:rsid w:val="00F45ABB"/>
    <w:rsid w:val="00F47CC9"/>
    <w:rsid w:val="00F53A1B"/>
    <w:rsid w:val="00F54822"/>
    <w:rsid w:val="00F56A78"/>
    <w:rsid w:val="00F56FE4"/>
    <w:rsid w:val="00F5722E"/>
    <w:rsid w:val="00F63EC2"/>
    <w:rsid w:val="00F65C6C"/>
    <w:rsid w:val="00F71BB5"/>
    <w:rsid w:val="00F71CB7"/>
    <w:rsid w:val="00F74430"/>
    <w:rsid w:val="00F74F72"/>
    <w:rsid w:val="00F7540E"/>
    <w:rsid w:val="00F76DBB"/>
    <w:rsid w:val="00F8183B"/>
    <w:rsid w:val="00F81C3D"/>
    <w:rsid w:val="00F84246"/>
    <w:rsid w:val="00F8428A"/>
    <w:rsid w:val="00F848A4"/>
    <w:rsid w:val="00F84D74"/>
    <w:rsid w:val="00F931AC"/>
    <w:rsid w:val="00F9331A"/>
    <w:rsid w:val="00F94491"/>
    <w:rsid w:val="00F9586F"/>
    <w:rsid w:val="00F9612C"/>
    <w:rsid w:val="00FA2585"/>
    <w:rsid w:val="00FA36A7"/>
    <w:rsid w:val="00FA396A"/>
    <w:rsid w:val="00FA3B1D"/>
    <w:rsid w:val="00FB28E5"/>
    <w:rsid w:val="00FB4EA7"/>
    <w:rsid w:val="00FB75FB"/>
    <w:rsid w:val="00FC2350"/>
    <w:rsid w:val="00FC4E99"/>
    <w:rsid w:val="00FC5C07"/>
    <w:rsid w:val="00FC69BD"/>
    <w:rsid w:val="00FC6B15"/>
    <w:rsid w:val="00FC6EAE"/>
    <w:rsid w:val="00FD017B"/>
    <w:rsid w:val="00FD077D"/>
    <w:rsid w:val="00FD5B63"/>
    <w:rsid w:val="00FD7126"/>
    <w:rsid w:val="00FE0807"/>
    <w:rsid w:val="00FE23A2"/>
    <w:rsid w:val="00FE3FAF"/>
    <w:rsid w:val="00FE51E5"/>
    <w:rsid w:val="00FE62E2"/>
    <w:rsid w:val="00FE7DA8"/>
    <w:rsid w:val="00FF1029"/>
    <w:rsid w:val="00FF516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389D1"/>
  <w15:chartTrackingRefBased/>
  <w15:docId w15:val="{3283C23A-C4F1-4474-8AE0-6732514E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FE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z">
    <w:name w:val="Nagłówek cz"/>
    <w:basedOn w:val="Normalny"/>
    <w:link w:val="NagwekczZnak"/>
    <w:qFormat/>
    <w:rsid w:val="00C13DFC"/>
    <w:rPr>
      <w:b/>
    </w:rPr>
  </w:style>
  <w:style w:type="character" w:customStyle="1" w:styleId="NagwekczZnak">
    <w:name w:val="Nagłówek cz Znak"/>
    <w:link w:val="Nagwekcz"/>
    <w:rsid w:val="00C13DFC"/>
    <w:rPr>
      <w:b/>
      <w:sz w:val="24"/>
      <w:szCs w:val="24"/>
      <w:lang w:val="pl-PL" w:eastAsia="pl-PL" w:bidi="ar-SA"/>
    </w:rPr>
  </w:style>
  <w:style w:type="character" w:styleId="Odwoaniedokomentarza">
    <w:name w:val="annotation reference"/>
    <w:uiPriority w:val="99"/>
    <w:semiHidden/>
    <w:unhideWhenUsed/>
    <w:rsid w:val="006D4F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4F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4F4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F4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4F4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D4F4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E43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E43F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E43F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E43F4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00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007"/>
  </w:style>
  <w:style w:type="character" w:styleId="Odwoanieprzypisukocowego">
    <w:name w:val="endnote reference"/>
    <w:uiPriority w:val="99"/>
    <w:semiHidden/>
    <w:unhideWhenUsed/>
    <w:rsid w:val="003D0007"/>
    <w:rPr>
      <w:vertAlign w:val="superscript"/>
    </w:rPr>
  </w:style>
  <w:style w:type="paragraph" w:styleId="Poprawka">
    <w:name w:val="Revision"/>
    <w:hidden/>
    <w:uiPriority w:val="99"/>
    <w:semiHidden/>
    <w:rsid w:val="00E478CA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42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8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51D3E-45BF-4E95-A09B-DC600267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10025</Words>
  <Characters>60153</Characters>
  <Application>Microsoft Office Word</Application>
  <DocSecurity>0</DocSecurity>
  <Lines>501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</vt:lpstr>
    </vt:vector>
  </TitlesOfParts>
  <Company>Ministerstwo Edukacji Narodowej i Sportu</Company>
  <LinksUpToDate>false</LinksUpToDate>
  <CharactersWithSpaces>70038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</dc:title>
  <dc:subject/>
  <dc:creator>x</dc:creator>
  <cp:keywords/>
  <dc:description/>
  <cp:lastModifiedBy>Paulina Kuriata</cp:lastModifiedBy>
  <cp:revision>2</cp:revision>
  <cp:lastPrinted>2020-01-19T13:07:00Z</cp:lastPrinted>
  <dcterms:created xsi:type="dcterms:W3CDTF">2026-09-03T20:48:00Z</dcterms:created>
  <dcterms:modified xsi:type="dcterms:W3CDTF">2026-09-03T20:48:00Z</dcterms:modified>
</cp:coreProperties>
</file>